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2AC" w:rsidRPr="008D4C30" w:rsidRDefault="005032AC" w:rsidP="007E092A">
      <w:pPr>
        <w:ind w:left="32"/>
        <w:jc w:val="center"/>
        <w:rPr>
          <w:b/>
          <w:bCs/>
          <w:sz w:val="36"/>
          <w:szCs w:val="36"/>
          <w:rtl/>
        </w:rPr>
      </w:pPr>
      <w:r w:rsidRPr="008D4C30">
        <w:rPr>
          <w:rFonts w:hint="eastAsia"/>
          <w:b/>
          <w:bCs/>
          <w:sz w:val="36"/>
          <w:szCs w:val="36"/>
          <w:rtl/>
        </w:rPr>
        <w:t>מדינת</w:t>
      </w:r>
      <w:r w:rsidRPr="008D4C30">
        <w:rPr>
          <w:b/>
          <w:bCs/>
          <w:sz w:val="36"/>
          <w:szCs w:val="36"/>
          <w:rtl/>
        </w:rPr>
        <w:t xml:space="preserve"> </w:t>
      </w:r>
      <w:r w:rsidRPr="008D4C30">
        <w:rPr>
          <w:rFonts w:hint="eastAsia"/>
          <w:b/>
          <w:bCs/>
          <w:sz w:val="36"/>
          <w:szCs w:val="36"/>
          <w:rtl/>
        </w:rPr>
        <w:t>ישראל</w:t>
      </w:r>
    </w:p>
    <w:p w:rsidR="005032AC" w:rsidRPr="008D4C30" w:rsidRDefault="005032AC" w:rsidP="007E092A">
      <w:pPr>
        <w:ind w:left="32"/>
        <w:jc w:val="center"/>
        <w:rPr>
          <w:b/>
          <w:bCs/>
          <w:sz w:val="32"/>
          <w:szCs w:val="32"/>
          <w:rtl/>
        </w:rPr>
      </w:pPr>
      <w:r w:rsidRPr="008D4C30">
        <w:rPr>
          <w:rFonts w:hint="eastAsia"/>
          <w:b/>
          <w:bCs/>
          <w:sz w:val="32"/>
          <w:szCs w:val="32"/>
          <w:rtl/>
        </w:rPr>
        <w:t>משרד</w:t>
      </w:r>
      <w:r w:rsidRPr="008D4C30">
        <w:rPr>
          <w:b/>
          <w:bCs/>
          <w:sz w:val="32"/>
          <w:szCs w:val="32"/>
          <w:rtl/>
        </w:rPr>
        <w:t xml:space="preserve"> </w:t>
      </w:r>
      <w:r w:rsidRPr="008D4C30">
        <w:rPr>
          <w:rFonts w:hint="eastAsia"/>
          <w:b/>
          <w:bCs/>
          <w:sz w:val="32"/>
          <w:szCs w:val="32"/>
          <w:rtl/>
        </w:rPr>
        <w:t>החקלאות</w:t>
      </w:r>
      <w:r w:rsidRPr="008D4C30">
        <w:rPr>
          <w:b/>
          <w:bCs/>
          <w:sz w:val="32"/>
          <w:szCs w:val="32"/>
          <w:rtl/>
        </w:rPr>
        <w:t xml:space="preserve"> </w:t>
      </w:r>
      <w:r w:rsidRPr="008D4C30">
        <w:rPr>
          <w:rFonts w:hint="eastAsia"/>
          <w:b/>
          <w:bCs/>
          <w:sz w:val="32"/>
          <w:szCs w:val="32"/>
          <w:rtl/>
        </w:rPr>
        <w:t>ופיתוח</w:t>
      </w:r>
      <w:r w:rsidRPr="008D4C30">
        <w:rPr>
          <w:b/>
          <w:bCs/>
          <w:sz w:val="32"/>
          <w:szCs w:val="32"/>
          <w:rtl/>
        </w:rPr>
        <w:t xml:space="preserve"> </w:t>
      </w:r>
      <w:r w:rsidRPr="008D4C30">
        <w:rPr>
          <w:rFonts w:hint="eastAsia"/>
          <w:b/>
          <w:bCs/>
          <w:sz w:val="32"/>
          <w:szCs w:val="32"/>
          <w:rtl/>
        </w:rPr>
        <w:t>הכפר</w:t>
      </w:r>
    </w:p>
    <w:p w:rsidR="005032AC" w:rsidRPr="008D4C30" w:rsidRDefault="005032AC" w:rsidP="007E092A">
      <w:pPr>
        <w:pStyle w:val="4"/>
        <w:ind w:left="32" w:right="85"/>
        <w:jc w:val="center"/>
        <w:rPr>
          <w:rFonts w:cs="David"/>
          <w:sz w:val="40"/>
          <w:szCs w:val="40"/>
          <w:rtl/>
        </w:rPr>
      </w:pPr>
      <w:r w:rsidRPr="008D4C30">
        <w:rPr>
          <w:rFonts w:cs="David" w:hint="eastAsia"/>
          <w:sz w:val="40"/>
          <w:szCs w:val="40"/>
          <w:rtl/>
        </w:rPr>
        <w:t>מינהל</w:t>
      </w:r>
      <w:r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 w:hint="eastAsia"/>
          <w:sz w:val="40"/>
          <w:szCs w:val="40"/>
          <w:rtl/>
        </w:rPr>
        <w:t>המחקר</w:t>
      </w:r>
      <w:r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 w:hint="eastAsia"/>
          <w:sz w:val="40"/>
          <w:szCs w:val="40"/>
          <w:rtl/>
        </w:rPr>
        <w:t>החקלאי</w:t>
      </w:r>
      <w:r w:rsidRPr="008D4C30">
        <w:rPr>
          <w:rFonts w:cs="David"/>
          <w:sz w:val="40"/>
          <w:szCs w:val="40"/>
          <w:rtl/>
        </w:rPr>
        <w:t xml:space="preserve"> / </w:t>
      </w:r>
      <w:r w:rsidRPr="008D4C30">
        <w:rPr>
          <w:rFonts w:cs="David" w:hint="eastAsia"/>
          <w:sz w:val="40"/>
          <w:szCs w:val="40"/>
          <w:rtl/>
        </w:rPr>
        <w:t>מרכז</w:t>
      </w:r>
      <w:r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 w:hint="eastAsia"/>
          <w:sz w:val="40"/>
          <w:szCs w:val="40"/>
          <w:rtl/>
        </w:rPr>
        <w:t>וולקני</w:t>
      </w:r>
    </w:p>
    <w:p w:rsidR="005032AC" w:rsidRPr="008D4C30" w:rsidRDefault="005032AC" w:rsidP="007E092A">
      <w:pPr>
        <w:jc w:val="center"/>
        <w:rPr>
          <w:b/>
          <w:bCs/>
          <w:sz w:val="40"/>
          <w:szCs w:val="40"/>
          <w:rtl/>
        </w:rPr>
      </w:pPr>
      <w:r w:rsidRPr="008D4C30">
        <w:rPr>
          <w:rFonts w:hint="eastAsia"/>
          <w:b/>
          <w:bCs/>
          <w:sz w:val="40"/>
          <w:szCs w:val="40"/>
          <w:rtl/>
        </w:rPr>
        <w:t>ועדת</w:t>
      </w:r>
      <w:r w:rsidRPr="008D4C30">
        <w:rPr>
          <w:b/>
          <w:bCs/>
          <w:sz w:val="40"/>
          <w:szCs w:val="40"/>
          <w:rtl/>
        </w:rPr>
        <w:t xml:space="preserve"> </w:t>
      </w:r>
      <w:r w:rsidRPr="008D4C30">
        <w:rPr>
          <w:rFonts w:hint="eastAsia"/>
          <w:b/>
          <w:bCs/>
          <w:sz w:val="40"/>
          <w:szCs w:val="40"/>
          <w:rtl/>
        </w:rPr>
        <w:t>המכרזים</w:t>
      </w:r>
      <w:r w:rsidRPr="008D4C30">
        <w:rPr>
          <w:b/>
          <w:bCs/>
          <w:sz w:val="40"/>
          <w:szCs w:val="40"/>
          <w:rtl/>
        </w:rPr>
        <w:t xml:space="preserve"> </w:t>
      </w:r>
      <w:r w:rsidRPr="008D4C30">
        <w:rPr>
          <w:rFonts w:hint="eastAsia"/>
          <w:b/>
          <w:bCs/>
          <w:sz w:val="40"/>
          <w:szCs w:val="40"/>
          <w:rtl/>
        </w:rPr>
        <w:t>המשרדית</w:t>
      </w:r>
    </w:p>
    <w:p w:rsidR="005032AC" w:rsidRPr="00F267D0" w:rsidRDefault="005032AC" w:rsidP="007E092A">
      <w:pPr>
        <w:pStyle w:val="21"/>
        <w:ind w:left="32"/>
        <w:jc w:val="center"/>
        <w:rPr>
          <w:rFonts w:cs="David"/>
          <w:color w:val="993300"/>
          <w:sz w:val="36"/>
          <w:szCs w:val="36"/>
          <w:rtl/>
        </w:rPr>
      </w:pPr>
      <w:r w:rsidRPr="008D4C30">
        <w:rPr>
          <w:rFonts w:cs="David"/>
          <w:sz w:val="36"/>
          <w:szCs w:val="36"/>
          <w:rtl/>
        </w:rPr>
        <w:t xml:space="preserve">דרך המכבים, ראשון-לציון ת.ד. 6 בית דגן, מיקוד 50250            </w:t>
      </w:r>
      <w:r w:rsidRPr="008D4C30">
        <w:rPr>
          <w:rFonts w:cs="David"/>
          <w:sz w:val="36"/>
          <w:szCs w:val="36"/>
          <w:rtl/>
        </w:rPr>
        <w:br/>
        <w:t xml:space="preserve">                  טל' 03-9683774    פקס  03-9683795</w:t>
      </w:r>
    </w:p>
    <w:p w:rsidR="005032AC" w:rsidRDefault="005032AC" w:rsidP="008F7842">
      <w:pPr>
        <w:pStyle w:val="21"/>
        <w:ind w:left="32"/>
        <w:rPr>
          <w:b w:val="0"/>
          <w:bCs w:val="0"/>
          <w:sz w:val="16"/>
          <w:szCs w:val="32"/>
          <w:rtl/>
        </w:rPr>
      </w:pPr>
      <w:r w:rsidRPr="001238B7">
        <w:rPr>
          <w:b w:val="0"/>
          <w:bCs w:val="0"/>
          <w:sz w:val="36"/>
          <w:szCs w:val="36"/>
          <w:rtl/>
        </w:rPr>
        <w:t>***********************************************************</w:t>
      </w:r>
    </w:p>
    <w:p w:rsidR="0096090B" w:rsidRDefault="0096090B" w:rsidP="000D245A">
      <w:pPr>
        <w:ind w:left="85"/>
        <w:jc w:val="center"/>
        <w:rPr>
          <w:b/>
          <w:bCs/>
          <w:sz w:val="16"/>
          <w:szCs w:val="32"/>
          <w:rtl/>
        </w:rPr>
      </w:pPr>
    </w:p>
    <w:p w:rsidR="0096090B" w:rsidRDefault="0096090B" w:rsidP="000D245A">
      <w:pPr>
        <w:ind w:left="85"/>
        <w:jc w:val="center"/>
        <w:rPr>
          <w:b/>
          <w:bCs/>
          <w:sz w:val="16"/>
          <w:szCs w:val="32"/>
          <w:rtl/>
        </w:rPr>
      </w:pPr>
    </w:p>
    <w:p w:rsidR="0096090B" w:rsidRDefault="0096090B" w:rsidP="000D245A">
      <w:pPr>
        <w:ind w:left="85"/>
        <w:jc w:val="center"/>
        <w:rPr>
          <w:b/>
          <w:bCs/>
          <w:sz w:val="16"/>
          <w:szCs w:val="32"/>
          <w:rtl/>
        </w:rPr>
      </w:pPr>
    </w:p>
    <w:tbl>
      <w:tblPr>
        <w:bidiVisual/>
        <w:tblW w:w="0" w:type="auto"/>
        <w:tblInd w:w="229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/>
      </w:tblPr>
      <w:tblGrid>
        <w:gridCol w:w="3780"/>
      </w:tblGrid>
      <w:tr w:rsidR="005032AC" w:rsidTr="0096090B">
        <w:tc>
          <w:tcPr>
            <w:tcW w:w="3780" w:type="dxa"/>
            <w:tcBorders>
              <w:top w:val="single" w:sz="12" w:space="0" w:color="auto"/>
              <w:bottom w:val="single" w:sz="12" w:space="0" w:color="auto"/>
            </w:tcBorders>
          </w:tcPr>
          <w:p w:rsidR="005032AC" w:rsidRPr="001238B7" w:rsidRDefault="005032AC" w:rsidP="00273F6D">
            <w:pPr>
              <w:ind w:left="85"/>
              <w:jc w:val="center"/>
              <w:rPr>
                <w:b/>
                <w:bCs/>
                <w:i/>
                <w:iCs/>
                <w:sz w:val="44"/>
                <w:szCs w:val="44"/>
              </w:rPr>
            </w:pPr>
            <w:r w:rsidRPr="001238B7">
              <w:rPr>
                <w:rFonts w:hint="eastAsia"/>
                <w:b/>
                <w:bCs/>
                <w:i/>
                <w:iCs/>
                <w:sz w:val="44"/>
                <w:szCs w:val="44"/>
                <w:rtl/>
              </w:rPr>
              <w:t>מכרז</w:t>
            </w:r>
            <w:r w:rsidRPr="001238B7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</w:t>
            </w:r>
            <w:r w:rsidRPr="001238B7">
              <w:rPr>
                <w:rFonts w:hint="eastAsia"/>
                <w:b/>
                <w:bCs/>
                <w:i/>
                <w:iCs/>
                <w:sz w:val="44"/>
                <w:szCs w:val="44"/>
                <w:rtl/>
              </w:rPr>
              <w:t>מס</w:t>
            </w:r>
            <w:r w:rsidRPr="001238B7">
              <w:rPr>
                <w:b/>
                <w:bCs/>
                <w:i/>
                <w:iCs/>
                <w:sz w:val="44"/>
                <w:szCs w:val="44"/>
                <w:rtl/>
              </w:rPr>
              <w:t>'</w:t>
            </w:r>
            <w:r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 </w:t>
            </w:r>
            <w:r w:rsidRPr="001238B7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</w:t>
            </w:r>
            <w:r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12/2011    </w:t>
            </w:r>
            <w:r w:rsidRPr="001238B7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                 </w:t>
            </w:r>
          </w:p>
        </w:tc>
      </w:tr>
    </w:tbl>
    <w:p w:rsidR="005032AC" w:rsidRDefault="005032AC" w:rsidP="00A85989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color w:val="FF0000"/>
          <w:sz w:val="44"/>
          <w:szCs w:val="44"/>
          <w:highlight w:val="yellow"/>
          <w:rtl/>
        </w:rPr>
      </w:pPr>
    </w:p>
    <w:p w:rsidR="005032AC" w:rsidRDefault="005032AC" w:rsidP="00141950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sz w:val="40"/>
          <w:szCs w:val="40"/>
          <w:rtl/>
        </w:rPr>
      </w:pPr>
    </w:p>
    <w:p w:rsidR="005032AC" w:rsidRDefault="005032AC" w:rsidP="00141950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sz w:val="40"/>
          <w:szCs w:val="40"/>
          <w:rtl/>
        </w:rPr>
      </w:pPr>
      <w:r>
        <w:rPr>
          <w:rFonts w:cs="David" w:hint="eastAsia"/>
          <w:b/>
          <w:bCs/>
          <w:sz w:val="40"/>
          <w:szCs w:val="40"/>
          <w:rtl/>
        </w:rPr>
        <w:t>חידוש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חממה</w:t>
      </w:r>
      <w:r>
        <w:rPr>
          <w:rFonts w:cs="David"/>
          <w:b/>
          <w:bCs/>
          <w:sz w:val="40"/>
          <w:szCs w:val="40"/>
          <w:rtl/>
        </w:rPr>
        <w:t xml:space="preserve"> 384 , </w:t>
      </w:r>
      <w:r>
        <w:rPr>
          <w:rFonts w:cs="David" w:hint="eastAsia"/>
          <w:b/>
          <w:bCs/>
          <w:sz w:val="40"/>
          <w:szCs w:val="40"/>
          <w:rtl/>
        </w:rPr>
        <w:t>בניית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תאי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גידול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והתקנת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מערכות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בקרת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אקלים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וחשמל</w:t>
      </w:r>
      <w:r>
        <w:rPr>
          <w:rFonts w:cs="David"/>
          <w:b/>
          <w:bCs/>
          <w:sz w:val="40"/>
          <w:szCs w:val="40"/>
          <w:rtl/>
        </w:rPr>
        <w:t xml:space="preserve"> </w:t>
      </w:r>
    </w:p>
    <w:p w:rsidR="005032AC" w:rsidRDefault="005032AC" w:rsidP="00141950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sz w:val="40"/>
          <w:szCs w:val="40"/>
          <w:rtl/>
        </w:rPr>
      </w:pPr>
    </w:p>
    <w:p w:rsidR="005032AC" w:rsidRDefault="005032AC" w:rsidP="00141950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sz w:val="40"/>
          <w:szCs w:val="40"/>
          <w:rtl/>
        </w:rPr>
      </w:pPr>
      <w:r>
        <w:rPr>
          <w:rFonts w:cs="David" w:hint="eastAsia"/>
          <w:b/>
          <w:bCs/>
          <w:sz w:val="40"/>
          <w:szCs w:val="40"/>
          <w:rtl/>
        </w:rPr>
        <w:t>במכון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למדעי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הצמח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במינהל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המחקר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החקלאי</w:t>
      </w:r>
      <w:r>
        <w:rPr>
          <w:rFonts w:cs="David"/>
          <w:b/>
          <w:bCs/>
          <w:sz w:val="40"/>
          <w:szCs w:val="40"/>
          <w:rtl/>
        </w:rPr>
        <w:t>,</w:t>
      </w:r>
    </w:p>
    <w:p w:rsidR="005032AC" w:rsidRDefault="005032AC" w:rsidP="00141950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sz w:val="40"/>
          <w:szCs w:val="40"/>
          <w:rtl/>
        </w:rPr>
      </w:pPr>
      <w:r>
        <w:rPr>
          <w:rFonts w:cs="David" w:hint="eastAsia"/>
          <w:b/>
          <w:bCs/>
          <w:sz w:val="40"/>
          <w:szCs w:val="40"/>
          <w:rtl/>
        </w:rPr>
        <w:t>הקריה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החקלאית</w:t>
      </w:r>
      <w:r>
        <w:rPr>
          <w:rFonts w:cs="David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ראשל</w:t>
      </w:r>
      <w:r>
        <w:rPr>
          <w:rFonts w:cs="David"/>
          <w:b/>
          <w:bCs/>
          <w:sz w:val="40"/>
          <w:szCs w:val="40"/>
          <w:rtl/>
        </w:rPr>
        <w:t>"</w:t>
      </w:r>
      <w:r>
        <w:rPr>
          <w:rFonts w:cs="David" w:hint="eastAsia"/>
          <w:b/>
          <w:bCs/>
          <w:sz w:val="40"/>
          <w:szCs w:val="40"/>
          <w:rtl/>
        </w:rPr>
        <w:t>צ</w:t>
      </w:r>
    </w:p>
    <w:p w:rsidR="005032AC" w:rsidRDefault="005032AC" w:rsidP="000D245A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sz w:val="44"/>
          <w:szCs w:val="44"/>
          <w:rtl/>
        </w:rPr>
      </w:pPr>
    </w:p>
    <w:p w:rsidR="005032AC" w:rsidRDefault="005032AC" w:rsidP="000D245A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sz w:val="44"/>
          <w:szCs w:val="44"/>
          <w:rtl/>
        </w:rPr>
      </w:pPr>
    </w:p>
    <w:p w:rsidR="005032AC" w:rsidRDefault="005032AC" w:rsidP="000D24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Cs w:val="36"/>
          <w:rtl/>
        </w:rPr>
      </w:pPr>
    </w:p>
    <w:p w:rsidR="005032AC" w:rsidRDefault="005032AC" w:rsidP="000D24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Cs w:val="36"/>
          <w:rtl/>
        </w:rPr>
      </w:pPr>
      <w:r>
        <w:rPr>
          <w:rFonts w:hint="eastAsia"/>
          <w:b/>
          <w:bCs/>
          <w:szCs w:val="36"/>
          <w:rtl/>
        </w:rPr>
        <w:t>מסמך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זה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הינו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רכוש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מדינת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ישראל</w:t>
      </w:r>
      <w:r>
        <w:rPr>
          <w:b/>
          <w:bCs/>
          <w:szCs w:val="36"/>
          <w:rtl/>
        </w:rPr>
        <w:t xml:space="preserve"> </w:t>
      </w:r>
    </w:p>
    <w:p w:rsidR="005032AC" w:rsidRDefault="005032AC" w:rsidP="000D24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Cs w:val="36"/>
          <w:rtl/>
        </w:rPr>
      </w:pPr>
      <w:r>
        <w:rPr>
          <w:rFonts w:hint="eastAsia"/>
          <w:b/>
          <w:bCs/>
          <w:szCs w:val="36"/>
          <w:rtl/>
        </w:rPr>
        <w:t>כל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הזכויות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שמורות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למדינת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ישראל</w:t>
      </w:r>
      <w:r>
        <w:rPr>
          <w:b/>
          <w:bCs/>
          <w:szCs w:val="36"/>
          <w:rtl/>
        </w:rPr>
        <w:t xml:space="preserve"> (</w:t>
      </w:r>
      <w:r>
        <w:rPr>
          <w:b/>
          <w:bCs/>
          <w:szCs w:val="36"/>
        </w:rPr>
        <w:t>C</w:t>
      </w:r>
      <w:r>
        <w:rPr>
          <w:b/>
          <w:bCs/>
          <w:szCs w:val="36"/>
          <w:rtl/>
        </w:rPr>
        <w:t>)</w:t>
      </w:r>
    </w:p>
    <w:p w:rsidR="005032AC" w:rsidRDefault="005032AC" w:rsidP="000D245A">
      <w:pP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ind w:left="26"/>
        <w:jc w:val="center"/>
        <w:rPr>
          <w:b/>
          <w:bCs/>
          <w:szCs w:val="36"/>
          <w:rtl/>
        </w:rPr>
      </w:pPr>
    </w:p>
    <w:p w:rsidR="005032AC" w:rsidRPr="00BD488C" w:rsidRDefault="005032AC" w:rsidP="00BD488C">
      <w:pPr>
        <w:pBdr>
          <w:top w:val="single" w:sz="4" w:space="0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 w:val="34"/>
          <w:szCs w:val="34"/>
          <w:rtl/>
        </w:rPr>
        <w:sectPr w:rsidR="005032AC" w:rsidRPr="00BD488C" w:rsidSect="006510EA">
          <w:headerReference w:type="default" r:id="rId8"/>
          <w:headerReference w:type="first" r:id="rId9"/>
          <w:pgSz w:w="11906" w:h="16838" w:code="9"/>
          <w:pgMar w:top="899" w:right="1797" w:bottom="899" w:left="1797" w:header="720" w:footer="720" w:gutter="0"/>
          <w:cols w:space="720"/>
          <w:titlePg/>
          <w:bidi/>
          <w:rtlGutter/>
          <w:docGrid w:linePitch="360"/>
        </w:sectPr>
      </w:pPr>
      <w:r w:rsidRPr="00C27179">
        <w:rPr>
          <w:rFonts w:hint="eastAsia"/>
          <w:b/>
          <w:bCs/>
          <w:sz w:val="34"/>
          <w:szCs w:val="34"/>
          <w:rtl/>
        </w:rPr>
        <w:t>המידע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הכלול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בו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לא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יפורסם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לא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ישוכפל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ולא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יעשה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בו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שימוש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מלא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או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חלקי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לכל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מטרה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שהיא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מלבד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מענה</w:t>
      </w:r>
      <w:r w:rsidRPr="00C27179">
        <w:rPr>
          <w:b/>
          <w:bCs/>
          <w:sz w:val="34"/>
          <w:szCs w:val="34"/>
          <w:rtl/>
        </w:rPr>
        <w:t xml:space="preserve"> </w:t>
      </w:r>
      <w:r>
        <w:rPr>
          <w:rFonts w:hint="eastAsia"/>
          <w:b/>
          <w:bCs/>
          <w:sz w:val="34"/>
          <w:szCs w:val="34"/>
          <w:rtl/>
        </w:rPr>
        <w:t>על</w:t>
      </w:r>
      <w:r>
        <w:rPr>
          <w:b/>
          <w:bCs/>
          <w:sz w:val="34"/>
          <w:szCs w:val="34"/>
          <w:rtl/>
        </w:rPr>
        <w:t xml:space="preserve"> </w:t>
      </w:r>
      <w:r>
        <w:rPr>
          <w:rFonts w:hint="eastAsia"/>
          <w:b/>
          <w:bCs/>
          <w:sz w:val="34"/>
          <w:szCs w:val="34"/>
          <w:rtl/>
        </w:rPr>
        <w:t>מכרז</w:t>
      </w:r>
      <w:r>
        <w:rPr>
          <w:b/>
          <w:bCs/>
          <w:sz w:val="34"/>
          <w:szCs w:val="34"/>
          <w:rtl/>
        </w:rPr>
        <w:t xml:space="preserve"> </w:t>
      </w:r>
      <w:r>
        <w:rPr>
          <w:rFonts w:hint="eastAsia"/>
          <w:b/>
          <w:bCs/>
          <w:sz w:val="34"/>
          <w:szCs w:val="34"/>
          <w:rtl/>
        </w:rPr>
        <w:t>מרכזי</w:t>
      </w:r>
      <w:r>
        <w:rPr>
          <w:b/>
          <w:bCs/>
          <w:sz w:val="34"/>
          <w:szCs w:val="34"/>
          <w:rtl/>
        </w:rPr>
        <w:t xml:space="preserve"> </w:t>
      </w:r>
    </w:p>
    <w:p w:rsidR="005032AC" w:rsidRDefault="005032AC" w:rsidP="00BD488C">
      <w:pPr>
        <w:pStyle w:val="a5"/>
        <w:jc w:val="left"/>
        <w:rPr>
          <w:sz w:val="36"/>
          <w:szCs w:val="36"/>
          <w:rtl/>
        </w:rPr>
      </w:pPr>
    </w:p>
    <w:p w:rsidR="005032AC" w:rsidRPr="005353AF" w:rsidRDefault="005032AC" w:rsidP="00BD488C">
      <w:pPr>
        <w:pStyle w:val="a5"/>
        <w:jc w:val="left"/>
        <w:rPr>
          <w:sz w:val="36"/>
          <w:szCs w:val="36"/>
          <w:rtl/>
        </w:rPr>
      </w:pPr>
      <w:r w:rsidRPr="005353AF">
        <w:rPr>
          <w:rFonts w:hint="eastAsia"/>
          <w:sz w:val="36"/>
          <w:szCs w:val="36"/>
          <w:rtl/>
        </w:rPr>
        <w:t>תוכן</w:t>
      </w:r>
      <w:r w:rsidRPr="005353AF">
        <w:rPr>
          <w:sz w:val="36"/>
          <w:szCs w:val="36"/>
          <w:rtl/>
        </w:rPr>
        <w:t xml:space="preserve"> </w:t>
      </w:r>
      <w:r w:rsidRPr="005353AF">
        <w:rPr>
          <w:rFonts w:hint="eastAsia"/>
          <w:sz w:val="36"/>
          <w:szCs w:val="36"/>
          <w:rtl/>
        </w:rPr>
        <w:t>העניינים</w:t>
      </w:r>
      <w:r w:rsidRPr="005353AF">
        <w:rPr>
          <w:sz w:val="36"/>
          <w:szCs w:val="36"/>
          <w:rtl/>
        </w:rPr>
        <w:t xml:space="preserve"> </w:t>
      </w:r>
    </w:p>
    <w:p w:rsidR="005032AC" w:rsidRDefault="005032AC" w:rsidP="00F506E8">
      <w:pPr>
        <w:ind w:left="1512" w:right="284"/>
        <w:rPr>
          <w:b/>
          <w:bCs/>
          <w:szCs w:val="20"/>
          <w:rtl/>
        </w:rPr>
      </w:pPr>
    </w:p>
    <w:tbl>
      <w:tblPr>
        <w:bidiVisual/>
        <w:tblW w:w="8280" w:type="dxa"/>
        <w:tblInd w:w="-106" w:type="dxa"/>
        <w:tblLook w:val="01E0"/>
      </w:tblPr>
      <w:tblGrid>
        <w:gridCol w:w="720"/>
        <w:gridCol w:w="7560"/>
      </w:tblGrid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1.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טבלת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ריכוז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תאריכים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2.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הגדרות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3.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כללי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after="120"/>
              <w:rPr>
                <w:b/>
                <w:bCs/>
                <w:color w:val="000000"/>
                <w:highlight w:val="yellow"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b/>
                <w:bCs/>
                <w:color w:val="000000"/>
                <w:rtl/>
              </w:rPr>
              <w:t>4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משך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התקשרות</w:t>
            </w:r>
          </w:p>
        </w:tc>
      </w:tr>
      <w:tr w:rsidR="005032AC" w:rsidRPr="00B316C5">
        <w:trPr>
          <w:trHeight w:val="415"/>
        </w:trPr>
        <w:tc>
          <w:tcPr>
            <w:tcW w:w="720" w:type="dxa"/>
          </w:tcPr>
          <w:p w:rsidR="005032AC" w:rsidRPr="00B316C5" w:rsidRDefault="005032AC" w:rsidP="00B316C5">
            <w:pPr>
              <w:spacing w:after="120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5.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תנאים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מוקדמים</w:t>
            </w:r>
            <w:r w:rsidRPr="00B316C5">
              <w:rPr>
                <w:b/>
                <w:bCs/>
                <w:u w:val="single"/>
                <w:rtl/>
              </w:rPr>
              <w:t xml:space="preserve"> (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דרישות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סף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כלליות</w:t>
            </w:r>
            <w:r w:rsidRPr="00B316C5">
              <w:rPr>
                <w:b/>
                <w:bCs/>
                <w:u w:val="single"/>
                <w:rtl/>
              </w:rPr>
              <w:t>).....(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כולל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ערבות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מציע</w:t>
            </w:r>
            <w:r w:rsidRPr="00B316C5">
              <w:rPr>
                <w:b/>
                <w:bCs/>
                <w:u w:val="single"/>
                <w:rtl/>
              </w:rPr>
              <w:t>)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6.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דרישות</w:t>
            </w:r>
            <w:r w:rsidRPr="00B316C5">
              <w:rPr>
                <w:b/>
                <w:bCs/>
                <w:u w:val="single"/>
                <w:rtl/>
              </w:rPr>
              <w:t xml:space="preserve"> (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תנאי</w:t>
            </w:r>
            <w:r w:rsidRPr="00B316C5">
              <w:rPr>
                <w:b/>
                <w:bCs/>
                <w:u w:val="single"/>
                <w:rtl/>
              </w:rPr>
              <w:t xml:space="preserve">)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סף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ייחודיות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7.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highlight w:val="yellow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מפרט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טכני</w:t>
            </w:r>
            <w:r w:rsidRPr="00B316C5">
              <w:rPr>
                <w:b/>
                <w:bCs/>
                <w:u w:val="single"/>
                <w:rtl/>
              </w:rPr>
              <w:t>/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מקצועי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b/>
                <w:bCs/>
                <w:rtl/>
              </w:rPr>
              <w:t>(</w:t>
            </w:r>
            <w:r w:rsidRPr="00B316C5">
              <w:rPr>
                <w:rFonts w:hint="eastAsia"/>
                <w:b/>
                <w:bCs/>
                <w:rtl/>
              </w:rPr>
              <w:t>לציוד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או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לשירות</w:t>
            </w:r>
            <w:r w:rsidRPr="00B316C5">
              <w:rPr>
                <w:b/>
                <w:bCs/>
                <w:rtl/>
              </w:rPr>
              <w:t xml:space="preserve">) 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8.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מידע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כללי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9.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הצעת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המחיר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</w:t>
            </w:r>
            <w:r w:rsidR="00401FB8">
              <w:rPr>
                <w:rFonts w:hint="cs"/>
                <w:b/>
                <w:bCs/>
                <w:rtl/>
              </w:rPr>
              <w:t>0</w:t>
            </w:r>
            <w:r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4F51F2" w:rsidRDefault="005032AC" w:rsidP="00B316C5">
            <w:pPr>
              <w:spacing w:line="480" w:lineRule="auto"/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מינהלה</w:t>
            </w:r>
          </w:p>
        </w:tc>
      </w:tr>
      <w:tr w:rsidR="005032AC" w:rsidRPr="00B316C5">
        <w:tc>
          <w:tcPr>
            <w:tcW w:w="720" w:type="dxa"/>
          </w:tcPr>
          <w:p w:rsidR="005032AC" w:rsidRPr="00CC684C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 </w:t>
            </w:r>
          </w:p>
        </w:tc>
        <w:tc>
          <w:tcPr>
            <w:tcW w:w="7560" w:type="dxa"/>
          </w:tcPr>
          <w:p w:rsidR="005032AC" w:rsidRPr="00CC684C" w:rsidRDefault="005032AC" w:rsidP="00B316C5">
            <w:pPr>
              <w:spacing w:line="480" w:lineRule="auto"/>
              <w:rPr>
                <w:b/>
                <w:bCs/>
              </w:rPr>
            </w:pPr>
            <w:r w:rsidRPr="00CC684C">
              <w:rPr>
                <w:rFonts w:hint="eastAsia"/>
                <w:b/>
                <w:bCs/>
                <w:rtl/>
              </w:rPr>
              <w:t>א</w:t>
            </w:r>
            <w:r w:rsidRPr="00CC684C">
              <w:rPr>
                <w:b/>
                <w:bCs/>
                <w:rtl/>
              </w:rPr>
              <w:t xml:space="preserve">.        </w:t>
            </w:r>
            <w:r w:rsidRPr="00CC684C">
              <w:rPr>
                <w:rFonts w:hint="eastAsia"/>
                <w:b/>
                <w:bCs/>
                <w:rtl/>
              </w:rPr>
              <w:t>איש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קשר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ונוהל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העברת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שאלות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ובירורים</w:t>
            </w:r>
          </w:p>
        </w:tc>
      </w:tr>
      <w:tr w:rsidR="005032AC" w:rsidRPr="00B316C5">
        <w:tc>
          <w:tcPr>
            <w:tcW w:w="720" w:type="dxa"/>
          </w:tcPr>
          <w:p w:rsidR="005032AC" w:rsidRPr="00CC684C" w:rsidRDefault="005032AC" w:rsidP="00B316C5">
            <w:pPr>
              <w:spacing w:line="480" w:lineRule="auto"/>
              <w:rPr>
                <w:b/>
                <w:bCs/>
              </w:rPr>
            </w:pPr>
          </w:p>
        </w:tc>
        <w:tc>
          <w:tcPr>
            <w:tcW w:w="7560" w:type="dxa"/>
          </w:tcPr>
          <w:p w:rsidR="005032AC" w:rsidRPr="00CC684C" w:rsidRDefault="005032AC" w:rsidP="00B316C5">
            <w:pPr>
              <w:spacing w:line="480" w:lineRule="auto"/>
              <w:rPr>
                <w:b/>
                <w:bCs/>
              </w:rPr>
            </w:pPr>
            <w:r w:rsidRPr="00CC684C">
              <w:rPr>
                <w:rFonts w:hint="eastAsia"/>
                <w:b/>
                <w:bCs/>
                <w:rtl/>
              </w:rPr>
              <w:t>ב</w:t>
            </w:r>
            <w:r w:rsidRPr="00CC684C">
              <w:rPr>
                <w:b/>
                <w:bCs/>
                <w:rtl/>
              </w:rPr>
              <w:t xml:space="preserve">.        </w:t>
            </w:r>
            <w:r w:rsidRPr="00CC684C">
              <w:rPr>
                <w:rFonts w:hint="eastAsia"/>
                <w:b/>
                <w:bCs/>
                <w:rtl/>
              </w:rPr>
              <w:t>קבלת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מסמכי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המכרז</w:t>
            </w:r>
          </w:p>
        </w:tc>
      </w:tr>
      <w:tr w:rsidR="005032AC" w:rsidRPr="00B316C5">
        <w:tc>
          <w:tcPr>
            <w:tcW w:w="720" w:type="dxa"/>
          </w:tcPr>
          <w:p w:rsidR="005032AC" w:rsidRPr="00CC684C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CC684C" w:rsidRDefault="005032AC" w:rsidP="00B316C5">
            <w:pPr>
              <w:spacing w:line="480" w:lineRule="auto"/>
              <w:rPr>
                <w:b/>
                <w:bCs/>
              </w:rPr>
            </w:pPr>
            <w:r w:rsidRPr="00CC684C">
              <w:rPr>
                <w:rFonts w:hint="eastAsia"/>
                <w:b/>
                <w:bCs/>
                <w:rtl/>
              </w:rPr>
              <w:t>ג</w:t>
            </w:r>
            <w:r w:rsidRPr="00CC684C">
              <w:rPr>
                <w:b/>
                <w:bCs/>
                <w:rtl/>
              </w:rPr>
              <w:t xml:space="preserve">.         </w:t>
            </w:r>
            <w:r w:rsidRPr="00CC684C">
              <w:rPr>
                <w:rFonts w:hint="eastAsia"/>
                <w:b/>
                <w:bCs/>
                <w:rtl/>
              </w:rPr>
              <w:t>פגש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מציעים</w:t>
            </w:r>
          </w:p>
        </w:tc>
      </w:tr>
      <w:tr w:rsidR="005032AC" w:rsidRPr="00B316C5">
        <w:tc>
          <w:tcPr>
            <w:tcW w:w="720" w:type="dxa"/>
          </w:tcPr>
          <w:p w:rsidR="005032AC" w:rsidRPr="00CC684C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 </w:t>
            </w:r>
          </w:p>
        </w:tc>
        <w:tc>
          <w:tcPr>
            <w:tcW w:w="7560" w:type="dxa"/>
          </w:tcPr>
          <w:p w:rsidR="005032AC" w:rsidRPr="00CC684C" w:rsidRDefault="005032AC" w:rsidP="00B316C5">
            <w:pPr>
              <w:spacing w:line="480" w:lineRule="auto"/>
              <w:rPr>
                <w:b/>
                <w:bCs/>
              </w:rPr>
            </w:pPr>
            <w:r w:rsidRPr="00CC684C">
              <w:rPr>
                <w:rFonts w:hint="eastAsia"/>
                <w:b/>
                <w:bCs/>
                <w:rtl/>
              </w:rPr>
              <w:t>ד</w:t>
            </w:r>
            <w:r w:rsidRPr="00CC684C">
              <w:rPr>
                <w:b/>
                <w:bCs/>
                <w:rtl/>
              </w:rPr>
              <w:t xml:space="preserve">.        </w:t>
            </w:r>
            <w:r w:rsidRPr="00CC684C">
              <w:rPr>
                <w:rFonts w:hint="eastAsia"/>
                <w:b/>
                <w:bCs/>
                <w:rtl/>
              </w:rPr>
              <w:t>אופן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הגשת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ההצעות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ומסירתן</w:t>
            </w:r>
          </w:p>
        </w:tc>
      </w:tr>
      <w:tr w:rsidR="005032AC" w:rsidRPr="00B316C5">
        <w:tc>
          <w:tcPr>
            <w:tcW w:w="720" w:type="dxa"/>
          </w:tcPr>
          <w:p w:rsidR="005032AC" w:rsidRPr="00CC684C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CC684C" w:rsidRDefault="005032AC" w:rsidP="00B316C5">
            <w:pPr>
              <w:spacing w:line="480" w:lineRule="auto"/>
              <w:rPr>
                <w:b/>
                <w:bCs/>
              </w:rPr>
            </w:pPr>
            <w:r w:rsidRPr="00CC684C">
              <w:rPr>
                <w:rFonts w:hint="eastAsia"/>
                <w:b/>
                <w:bCs/>
                <w:rtl/>
              </w:rPr>
              <w:t>ה</w:t>
            </w:r>
            <w:r w:rsidRPr="00CC684C">
              <w:rPr>
                <w:b/>
                <w:bCs/>
                <w:rtl/>
              </w:rPr>
              <w:t xml:space="preserve">.        </w:t>
            </w:r>
            <w:r w:rsidRPr="00CC684C">
              <w:rPr>
                <w:rFonts w:hint="eastAsia"/>
                <w:b/>
                <w:bCs/>
                <w:rtl/>
              </w:rPr>
              <w:t>תוקף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ההצעה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>1</w:t>
            </w:r>
            <w:r w:rsidR="00401FB8">
              <w:rPr>
                <w:rFonts w:hint="cs"/>
                <w:b/>
                <w:bCs/>
                <w:rtl/>
              </w:rPr>
              <w:t>1</w:t>
            </w:r>
            <w:r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שלבי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המכרז</w:t>
            </w:r>
            <w:r w:rsidRPr="00B316C5">
              <w:rPr>
                <w:b/>
                <w:bCs/>
                <w:u w:val="single"/>
                <w:rtl/>
              </w:rPr>
              <w:t xml:space="preserve">,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בדיקת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ההצעות</w:t>
            </w:r>
            <w:r w:rsidRPr="00B316C5">
              <w:rPr>
                <w:b/>
                <w:bCs/>
                <w:u w:val="single"/>
                <w:rtl/>
              </w:rPr>
              <w:t xml:space="preserve">,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הערכתן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ובחירת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הזוכה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א</w:t>
            </w:r>
            <w:r w:rsidRPr="00B316C5">
              <w:rPr>
                <w:b/>
                <w:bCs/>
                <w:rtl/>
              </w:rPr>
              <w:t xml:space="preserve">.     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שלב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א</w:t>
            </w:r>
            <w:r w:rsidRPr="00B316C5">
              <w:rPr>
                <w:b/>
                <w:bCs/>
                <w:u w:val="single"/>
                <w:rtl/>
              </w:rPr>
              <w:t>-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בחינת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תנאי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סף</w:t>
            </w:r>
            <w:r w:rsidRPr="00B316C5">
              <w:rPr>
                <w:b/>
                <w:bCs/>
                <w:rtl/>
              </w:rPr>
              <w:t xml:space="preserve"> (</w:t>
            </w:r>
            <w:r w:rsidRPr="00B316C5">
              <w:rPr>
                <w:rFonts w:hint="eastAsia"/>
                <w:b/>
                <w:bCs/>
                <w:rtl/>
              </w:rPr>
              <w:t>ועדת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פתיחת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הצעות</w:t>
            </w:r>
            <w:r w:rsidRPr="00B316C5">
              <w:rPr>
                <w:b/>
                <w:bCs/>
                <w:rtl/>
              </w:rPr>
              <w:t>)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Default="005032AC" w:rsidP="00BB4D76">
            <w:pPr>
              <w:spacing w:after="100" w:afterAutospacing="1" w:line="240" w:lineRule="exact"/>
              <w:rPr>
                <w:b/>
                <w:bCs/>
                <w:rtl/>
              </w:rPr>
            </w:pPr>
            <w:r w:rsidRPr="00B316C5">
              <w:rPr>
                <w:rFonts w:hint="eastAsia"/>
                <w:b/>
                <w:bCs/>
                <w:rtl/>
              </w:rPr>
              <w:t>ב</w:t>
            </w:r>
            <w:r w:rsidRPr="00B316C5">
              <w:rPr>
                <w:b/>
                <w:bCs/>
                <w:rtl/>
              </w:rPr>
              <w:t xml:space="preserve">.     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שלב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ב</w:t>
            </w:r>
            <w:r w:rsidRPr="00B316C5">
              <w:rPr>
                <w:b/>
                <w:bCs/>
                <w:u w:val="single"/>
                <w:rtl/>
              </w:rPr>
              <w:t>-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בחינת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ועדת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המכרזים</w:t>
            </w:r>
            <w:r w:rsidRPr="00B316C5">
              <w:rPr>
                <w:b/>
                <w:bCs/>
                <w:rtl/>
              </w:rPr>
              <w:t xml:space="preserve">:  </w:t>
            </w:r>
            <w:r w:rsidRPr="00B316C5">
              <w:rPr>
                <w:rFonts w:hint="eastAsia"/>
                <w:b/>
                <w:bCs/>
                <w:rtl/>
              </w:rPr>
              <w:t>המרכיבים</w:t>
            </w:r>
            <w:r w:rsidRPr="00B316C5">
              <w:rPr>
                <w:b/>
                <w:bCs/>
                <w:rtl/>
              </w:rPr>
              <w:t xml:space="preserve">,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עלות</w:t>
            </w:r>
            <w:r w:rsidRPr="00B316C5">
              <w:rPr>
                <w:b/>
                <w:bCs/>
                <w:rtl/>
              </w:rPr>
              <w:t xml:space="preserve">,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איכות</w:t>
            </w:r>
            <w:r w:rsidRPr="00B316C5">
              <w:rPr>
                <w:b/>
                <w:bCs/>
                <w:rtl/>
              </w:rPr>
              <w:t xml:space="preserve">,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ודרישות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סף</w:t>
            </w:r>
            <w:r w:rsidRPr="00B316C5">
              <w:rPr>
                <w:b/>
                <w:bCs/>
                <w:rtl/>
              </w:rPr>
              <w:t xml:space="preserve"> </w:t>
            </w:r>
          </w:p>
          <w:p w:rsidR="005032AC" w:rsidRDefault="005032AC" w:rsidP="00BB4D76">
            <w:pPr>
              <w:spacing w:after="100" w:afterAutospacing="1" w:line="240" w:lineRule="exact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       </w:t>
            </w:r>
            <w:r w:rsidRPr="00B316C5">
              <w:rPr>
                <w:b/>
                <w:bCs/>
                <w:rtl/>
              </w:rPr>
              <w:t>(</w:t>
            </w:r>
            <w:r w:rsidRPr="00B316C5">
              <w:rPr>
                <w:rFonts w:hint="eastAsia"/>
                <w:b/>
                <w:bCs/>
                <w:rtl/>
              </w:rPr>
              <w:t>כפי</w:t>
            </w:r>
            <w:r w:rsidRPr="00B316C5"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ש</w:t>
            </w:r>
            <w:r w:rsidRPr="00B316C5">
              <w:rPr>
                <w:rFonts w:hint="eastAsia"/>
                <w:b/>
                <w:bCs/>
                <w:rtl/>
              </w:rPr>
              <w:t>יידרש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במפרט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המכרז</w:t>
            </w:r>
            <w:r w:rsidRPr="00B316C5">
              <w:rPr>
                <w:b/>
                <w:bCs/>
                <w:rtl/>
              </w:rPr>
              <w:t>).</w:t>
            </w:r>
          </w:p>
          <w:p w:rsidR="005032AC" w:rsidRPr="00B316C5" w:rsidRDefault="005032AC" w:rsidP="00BB4D76">
            <w:pPr>
              <w:spacing w:after="100" w:afterAutospacing="1" w:line="100" w:lineRule="exact"/>
              <w:rPr>
                <w:b/>
                <w:bCs/>
              </w:rPr>
            </w:pP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>1</w:t>
            </w:r>
            <w:r w:rsidR="00401FB8">
              <w:rPr>
                <w:rFonts w:hint="cs"/>
                <w:b/>
                <w:bCs/>
                <w:rtl/>
              </w:rPr>
              <w:t>2</w:t>
            </w:r>
            <w:r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התחייבויות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ואישורים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שיידרשו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מהזוכה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rtl/>
              </w:rPr>
              <w:t>א</w:t>
            </w:r>
            <w:r w:rsidRPr="00B316C5">
              <w:rPr>
                <w:b/>
                <w:bCs/>
                <w:rtl/>
              </w:rPr>
              <w:t xml:space="preserve">.    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כללי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        1.   </w:t>
            </w:r>
            <w:r w:rsidRPr="00B316C5">
              <w:rPr>
                <w:rFonts w:hint="eastAsia"/>
                <w:b/>
                <w:bCs/>
                <w:rtl/>
              </w:rPr>
              <w:t>הצהרת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זוכה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בגין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זכייה</w:t>
            </w:r>
            <w:r w:rsidRPr="00B316C5">
              <w:rPr>
                <w:b/>
                <w:bCs/>
                <w:rtl/>
              </w:rPr>
              <w:t xml:space="preserve"> (</w:t>
            </w:r>
            <w:r w:rsidRPr="00B316C5">
              <w:rPr>
                <w:rFonts w:hint="eastAsia"/>
                <w:b/>
                <w:bCs/>
                <w:rtl/>
              </w:rPr>
              <w:t>ראה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נספח</w:t>
            </w:r>
            <w:r w:rsidRPr="00B316C5">
              <w:rPr>
                <w:b/>
                <w:bCs/>
                <w:rtl/>
              </w:rPr>
              <w:t>)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        2.   </w:t>
            </w:r>
            <w:r w:rsidRPr="00B316C5">
              <w:rPr>
                <w:rFonts w:hint="eastAsia"/>
                <w:b/>
                <w:bCs/>
                <w:rtl/>
              </w:rPr>
              <w:t>הסכם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התקשרות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        3.   </w:t>
            </w:r>
            <w:r w:rsidRPr="00B316C5">
              <w:rPr>
                <w:rFonts w:hint="eastAsia"/>
                <w:b/>
                <w:bCs/>
                <w:rtl/>
              </w:rPr>
              <w:t>ערבות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ביצוע</w:t>
            </w:r>
          </w:p>
        </w:tc>
      </w:tr>
      <w:tr w:rsidR="005032AC" w:rsidRPr="00B316C5">
        <w:tc>
          <w:tcPr>
            <w:tcW w:w="720" w:type="dxa"/>
          </w:tcPr>
          <w:p w:rsidR="005032AC" w:rsidRDefault="005032AC" w:rsidP="00B316C5">
            <w:pPr>
              <w:spacing w:line="480" w:lineRule="auto"/>
              <w:ind w:left="28"/>
              <w:rPr>
                <w:b/>
                <w:bCs/>
                <w:rtl/>
              </w:rPr>
            </w:pPr>
          </w:p>
          <w:p w:rsidR="000A0392" w:rsidRDefault="000A0392" w:rsidP="00B316C5">
            <w:pPr>
              <w:spacing w:line="480" w:lineRule="auto"/>
              <w:ind w:left="28"/>
              <w:rPr>
                <w:b/>
                <w:bCs/>
                <w:rtl/>
              </w:rPr>
            </w:pPr>
          </w:p>
          <w:p w:rsidR="000A0392" w:rsidRPr="00B316C5" w:rsidRDefault="000A0392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0A0392" w:rsidRPr="00B316C5" w:rsidRDefault="000A0392" w:rsidP="00B316C5">
            <w:pPr>
              <w:spacing w:line="480" w:lineRule="auto"/>
              <w:rPr>
                <w:b/>
                <w:bCs/>
              </w:rPr>
            </w:pP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5032AC" w:rsidRPr="00B316C5" w:rsidRDefault="00401FB8" w:rsidP="00B316C5">
            <w:pPr>
              <w:spacing w:line="480" w:lineRule="auto"/>
              <w:rPr>
                <w:b/>
                <w:bCs/>
              </w:rPr>
            </w:pPr>
            <w:r w:rsidRPr="00401FB8">
              <w:rPr>
                <w:rFonts w:hint="cs"/>
                <w:b/>
                <w:bCs/>
                <w:rtl/>
              </w:rPr>
              <w:t xml:space="preserve">ב.      </w:t>
            </w:r>
            <w:r w:rsidR="005032AC" w:rsidRPr="00B316C5">
              <w:rPr>
                <w:rFonts w:hint="eastAsia"/>
                <w:b/>
                <w:bCs/>
                <w:u w:val="single"/>
                <w:rtl/>
              </w:rPr>
              <w:t>מקצועי</w:t>
            </w:r>
            <w:r w:rsidR="005032AC" w:rsidRPr="00B316C5">
              <w:rPr>
                <w:b/>
                <w:bCs/>
                <w:u w:val="single"/>
                <w:rtl/>
              </w:rPr>
              <w:t xml:space="preserve"> – </w:t>
            </w:r>
            <w:r w:rsidR="005032AC" w:rsidRPr="00B316C5">
              <w:rPr>
                <w:rFonts w:hint="eastAsia"/>
                <w:b/>
                <w:bCs/>
                <w:u w:val="single"/>
                <w:rtl/>
              </w:rPr>
              <w:t>נשוא</w:t>
            </w:r>
            <w:r w:rsidR="005032AC" w:rsidRPr="00B316C5">
              <w:rPr>
                <w:b/>
                <w:bCs/>
                <w:u w:val="single"/>
                <w:rtl/>
              </w:rPr>
              <w:t xml:space="preserve"> </w:t>
            </w:r>
            <w:r w:rsidR="005032AC" w:rsidRPr="00B316C5">
              <w:rPr>
                <w:rFonts w:hint="eastAsia"/>
                <w:b/>
                <w:bCs/>
                <w:u w:val="single"/>
                <w:rtl/>
              </w:rPr>
              <w:t>המכרז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1.     </w:t>
            </w:r>
            <w:r w:rsidRPr="00B316C5">
              <w:rPr>
                <w:rFonts w:hint="eastAsia"/>
                <w:b/>
                <w:bCs/>
                <w:rtl/>
              </w:rPr>
              <w:t>התחייבויות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לעניין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שירות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ותמיכה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401FB8" w:rsidP="00401FB8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13</w:t>
            </w:r>
            <w:r w:rsidR="005032AC"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זכויות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עורך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המכרז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א</w:t>
            </w:r>
            <w:r w:rsidRPr="00B316C5">
              <w:rPr>
                <w:b/>
                <w:bCs/>
                <w:rtl/>
              </w:rPr>
              <w:t xml:space="preserve">.     </w:t>
            </w:r>
            <w:r w:rsidRPr="00B316C5">
              <w:rPr>
                <w:rFonts w:hint="eastAsia"/>
                <w:b/>
                <w:bCs/>
                <w:rtl/>
              </w:rPr>
              <w:t>בקשת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הבהרה</w:t>
            </w:r>
          </w:p>
        </w:tc>
      </w:tr>
      <w:tr w:rsidR="005032AC" w:rsidRPr="00B316C5">
        <w:tc>
          <w:tcPr>
            <w:tcW w:w="720" w:type="dxa"/>
          </w:tcPr>
          <w:p w:rsidR="005032AC" w:rsidRPr="008D4C30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5032AC" w:rsidRPr="008D4C30" w:rsidRDefault="005032AC" w:rsidP="00B316C5">
            <w:pPr>
              <w:spacing w:line="480" w:lineRule="auto"/>
              <w:rPr>
                <w:b/>
                <w:bCs/>
              </w:rPr>
            </w:pPr>
            <w:r w:rsidRPr="008D4C30">
              <w:rPr>
                <w:rFonts w:hint="eastAsia"/>
                <w:b/>
                <w:bCs/>
                <w:rtl/>
              </w:rPr>
              <w:t>ב</w:t>
            </w:r>
            <w:r w:rsidRPr="008D4C30">
              <w:rPr>
                <w:b/>
                <w:bCs/>
                <w:rtl/>
              </w:rPr>
              <w:t xml:space="preserve">.     </w:t>
            </w:r>
            <w:r w:rsidRPr="008D4C30">
              <w:rPr>
                <w:rFonts w:hint="eastAsia"/>
                <w:b/>
                <w:bCs/>
                <w:rtl/>
              </w:rPr>
              <w:t>ביטול</w:t>
            </w:r>
            <w:r w:rsidRPr="008D4C30">
              <w:rPr>
                <w:b/>
                <w:bCs/>
                <w:rtl/>
              </w:rPr>
              <w:t xml:space="preserve"> /</w:t>
            </w:r>
            <w:r w:rsidRPr="008D4C30">
              <w:rPr>
                <w:rFonts w:hint="eastAsia"/>
                <w:b/>
                <w:bCs/>
                <w:rtl/>
              </w:rPr>
              <w:t>דחייה</w:t>
            </w:r>
            <w:r w:rsidRPr="008D4C30">
              <w:rPr>
                <w:b/>
                <w:bCs/>
                <w:rtl/>
              </w:rPr>
              <w:t xml:space="preserve"> </w:t>
            </w:r>
            <w:r w:rsidRPr="008D4C30">
              <w:rPr>
                <w:rFonts w:hint="eastAsia"/>
                <w:b/>
                <w:bCs/>
                <w:rtl/>
              </w:rPr>
              <w:t>של</w:t>
            </w:r>
            <w:r w:rsidRPr="008D4C30"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</w:t>
            </w:r>
            <w:r w:rsidRPr="008D4C30">
              <w:rPr>
                <w:rFonts w:hint="eastAsia"/>
                <w:b/>
                <w:bCs/>
                <w:rtl/>
              </w:rPr>
              <w:t>מכרז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ג</w:t>
            </w:r>
            <w:r w:rsidRPr="00B316C5">
              <w:rPr>
                <w:b/>
                <w:bCs/>
                <w:rtl/>
              </w:rPr>
              <w:t xml:space="preserve">.     </w:t>
            </w:r>
            <w:r w:rsidRPr="00B316C5">
              <w:rPr>
                <w:rFonts w:hint="eastAsia"/>
                <w:b/>
                <w:bCs/>
                <w:rtl/>
              </w:rPr>
              <w:t>פסילה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בעקבות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חוות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דעת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שלילית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ד</w:t>
            </w:r>
            <w:r w:rsidRPr="00B316C5">
              <w:rPr>
                <w:b/>
                <w:bCs/>
                <w:rtl/>
              </w:rPr>
              <w:t xml:space="preserve">.     </w:t>
            </w:r>
            <w:r w:rsidRPr="00B316C5">
              <w:rPr>
                <w:rFonts w:hint="eastAsia"/>
                <w:b/>
                <w:bCs/>
                <w:rtl/>
              </w:rPr>
              <w:t>שלמות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ההצעה</w:t>
            </w:r>
          </w:p>
        </w:tc>
      </w:tr>
      <w:tr w:rsidR="005032AC" w:rsidRPr="00B316C5">
        <w:tc>
          <w:tcPr>
            <w:tcW w:w="720" w:type="dxa"/>
          </w:tcPr>
          <w:p w:rsidR="005032AC" w:rsidRPr="00B316C5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B316C5" w:rsidRDefault="005032A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ה</w:t>
            </w:r>
            <w:r w:rsidRPr="00B316C5">
              <w:rPr>
                <w:b/>
                <w:bCs/>
                <w:rtl/>
              </w:rPr>
              <w:t xml:space="preserve">.    </w:t>
            </w:r>
            <w:r w:rsidRPr="00B316C5">
              <w:rPr>
                <w:rFonts w:hint="eastAsia"/>
                <w:b/>
                <w:bCs/>
                <w:rtl/>
              </w:rPr>
              <w:t>בחינת</w:t>
            </w: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rtl/>
              </w:rPr>
              <w:t>הגינות</w:t>
            </w:r>
            <w:r w:rsidRPr="00B316C5">
              <w:rPr>
                <w:b/>
                <w:bCs/>
                <w:rtl/>
              </w:rPr>
              <w:t xml:space="preserve"> 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5032AC" w:rsidRPr="009E71BF" w:rsidRDefault="005E7FE4" w:rsidP="00B316C5">
            <w:pPr>
              <w:spacing w:line="480" w:lineRule="auto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ו</w:t>
            </w:r>
            <w:r w:rsidR="005032AC" w:rsidRPr="009E71BF">
              <w:rPr>
                <w:b/>
                <w:bCs/>
                <w:rtl/>
              </w:rPr>
              <w:t xml:space="preserve">.     </w:t>
            </w:r>
            <w:r w:rsidR="005032AC" w:rsidRPr="009E71BF">
              <w:rPr>
                <w:rFonts w:hint="eastAsia"/>
                <w:b/>
                <w:bCs/>
                <w:rtl/>
              </w:rPr>
              <w:t>אומדן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5032AC" w:rsidRPr="009E71BF" w:rsidRDefault="005E7FE4" w:rsidP="00B316C5">
            <w:pPr>
              <w:spacing w:line="480" w:lineRule="auto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ז</w:t>
            </w:r>
            <w:r w:rsidR="005032AC" w:rsidRPr="009E71BF">
              <w:rPr>
                <w:b/>
                <w:bCs/>
                <w:rtl/>
              </w:rPr>
              <w:t xml:space="preserve">.    </w:t>
            </w:r>
            <w:r w:rsidR="005032AC" w:rsidRPr="009E71BF">
              <w:rPr>
                <w:rFonts w:hint="eastAsia"/>
                <w:b/>
                <w:bCs/>
                <w:rtl/>
              </w:rPr>
              <w:t>כללי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5032AC" w:rsidRPr="009E71BF" w:rsidRDefault="005E7FE4" w:rsidP="004419D9">
            <w:pPr>
              <w:spacing w:line="480" w:lineRule="auto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ח</w:t>
            </w:r>
            <w:r w:rsidR="005032AC" w:rsidRPr="009E71BF">
              <w:rPr>
                <w:b/>
                <w:bCs/>
                <w:rtl/>
              </w:rPr>
              <w:t xml:space="preserve">.   </w:t>
            </w:r>
            <w:r w:rsidR="005032AC" w:rsidRPr="009E71BF">
              <w:rPr>
                <w:rFonts w:hint="eastAsia"/>
                <w:b/>
                <w:bCs/>
                <w:rtl/>
              </w:rPr>
              <w:t>בחירת</w:t>
            </w:r>
            <w:r w:rsidR="005032AC" w:rsidRPr="009E71BF">
              <w:rPr>
                <w:b/>
                <w:bCs/>
                <w:rtl/>
              </w:rPr>
              <w:t xml:space="preserve"> </w:t>
            </w:r>
            <w:r w:rsidR="005032AC" w:rsidRPr="009E71BF">
              <w:rPr>
                <w:rFonts w:hint="eastAsia"/>
                <w:b/>
                <w:bCs/>
                <w:rtl/>
              </w:rPr>
              <w:t>זוכה</w:t>
            </w:r>
            <w:r w:rsidR="005032AC" w:rsidRPr="009E71BF">
              <w:rPr>
                <w:b/>
                <w:bCs/>
                <w:rtl/>
              </w:rPr>
              <w:t xml:space="preserve"> </w:t>
            </w:r>
            <w:r w:rsidR="005032AC" w:rsidRPr="009E71BF">
              <w:rPr>
                <w:rFonts w:hint="eastAsia"/>
                <w:b/>
                <w:bCs/>
                <w:rtl/>
              </w:rPr>
              <w:t>שני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401FB8">
              <w:rPr>
                <w:rFonts w:hint="cs"/>
                <w:b/>
                <w:bCs/>
                <w:rtl/>
              </w:rPr>
              <w:t>4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הגשת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הצעה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401FB8">
              <w:rPr>
                <w:rFonts w:hint="cs"/>
                <w:b/>
                <w:bCs/>
                <w:rtl/>
              </w:rPr>
              <w:t>5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בעלות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על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המכרז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ועל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ההצעה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401FB8">
              <w:rPr>
                <w:rFonts w:hint="cs"/>
                <w:b/>
                <w:bCs/>
                <w:rtl/>
              </w:rPr>
              <w:t>6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מחירים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401FB8">
              <w:rPr>
                <w:rFonts w:hint="cs"/>
                <w:b/>
                <w:bCs/>
                <w:rtl/>
              </w:rPr>
              <w:t>7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הצמדה</w:t>
            </w:r>
            <w:r w:rsidRPr="009E71BF">
              <w:rPr>
                <w:b/>
                <w:bCs/>
                <w:u w:val="single"/>
                <w:rtl/>
              </w:rPr>
              <w:t xml:space="preserve"> – </w:t>
            </w:r>
            <w:r w:rsidRPr="009E71BF">
              <w:rPr>
                <w:b/>
                <w:bCs/>
                <w:rtl/>
              </w:rPr>
              <w:t>(</w:t>
            </w:r>
            <w:r w:rsidRPr="009E71BF">
              <w:rPr>
                <w:rFonts w:hint="eastAsia"/>
                <w:b/>
                <w:bCs/>
                <w:rtl/>
              </w:rPr>
              <w:t>ככל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שתידרש</w:t>
            </w:r>
            <w:r w:rsidRPr="009E71BF">
              <w:rPr>
                <w:b/>
                <w:bCs/>
                <w:rtl/>
              </w:rPr>
              <w:t>)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</w:t>
            </w:r>
            <w:r w:rsidR="00401FB8">
              <w:rPr>
                <w:rFonts w:hint="cs"/>
                <w:b/>
                <w:bCs/>
                <w:rtl/>
              </w:rPr>
              <w:t>8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סמכות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שיפוט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401FB8" w:rsidP="004A4B29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19</w:t>
            </w:r>
            <w:r w:rsidR="005032AC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שפת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ההצעה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2</w:t>
            </w:r>
            <w:r w:rsidR="00401FB8">
              <w:rPr>
                <w:rFonts w:hint="cs"/>
                <w:b/>
                <w:bCs/>
                <w:rtl/>
              </w:rPr>
              <w:t>0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אופן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הגשת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חשבוניות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2</w:t>
            </w:r>
            <w:r w:rsidR="00401FB8">
              <w:rPr>
                <w:rFonts w:hint="cs"/>
                <w:b/>
                <w:bCs/>
                <w:rtl/>
              </w:rPr>
              <w:t>1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זכויות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יוצרים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2</w:t>
            </w:r>
            <w:r w:rsidR="00401FB8">
              <w:rPr>
                <w:rFonts w:hint="cs"/>
                <w:b/>
                <w:bCs/>
                <w:rtl/>
              </w:rPr>
              <w:t>2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תנאים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והפרות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יסודיות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להפסקת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ההתקשרות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2</w:t>
            </w:r>
            <w:r w:rsidR="00401FB8">
              <w:rPr>
                <w:rFonts w:hint="cs"/>
                <w:b/>
                <w:bCs/>
                <w:rtl/>
              </w:rPr>
              <w:t>3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התקשרות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המשרד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עם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הזוכה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א</w:t>
            </w:r>
            <w:r w:rsidRPr="009E71BF">
              <w:rPr>
                <w:b/>
                <w:bCs/>
                <w:rtl/>
              </w:rPr>
              <w:t xml:space="preserve">.     </w:t>
            </w:r>
            <w:r w:rsidRPr="009E71BF">
              <w:rPr>
                <w:rFonts w:hint="eastAsia"/>
                <w:b/>
                <w:bCs/>
                <w:rtl/>
              </w:rPr>
              <w:t>כללי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ב</w:t>
            </w:r>
            <w:r w:rsidRPr="009E71BF">
              <w:rPr>
                <w:b/>
                <w:bCs/>
                <w:rtl/>
              </w:rPr>
              <w:t xml:space="preserve">.     </w:t>
            </w:r>
            <w:r w:rsidRPr="009E71BF">
              <w:rPr>
                <w:rFonts w:hint="eastAsia"/>
                <w:b/>
                <w:bCs/>
                <w:rtl/>
              </w:rPr>
              <w:t>ביטוח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ג</w:t>
            </w:r>
            <w:r w:rsidRPr="009E71BF">
              <w:rPr>
                <w:b/>
                <w:bCs/>
                <w:rtl/>
              </w:rPr>
              <w:t xml:space="preserve">.     </w:t>
            </w:r>
            <w:r w:rsidRPr="009E71BF">
              <w:rPr>
                <w:rFonts w:hint="eastAsia"/>
                <w:b/>
                <w:bCs/>
                <w:rtl/>
              </w:rPr>
              <w:t>אחריות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על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נותני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השירותים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2</w:t>
            </w:r>
            <w:r w:rsidR="00401FB8">
              <w:rPr>
                <w:rFonts w:hint="cs"/>
                <w:b/>
                <w:bCs/>
                <w:rtl/>
              </w:rPr>
              <w:t>4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טופס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ההצעה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המסכם</w:t>
            </w:r>
            <w:r w:rsidRPr="009E71BF">
              <w:rPr>
                <w:b/>
                <w:bCs/>
                <w:u w:val="single"/>
                <w:rtl/>
              </w:rPr>
              <w:t xml:space="preserve"> –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למילוי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ע</w:t>
            </w:r>
            <w:r w:rsidRPr="009E71BF">
              <w:rPr>
                <w:b/>
                <w:bCs/>
                <w:u w:val="single"/>
                <w:rtl/>
              </w:rPr>
              <w:t>"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י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המציע</w:t>
            </w:r>
          </w:p>
        </w:tc>
      </w:tr>
      <w:tr w:rsidR="005032AC" w:rsidRPr="00B316C5">
        <w:tc>
          <w:tcPr>
            <w:tcW w:w="720" w:type="dxa"/>
          </w:tcPr>
          <w:p w:rsidR="005032AC" w:rsidRPr="009E71BF" w:rsidRDefault="005032AC" w:rsidP="00401FB8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2</w:t>
            </w:r>
            <w:r w:rsidR="00401FB8">
              <w:rPr>
                <w:rFonts w:hint="cs"/>
                <w:b/>
                <w:bCs/>
                <w:rtl/>
              </w:rPr>
              <w:t>5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5032AC" w:rsidRPr="009E71BF" w:rsidRDefault="005032AC" w:rsidP="00E658F8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רשימת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הנספחים</w:t>
            </w:r>
            <w:r w:rsidRPr="009E71BF">
              <w:rPr>
                <w:b/>
                <w:bCs/>
                <w:rtl/>
              </w:rPr>
              <w:t xml:space="preserve"> – (</w:t>
            </w:r>
            <w:r w:rsidRPr="009E71BF">
              <w:rPr>
                <w:rFonts w:hint="eastAsia"/>
                <w:b/>
                <w:bCs/>
                <w:rtl/>
              </w:rPr>
              <w:t>מפרט</w:t>
            </w:r>
            <w:r w:rsidRPr="009E71BF">
              <w:rPr>
                <w:b/>
                <w:bCs/>
                <w:rtl/>
              </w:rPr>
              <w:t>)</w:t>
            </w:r>
          </w:p>
        </w:tc>
      </w:tr>
    </w:tbl>
    <w:p w:rsidR="005032AC" w:rsidRPr="00E65268" w:rsidRDefault="005032AC" w:rsidP="00F506E8">
      <w:pPr>
        <w:spacing w:line="360" w:lineRule="auto"/>
        <w:ind w:left="28"/>
        <w:rPr>
          <w:b/>
          <w:bCs/>
          <w:rtl/>
        </w:rPr>
      </w:pPr>
    </w:p>
    <w:p w:rsidR="005032AC" w:rsidRDefault="005032AC" w:rsidP="00F506E8"/>
    <w:p w:rsidR="0066368B" w:rsidRDefault="0066368B" w:rsidP="00E658F8">
      <w:pPr>
        <w:pStyle w:val="a5"/>
        <w:rPr>
          <w:szCs w:val="36"/>
          <w:rtl/>
        </w:rPr>
      </w:pPr>
    </w:p>
    <w:p w:rsidR="005032AC" w:rsidRDefault="005032AC" w:rsidP="00E658F8">
      <w:pPr>
        <w:pStyle w:val="a5"/>
        <w:rPr>
          <w:szCs w:val="36"/>
          <w:rtl/>
        </w:rPr>
      </w:pPr>
      <w:r>
        <w:rPr>
          <w:rFonts w:hint="eastAsia"/>
          <w:szCs w:val="36"/>
          <w:rtl/>
        </w:rPr>
        <w:t>טבלת</w:t>
      </w:r>
      <w:r>
        <w:rPr>
          <w:szCs w:val="36"/>
          <w:rtl/>
        </w:rPr>
        <w:t xml:space="preserve"> </w:t>
      </w:r>
      <w:r>
        <w:rPr>
          <w:rFonts w:hint="eastAsia"/>
          <w:szCs w:val="36"/>
          <w:rtl/>
        </w:rPr>
        <w:t>ריכוז</w:t>
      </w:r>
      <w:r>
        <w:rPr>
          <w:szCs w:val="36"/>
          <w:rtl/>
        </w:rPr>
        <w:t xml:space="preserve"> </w:t>
      </w:r>
      <w:r>
        <w:rPr>
          <w:rFonts w:hint="eastAsia"/>
          <w:szCs w:val="36"/>
          <w:rtl/>
        </w:rPr>
        <w:t>תאריכים</w:t>
      </w:r>
    </w:p>
    <w:p w:rsidR="005032AC" w:rsidRPr="00AF6854" w:rsidRDefault="005032AC" w:rsidP="000D245A">
      <w:pPr>
        <w:rPr>
          <w:rtl/>
        </w:rPr>
      </w:pPr>
    </w:p>
    <w:p w:rsidR="005032AC" w:rsidRPr="00C566B4" w:rsidRDefault="005032AC" w:rsidP="000D245A">
      <w:pPr>
        <w:rPr>
          <w:rtl/>
        </w:rPr>
      </w:pPr>
    </w:p>
    <w:tbl>
      <w:tblPr>
        <w:tblW w:w="9288" w:type="dxa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227"/>
        <w:gridCol w:w="6061"/>
      </w:tblGrid>
      <w:tr w:rsidR="005032AC">
        <w:tc>
          <w:tcPr>
            <w:tcW w:w="3227" w:type="dxa"/>
            <w:tcBorders>
              <w:top w:val="single" w:sz="18" w:space="0" w:color="auto"/>
              <w:bottom w:val="nil"/>
            </w:tcBorders>
            <w:shd w:val="clear" w:color="auto" w:fill="E6E6E6"/>
            <w:vAlign w:val="center"/>
          </w:tcPr>
          <w:p w:rsidR="005032AC" w:rsidRDefault="005032AC" w:rsidP="00273F6D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התאריך</w:t>
            </w:r>
            <w:r>
              <w:rPr>
                <w:b/>
                <w:bCs/>
                <w:rtl/>
              </w:rPr>
              <w:t xml:space="preserve"> (</w:t>
            </w:r>
            <w:r>
              <w:rPr>
                <w:rFonts w:hint="eastAsia"/>
                <w:b/>
                <w:bCs/>
                <w:rtl/>
              </w:rPr>
              <w:t>ים</w:t>
            </w:r>
            <w:r>
              <w:rPr>
                <w:b/>
                <w:bCs/>
                <w:rtl/>
              </w:rPr>
              <w:t>)</w:t>
            </w:r>
          </w:p>
        </w:tc>
        <w:tc>
          <w:tcPr>
            <w:tcW w:w="6061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6E6E6"/>
            <w:vAlign w:val="center"/>
          </w:tcPr>
          <w:p w:rsidR="005032AC" w:rsidRDefault="005032AC" w:rsidP="00273F6D">
            <w:pPr>
              <w:spacing w:before="120" w:after="120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הפעילות</w:t>
            </w:r>
          </w:p>
        </w:tc>
      </w:tr>
      <w:tr w:rsidR="005032AC">
        <w:trPr>
          <w:trHeight w:val="409"/>
        </w:trPr>
        <w:tc>
          <w:tcPr>
            <w:tcW w:w="3227" w:type="dxa"/>
            <w:tcBorders>
              <w:top w:val="single" w:sz="18" w:space="0" w:color="auto"/>
            </w:tcBorders>
            <w:vAlign w:val="center"/>
          </w:tcPr>
          <w:p w:rsidR="005032AC" w:rsidRPr="00531FA8" w:rsidRDefault="00B0055B" w:rsidP="00531FA8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14.4.2011</w:t>
            </w:r>
          </w:p>
        </w:tc>
        <w:tc>
          <w:tcPr>
            <w:tcW w:w="6061" w:type="dxa"/>
            <w:tcBorders>
              <w:top w:val="nil"/>
            </w:tcBorders>
            <w:vAlign w:val="center"/>
          </w:tcPr>
          <w:p w:rsidR="005032AC" w:rsidRPr="00CC684C" w:rsidRDefault="005032AC" w:rsidP="00E56359">
            <w:pPr>
              <w:spacing w:before="120" w:after="120"/>
              <w:ind w:right="720"/>
            </w:pPr>
            <w:r w:rsidRPr="00C9353F">
              <w:rPr>
                <w:rFonts w:hint="eastAsia"/>
                <w:b/>
                <w:bCs/>
                <w:rtl/>
              </w:rPr>
              <w:t>מועד</w:t>
            </w:r>
            <w:r w:rsidRPr="00C9353F">
              <w:rPr>
                <w:b/>
                <w:bCs/>
                <w:rtl/>
              </w:rPr>
              <w:t xml:space="preserve"> </w:t>
            </w:r>
            <w:r w:rsidRPr="00C9353F">
              <w:rPr>
                <w:rFonts w:hint="eastAsia"/>
                <w:b/>
                <w:bCs/>
                <w:rtl/>
              </w:rPr>
              <w:t>פרסום</w:t>
            </w:r>
            <w:r w:rsidRPr="00C9353F">
              <w:rPr>
                <w:b/>
                <w:bCs/>
                <w:rtl/>
              </w:rPr>
              <w:t xml:space="preserve"> </w:t>
            </w:r>
            <w:r w:rsidRPr="00C9353F">
              <w:rPr>
                <w:rFonts w:hint="eastAsia"/>
                <w:b/>
                <w:bCs/>
                <w:rtl/>
              </w:rPr>
              <w:t>מכרז</w:t>
            </w:r>
            <w:r w:rsidRPr="00C9353F">
              <w:rPr>
                <w:b/>
                <w:bCs/>
                <w:rtl/>
              </w:rPr>
              <w:t xml:space="preserve"> </w:t>
            </w:r>
            <w:r w:rsidRPr="00C9353F">
              <w:rPr>
                <w:rFonts w:hint="eastAsia"/>
                <w:b/>
                <w:bCs/>
                <w:rtl/>
              </w:rPr>
              <w:t>מס</w:t>
            </w:r>
            <w:r w:rsidRPr="00C9353F">
              <w:rPr>
                <w:b/>
                <w:bCs/>
                <w:rtl/>
              </w:rPr>
              <w:t>'</w:t>
            </w:r>
            <w:r w:rsidRPr="00CC684C">
              <w:rPr>
                <w:rtl/>
              </w:rPr>
              <w:t xml:space="preserve"> </w:t>
            </w:r>
            <w:r>
              <w:rPr>
                <w:b/>
                <w:bCs/>
                <w:rtl/>
              </w:rPr>
              <w:t>12</w:t>
            </w:r>
            <w:r w:rsidRPr="00E56359">
              <w:rPr>
                <w:b/>
                <w:bCs/>
                <w:rtl/>
              </w:rPr>
              <w:t>/2011</w:t>
            </w:r>
          </w:p>
        </w:tc>
      </w:tr>
      <w:tr w:rsidR="005032AC">
        <w:tc>
          <w:tcPr>
            <w:tcW w:w="3227" w:type="dxa"/>
            <w:vAlign w:val="center"/>
          </w:tcPr>
          <w:p w:rsidR="00B0055B" w:rsidRDefault="00F0193B" w:rsidP="00531FA8">
            <w:pPr>
              <w:spacing w:before="120" w:after="12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14.4.2011  </w:t>
            </w:r>
          </w:p>
          <w:p w:rsidR="005032AC" w:rsidRPr="00531FA8" w:rsidRDefault="00B0055B" w:rsidP="00531FA8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*</w:t>
            </w:r>
            <w:r w:rsidR="00F0193B">
              <w:rPr>
                <w:rFonts w:hint="cs"/>
                <w:b/>
                <w:bCs/>
                <w:rtl/>
              </w:rPr>
              <w:t>(בכפוף להבהרה למטה)</w:t>
            </w:r>
            <w:r w:rsidR="00D2402C">
              <w:rPr>
                <w:rFonts w:hint="cs"/>
                <w:b/>
                <w:bCs/>
                <w:rtl/>
              </w:rPr>
              <w:t xml:space="preserve"> </w:t>
            </w:r>
          </w:p>
        </w:tc>
        <w:tc>
          <w:tcPr>
            <w:tcW w:w="6061" w:type="dxa"/>
            <w:vAlign w:val="center"/>
          </w:tcPr>
          <w:p w:rsidR="005032AC" w:rsidRPr="00CC684C" w:rsidRDefault="005032AC" w:rsidP="00273F6D">
            <w:pPr>
              <w:spacing w:before="120" w:after="120"/>
              <w:ind w:right="720"/>
            </w:pPr>
            <w:r w:rsidRPr="00CC684C">
              <w:rPr>
                <w:rFonts w:hint="eastAsia"/>
                <w:rtl/>
              </w:rPr>
              <w:t>חוברת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המכרז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תינתן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החל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מיום</w:t>
            </w:r>
            <w:r w:rsidRPr="00CC684C">
              <w:rPr>
                <w:rtl/>
              </w:rPr>
              <w:t xml:space="preserve"> </w:t>
            </w:r>
          </w:p>
        </w:tc>
      </w:tr>
      <w:tr w:rsidR="005032AC">
        <w:tc>
          <w:tcPr>
            <w:tcW w:w="3227" w:type="dxa"/>
            <w:vAlign w:val="center"/>
          </w:tcPr>
          <w:p w:rsidR="005032AC" w:rsidRPr="00531FA8" w:rsidRDefault="00F0193B" w:rsidP="00531FA8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27.4.2011</w:t>
            </w:r>
          </w:p>
        </w:tc>
        <w:tc>
          <w:tcPr>
            <w:tcW w:w="6061" w:type="dxa"/>
            <w:vAlign w:val="center"/>
          </w:tcPr>
          <w:p w:rsidR="00997B3A" w:rsidRDefault="005032AC" w:rsidP="00B0055B">
            <w:pPr>
              <w:spacing w:before="120" w:after="120"/>
              <w:rPr>
                <w:b/>
                <w:bCs/>
                <w:sz w:val="24"/>
              </w:rPr>
            </w:pPr>
            <w:r w:rsidRPr="00531FA8">
              <w:rPr>
                <w:rFonts w:hint="eastAsia"/>
                <w:b/>
                <w:bCs/>
                <w:rtl/>
              </w:rPr>
              <w:t>מועד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פגש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מציעים</w:t>
            </w:r>
            <w:r w:rsidRPr="00531FA8">
              <w:rPr>
                <w:b/>
                <w:bCs/>
                <w:rtl/>
              </w:rPr>
              <w:t xml:space="preserve"> -  </w:t>
            </w:r>
            <w:r w:rsidR="00B0055B" w:rsidRPr="00B0055B">
              <w:rPr>
                <w:rFonts w:hint="cs"/>
                <w:b/>
                <w:bCs/>
                <w:u w:val="single"/>
                <w:rtl/>
              </w:rPr>
              <w:t xml:space="preserve">ביום רביעי </w:t>
            </w:r>
            <w:r w:rsidR="00B0055B">
              <w:rPr>
                <w:rFonts w:hint="cs"/>
                <w:b/>
                <w:bCs/>
                <w:u w:val="single"/>
                <w:rtl/>
              </w:rPr>
              <w:t xml:space="preserve"> </w:t>
            </w:r>
            <w:r w:rsidR="00B0055B" w:rsidRPr="00B0055B">
              <w:rPr>
                <w:rFonts w:hint="cs"/>
                <w:b/>
                <w:bCs/>
                <w:u w:val="single"/>
                <w:rtl/>
              </w:rPr>
              <w:t>27.4.2011</w:t>
            </w:r>
            <w:r w:rsidR="00B0055B">
              <w:rPr>
                <w:rFonts w:hint="cs"/>
                <w:b/>
                <w:bCs/>
                <w:u w:val="single"/>
                <w:rtl/>
              </w:rPr>
              <w:t xml:space="preserve">   </w:t>
            </w:r>
            <w:r w:rsidRPr="00B0055B">
              <w:rPr>
                <w:b/>
                <w:bCs/>
                <w:u w:val="single"/>
                <w:rtl/>
              </w:rPr>
              <w:t xml:space="preserve"> </w:t>
            </w:r>
            <w:r w:rsidRPr="00B0055B">
              <w:rPr>
                <w:rFonts w:hint="eastAsia"/>
                <w:b/>
                <w:bCs/>
                <w:u w:val="single"/>
                <w:rtl/>
              </w:rPr>
              <w:t>בשעה</w:t>
            </w:r>
            <w:r w:rsidR="00B0055B">
              <w:rPr>
                <w:rFonts w:hint="cs"/>
                <w:b/>
                <w:bCs/>
                <w:u w:val="single"/>
                <w:rtl/>
              </w:rPr>
              <w:t xml:space="preserve">   </w:t>
            </w:r>
            <w:r w:rsidR="00B0055B" w:rsidRPr="00B0055B">
              <w:rPr>
                <w:rFonts w:hint="cs"/>
                <w:b/>
                <w:bCs/>
                <w:u w:val="single"/>
                <w:rtl/>
              </w:rPr>
              <w:t>11:00</w:t>
            </w:r>
          </w:p>
        </w:tc>
      </w:tr>
      <w:tr w:rsidR="005032AC">
        <w:tc>
          <w:tcPr>
            <w:tcW w:w="3227" w:type="dxa"/>
            <w:vAlign w:val="center"/>
          </w:tcPr>
          <w:p w:rsidR="005032AC" w:rsidRPr="00531FA8" w:rsidRDefault="005032AC" w:rsidP="00FB58D3">
            <w:pPr>
              <w:spacing w:before="120" w:after="120"/>
              <w:rPr>
                <w:b/>
                <w:bCs/>
              </w:rPr>
            </w:pPr>
            <w:r w:rsidRPr="00531FA8">
              <w:rPr>
                <w:b/>
                <w:bCs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עד</w:t>
            </w:r>
            <w:r>
              <w:rPr>
                <w:b/>
                <w:bCs/>
                <w:rtl/>
              </w:rPr>
              <w:t xml:space="preserve"> </w:t>
            </w:r>
            <w:r w:rsidR="00F0193B">
              <w:rPr>
                <w:rFonts w:hint="cs"/>
                <w:b/>
                <w:bCs/>
                <w:rtl/>
              </w:rPr>
              <w:t xml:space="preserve"> 27.4.2011</w:t>
            </w:r>
          </w:p>
        </w:tc>
        <w:tc>
          <w:tcPr>
            <w:tcW w:w="6061" w:type="dxa"/>
            <w:vAlign w:val="center"/>
          </w:tcPr>
          <w:p w:rsidR="005032AC" w:rsidRPr="00CC684C" w:rsidRDefault="005032AC" w:rsidP="00FB58D3">
            <w:pPr>
              <w:spacing w:before="120" w:after="120"/>
              <w:ind w:right="720"/>
              <w:rPr>
                <w:sz w:val="24"/>
              </w:rPr>
            </w:pPr>
            <w:r w:rsidRPr="00CC684C">
              <w:rPr>
                <w:rFonts w:hint="eastAsia"/>
                <w:sz w:val="24"/>
                <w:rtl/>
              </w:rPr>
              <w:t>שאלות</w:t>
            </w:r>
            <w:r w:rsidRPr="00CC684C">
              <w:rPr>
                <w:sz w:val="24"/>
                <w:rtl/>
              </w:rPr>
              <w:t xml:space="preserve"> </w:t>
            </w:r>
            <w:r w:rsidRPr="00CC684C">
              <w:rPr>
                <w:rFonts w:hint="eastAsia"/>
                <w:sz w:val="24"/>
                <w:rtl/>
              </w:rPr>
              <w:t>הבהרה</w:t>
            </w:r>
            <w:r w:rsidRPr="00CC684C">
              <w:rPr>
                <w:sz w:val="24"/>
                <w:rtl/>
              </w:rPr>
              <w:t xml:space="preserve"> </w:t>
            </w:r>
            <w:r w:rsidRPr="00CC684C">
              <w:rPr>
                <w:rFonts w:hint="eastAsia"/>
                <w:sz w:val="24"/>
                <w:rtl/>
              </w:rPr>
              <w:t>בכתב</w:t>
            </w:r>
            <w:r w:rsidRPr="00CC684C">
              <w:rPr>
                <w:sz w:val="24"/>
                <w:rtl/>
              </w:rPr>
              <w:t xml:space="preserve"> </w:t>
            </w:r>
            <w:r w:rsidRPr="00CC684C">
              <w:rPr>
                <w:rFonts w:hint="eastAsia"/>
                <w:sz w:val="24"/>
                <w:rtl/>
              </w:rPr>
              <w:t>בלבד</w:t>
            </w:r>
            <w:r w:rsidRPr="00CC684C">
              <w:rPr>
                <w:sz w:val="24"/>
                <w:rtl/>
              </w:rPr>
              <w:t xml:space="preserve"> </w:t>
            </w:r>
            <w:r w:rsidRPr="00CC684C">
              <w:rPr>
                <w:rFonts w:hint="eastAsia"/>
                <w:sz w:val="24"/>
                <w:rtl/>
              </w:rPr>
              <w:t>ניתן</w:t>
            </w:r>
            <w:r w:rsidRPr="00CC684C">
              <w:rPr>
                <w:sz w:val="24"/>
                <w:rtl/>
              </w:rPr>
              <w:t xml:space="preserve"> </w:t>
            </w:r>
            <w:r w:rsidRPr="00CC684C">
              <w:rPr>
                <w:rFonts w:hint="eastAsia"/>
                <w:sz w:val="24"/>
                <w:rtl/>
              </w:rPr>
              <w:t>להעביר</w:t>
            </w:r>
            <w:r w:rsidRPr="00CC684C">
              <w:rPr>
                <w:sz w:val="24"/>
                <w:rtl/>
              </w:rPr>
              <w:t xml:space="preserve"> </w:t>
            </w:r>
            <w:r w:rsidRPr="00CC684C">
              <w:rPr>
                <w:rFonts w:hint="eastAsia"/>
                <w:sz w:val="24"/>
                <w:rtl/>
              </w:rPr>
              <w:t>למחלקת</w:t>
            </w:r>
            <w:r w:rsidRPr="00CC684C">
              <w:rPr>
                <w:sz w:val="24"/>
                <w:rtl/>
              </w:rPr>
              <w:t xml:space="preserve"> </w:t>
            </w:r>
            <w:r w:rsidRPr="00CC684C">
              <w:rPr>
                <w:rFonts w:hint="eastAsia"/>
                <w:sz w:val="24"/>
                <w:rtl/>
              </w:rPr>
              <w:t>המכרזים</w:t>
            </w:r>
          </w:p>
        </w:tc>
      </w:tr>
      <w:tr w:rsidR="005032AC">
        <w:tc>
          <w:tcPr>
            <w:tcW w:w="3227" w:type="dxa"/>
            <w:vAlign w:val="center"/>
          </w:tcPr>
          <w:p w:rsidR="005032AC" w:rsidRPr="00531FA8" w:rsidRDefault="000423FC" w:rsidP="00FB58D3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3</w:t>
            </w:r>
            <w:r w:rsidR="00F0193B">
              <w:rPr>
                <w:rFonts w:hint="cs"/>
                <w:b/>
                <w:bCs/>
                <w:rtl/>
              </w:rPr>
              <w:t>.5.2011</w:t>
            </w:r>
          </w:p>
        </w:tc>
        <w:tc>
          <w:tcPr>
            <w:tcW w:w="6061" w:type="dxa"/>
            <w:vAlign w:val="center"/>
          </w:tcPr>
          <w:p w:rsidR="005032AC" w:rsidRPr="008D4C30" w:rsidRDefault="005032AC" w:rsidP="00293BDE">
            <w:pPr>
              <w:spacing w:before="120" w:after="120"/>
              <w:ind w:right="720"/>
            </w:pPr>
            <w:r w:rsidRPr="008D4C30">
              <w:rPr>
                <w:rFonts w:hint="eastAsia"/>
                <w:rtl/>
              </w:rPr>
              <w:t>מועד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אחרון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למתן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תשובות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לשאלות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הבהרה</w:t>
            </w:r>
          </w:p>
        </w:tc>
      </w:tr>
      <w:tr w:rsidR="005032AC">
        <w:tc>
          <w:tcPr>
            <w:tcW w:w="3227" w:type="dxa"/>
            <w:tcBorders>
              <w:bottom w:val="single" w:sz="18" w:space="0" w:color="auto"/>
            </w:tcBorders>
            <w:vAlign w:val="center"/>
          </w:tcPr>
          <w:p w:rsidR="005032AC" w:rsidRPr="00531FA8" w:rsidRDefault="00F0193B" w:rsidP="00FB58D3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15.5.2011</w:t>
            </w:r>
          </w:p>
        </w:tc>
        <w:tc>
          <w:tcPr>
            <w:tcW w:w="6061" w:type="dxa"/>
            <w:tcBorders>
              <w:bottom w:val="single" w:sz="18" w:space="0" w:color="auto"/>
            </w:tcBorders>
            <w:vAlign w:val="center"/>
          </w:tcPr>
          <w:p w:rsidR="005032AC" w:rsidRDefault="005032AC" w:rsidP="00273F6D">
            <w:pPr>
              <w:spacing w:before="120" w:after="120"/>
            </w:pPr>
            <w:r w:rsidRPr="00531FA8">
              <w:rPr>
                <w:rFonts w:hint="eastAsia"/>
                <w:b/>
                <w:bCs/>
                <w:rtl/>
              </w:rPr>
              <w:t>מועד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אחרון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להגשת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ההצעות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לתיבת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המכרזים</w:t>
            </w:r>
            <w:r>
              <w:rPr>
                <w:rtl/>
              </w:rPr>
              <w:t xml:space="preserve"> </w:t>
            </w:r>
            <w:r w:rsidRPr="00A94542">
              <w:rPr>
                <w:b/>
                <w:bCs/>
                <w:rtl/>
              </w:rPr>
              <w:t>(</w:t>
            </w:r>
            <w:r w:rsidRPr="00A94542">
              <w:rPr>
                <w:rFonts w:hint="eastAsia"/>
                <w:b/>
                <w:bCs/>
                <w:rtl/>
              </w:rPr>
              <w:t>עד</w:t>
            </w:r>
            <w:r w:rsidRPr="00A94542">
              <w:rPr>
                <w:b/>
                <w:bCs/>
                <w:rtl/>
              </w:rPr>
              <w:t xml:space="preserve"> </w:t>
            </w:r>
            <w:r w:rsidRPr="00A94542">
              <w:rPr>
                <w:rFonts w:hint="eastAsia"/>
                <w:b/>
                <w:bCs/>
                <w:rtl/>
              </w:rPr>
              <w:t>השעה</w:t>
            </w:r>
            <w:r w:rsidRPr="00A94542">
              <w:rPr>
                <w:b/>
                <w:bCs/>
                <w:rtl/>
              </w:rPr>
              <w:t xml:space="preserve"> 12:00)</w:t>
            </w:r>
          </w:p>
        </w:tc>
      </w:tr>
      <w:tr w:rsidR="005032AC">
        <w:tc>
          <w:tcPr>
            <w:tcW w:w="3227" w:type="dxa"/>
            <w:tcBorders>
              <w:bottom w:val="single" w:sz="18" w:space="0" w:color="auto"/>
            </w:tcBorders>
            <w:vAlign w:val="center"/>
          </w:tcPr>
          <w:p w:rsidR="005032AC" w:rsidRPr="00F0193B" w:rsidRDefault="000423FC" w:rsidP="00FB58D3">
            <w:pPr>
              <w:spacing w:before="120" w:after="120"/>
              <w:jc w:val="center"/>
              <w:rPr>
                <w:b/>
                <w:bCs/>
                <w:highlight w:val="yellow"/>
              </w:rPr>
            </w:pPr>
            <w:r w:rsidRPr="000423FC">
              <w:rPr>
                <w:rFonts w:hint="cs"/>
                <w:b/>
                <w:bCs/>
                <w:rtl/>
              </w:rPr>
              <w:t>15.5.2011-15.7.2011</w:t>
            </w:r>
          </w:p>
        </w:tc>
        <w:tc>
          <w:tcPr>
            <w:tcW w:w="6061" w:type="dxa"/>
            <w:tcBorders>
              <w:bottom w:val="single" w:sz="18" w:space="0" w:color="auto"/>
            </w:tcBorders>
            <w:vAlign w:val="center"/>
          </w:tcPr>
          <w:p w:rsidR="005032AC" w:rsidRDefault="005032AC" w:rsidP="00273F6D">
            <w:pPr>
              <w:spacing w:before="120" w:after="120"/>
            </w:pPr>
            <w:r>
              <w:rPr>
                <w:rFonts w:hint="eastAsia"/>
                <w:rtl/>
              </w:rPr>
              <w:t>תוקף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ההצעה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והערבות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בגין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ההצעה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החל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מיום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ועד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ליום</w:t>
            </w:r>
            <w:r>
              <w:rPr>
                <w:rtl/>
              </w:rPr>
              <w:t xml:space="preserve"> </w:t>
            </w:r>
          </w:p>
        </w:tc>
      </w:tr>
    </w:tbl>
    <w:p w:rsidR="005032AC" w:rsidRDefault="005032AC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5032AC" w:rsidRDefault="005032AC" w:rsidP="004E6488">
      <w:pPr>
        <w:spacing w:line="360" w:lineRule="auto"/>
        <w:rPr>
          <w:b/>
          <w:bCs/>
          <w:color w:val="FF0000"/>
          <w:sz w:val="32"/>
          <w:szCs w:val="32"/>
          <w:u w:val="single"/>
          <w:rtl/>
        </w:rPr>
      </w:pPr>
    </w:p>
    <w:p w:rsidR="005032AC" w:rsidRPr="003A5CA0" w:rsidRDefault="005032AC" w:rsidP="004E6488">
      <w:pPr>
        <w:spacing w:line="360" w:lineRule="auto"/>
        <w:rPr>
          <w:b/>
          <w:bCs/>
          <w:sz w:val="32"/>
          <w:szCs w:val="32"/>
          <w:u w:val="single"/>
        </w:rPr>
      </w:pPr>
      <w:r w:rsidRPr="003A5CA0">
        <w:rPr>
          <w:rFonts w:hint="eastAsia"/>
          <w:b/>
          <w:bCs/>
          <w:sz w:val="32"/>
          <w:szCs w:val="32"/>
          <w:u w:val="single"/>
          <w:rtl/>
        </w:rPr>
        <w:t>הבהרה</w:t>
      </w:r>
      <w:r w:rsidRPr="003A5CA0">
        <w:rPr>
          <w:b/>
          <w:bCs/>
          <w:sz w:val="32"/>
          <w:szCs w:val="32"/>
          <w:u w:val="single"/>
          <w:rtl/>
        </w:rPr>
        <w:t xml:space="preserve">: </w:t>
      </w:r>
    </w:p>
    <w:p w:rsidR="005032AC" w:rsidRPr="000A0392" w:rsidRDefault="002D410F" w:rsidP="002D410F">
      <w:pPr>
        <w:spacing w:line="360" w:lineRule="auto"/>
        <w:ind w:left="-85"/>
        <w:rPr>
          <w:rFonts w:ascii="Times New Roman" w:hAnsi="Times New Roman" w:cs="Times New Roman"/>
          <w:b/>
          <w:bCs/>
          <w:sz w:val="28"/>
          <w:szCs w:val="28"/>
          <w:rtl/>
        </w:rPr>
      </w:pPr>
      <w:r w:rsidRPr="000A0392">
        <w:rPr>
          <w:rFonts w:hint="cs"/>
          <w:b/>
          <w:bCs/>
          <w:sz w:val="28"/>
          <w:szCs w:val="28"/>
          <w:u w:val="single"/>
          <w:rtl/>
        </w:rPr>
        <w:t xml:space="preserve"> חלק מ</w:t>
      </w:r>
      <w:r w:rsidR="005032AC" w:rsidRPr="000A0392">
        <w:rPr>
          <w:rFonts w:hint="eastAsia"/>
          <w:b/>
          <w:bCs/>
          <w:sz w:val="28"/>
          <w:szCs w:val="28"/>
          <w:u w:val="single"/>
          <w:rtl/>
        </w:rPr>
        <w:t>מסמכי</w:t>
      </w:r>
      <w:r w:rsidR="005032AC" w:rsidRPr="000A0392">
        <w:rPr>
          <w:b/>
          <w:bCs/>
          <w:sz w:val="28"/>
          <w:szCs w:val="28"/>
          <w:u w:val="single"/>
          <w:rtl/>
        </w:rPr>
        <w:t xml:space="preserve"> </w:t>
      </w:r>
      <w:r w:rsidR="005032AC" w:rsidRPr="000A0392">
        <w:rPr>
          <w:rFonts w:hint="eastAsia"/>
          <w:b/>
          <w:bCs/>
          <w:sz w:val="28"/>
          <w:szCs w:val="28"/>
          <w:u w:val="single"/>
          <w:rtl/>
        </w:rPr>
        <w:t>מכרז</w:t>
      </w:r>
      <w:r w:rsidRPr="000A0392">
        <w:rPr>
          <w:rFonts w:hint="cs"/>
          <w:b/>
          <w:bCs/>
          <w:sz w:val="28"/>
          <w:szCs w:val="28"/>
          <w:u w:val="single"/>
          <w:rtl/>
        </w:rPr>
        <w:t xml:space="preserve"> זה</w:t>
      </w:r>
      <w:r w:rsidR="005032AC" w:rsidRPr="000A0392">
        <w:rPr>
          <w:b/>
          <w:bCs/>
          <w:sz w:val="28"/>
          <w:szCs w:val="28"/>
          <w:u w:val="single"/>
          <w:rtl/>
        </w:rPr>
        <w:t xml:space="preserve"> </w:t>
      </w:r>
      <w:r w:rsidR="005032AC" w:rsidRPr="000A0392">
        <w:rPr>
          <w:rFonts w:hint="eastAsia"/>
          <w:b/>
          <w:bCs/>
          <w:sz w:val="28"/>
          <w:szCs w:val="28"/>
          <w:u w:val="single"/>
          <w:rtl/>
        </w:rPr>
        <w:t>מתפרסמים</w:t>
      </w:r>
      <w:r w:rsidR="005032AC" w:rsidRPr="000A0392">
        <w:rPr>
          <w:b/>
          <w:bCs/>
          <w:sz w:val="28"/>
          <w:szCs w:val="28"/>
          <w:u w:val="single"/>
          <w:rtl/>
        </w:rPr>
        <w:t xml:space="preserve"> </w:t>
      </w:r>
      <w:r w:rsidR="005032AC" w:rsidRPr="000A0392">
        <w:rPr>
          <w:rFonts w:hint="eastAsia"/>
          <w:b/>
          <w:bCs/>
          <w:sz w:val="28"/>
          <w:szCs w:val="28"/>
          <w:u w:val="single"/>
          <w:rtl/>
        </w:rPr>
        <w:t>גם</w:t>
      </w:r>
      <w:r w:rsidR="005032AC" w:rsidRPr="000A0392">
        <w:rPr>
          <w:b/>
          <w:bCs/>
          <w:sz w:val="28"/>
          <w:szCs w:val="28"/>
          <w:u w:val="single"/>
          <w:rtl/>
        </w:rPr>
        <w:t xml:space="preserve"> </w:t>
      </w:r>
      <w:r w:rsidR="005032AC" w:rsidRPr="000A0392">
        <w:rPr>
          <w:rFonts w:hint="eastAsia"/>
          <w:b/>
          <w:bCs/>
          <w:sz w:val="28"/>
          <w:szCs w:val="28"/>
          <w:u w:val="single"/>
          <w:rtl/>
        </w:rPr>
        <w:t>באתר</w:t>
      </w:r>
      <w:r w:rsidR="005032AC" w:rsidRPr="000A0392">
        <w:rPr>
          <w:b/>
          <w:bCs/>
          <w:sz w:val="28"/>
          <w:szCs w:val="28"/>
          <w:u w:val="single"/>
          <w:rtl/>
        </w:rPr>
        <w:t xml:space="preserve"> </w:t>
      </w:r>
      <w:r w:rsidR="005032AC" w:rsidRPr="000A0392">
        <w:rPr>
          <w:rFonts w:ascii="Times New Roman" w:hAnsi="Times New Roman"/>
          <w:b/>
          <w:bCs/>
          <w:sz w:val="28"/>
          <w:szCs w:val="28"/>
          <w:u w:val="single"/>
          <w:rtl/>
        </w:rPr>
        <w:t>האינטרנט של מינהל הרכש הממשלתי</w:t>
      </w:r>
      <w:r w:rsidR="005032AC" w:rsidRPr="000A0392">
        <w:rPr>
          <w:rFonts w:ascii="Times New Roman" w:hAnsi="Times New Roman"/>
          <w:b/>
          <w:bCs/>
          <w:sz w:val="28"/>
          <w:szCs w:val="28"/>
          <w:rtl/>
        </w:rPr>
        <w:t xml:space="preserve"> </w:t>
      </w:r>
      <w:r w:rsidRPr="000A0392">
        <w:rPr>
          <w:rFonts w:ascii="Times New Roman" w:hAnsi="Times New Roman" w:hint="cs"/>
          <w:b/>
          <w:bCs/>
          <w:sz w:val="28"/>
          <w:szCs w:val="28"/>
          <w:rtl/>
        </w:rPr>
        <w:t xml:space="preserve"> </w:t>
      </w:r>
      <w:r w:rsidR="005032AC" w:rsidRPr="000A0392">
        <w:rPr>
          <w:rFonts w:ascii="Times New Roman" w:hAnsi="Times New Roman"/>
          <w:b/>
          <w:bCs/>
          <w:sz w:val="28"/>
          <w:szCs w:val="28"/>
          <w:rtl/>
        </w:rPr>
        <w:t xml:space="preserve">באגף החשב הכללי שכתובתו:    </w:t>
      </w:r>
      <w:r w:rsidR="005032AC" w:rsidRPr="000A0392">
        <w:rPr>
          <w:rFonts w:ascii="Times New Roman" w:hAnsi="Times New Roman"/>
          <w:b/>
          <w:bCs/>
          <w:sz w:val="28"/>
          <w:szCs w:val="28"/>
        </w:rPr>
        <w:t xml:space="preserve">   </w:t>
      </w:r>
      <w:hyperlink r:id="rId10" w:history="1">
        <w:r w:rsidRPr="000A0392">
          <w:rPr>
            <w:rStyle w:val="Hyperlink"/>
            <w:rFonts w:ascii="Times New Roman" w:hAnsi="Times New Roman"/>
            <w:b/>
            <w:bCs/>
            <w:color w:val="auto"/>
            <w:sz w:val="28"/>
            <w:szCs w:val="28"/>
            <w:u w:val="none"/>
          </w:rPr>
          <w:t>http://www.mr.gov.il/purchasing</w:t>
        </w:r>
      </w:hyperlink>
    </w:p>
    <w:p w:rsidR="002D410F" w:rsidRPr="000A0392" w:rsidRDefault="007C1DCA" w:rsidP="002D410F">
      <w:pPr>
        <w:spacing w:line="360" w:lineRule="auto"/>
        <w:ind w:left="-85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0A0392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  <w:r w:rsidR="002D410F" w:rsidRPr="000A0392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נספחים נלווים של מפרט טכני, כתב כמויות, תוכניות</w:t>
      </w:r>
      <w:r w:rsidRPr="000A0392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ודוגמת הסכם התקשרות יימ</w:t>
      </w:r>
      <w:r w:rsidR="008B5025" w:rsidRPr="000A0392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סרו ידנית </w:t>
      </w:r>
      <w:r w:rsidRPr="000A0392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במשרדי המינהל</w:t>
      </w:r>
      <w:r w:rsidR="008B5025" w:rsidRPr="000A0392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בלבד</w:t>
      </w:r>
      <w:r w:rsidRPr="000A0392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,</w:t>
      </w:r>
      <w:r w:rsidR="002D410F" w:rsidRPr="000A0392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 לכן חובה להגיע למינהל כדי לקבל את כל מסמכי המכרז.</w:t>
      </w:r>
    </w:p>
    <w:p w:rsidR="005032AC" w:rsidRPr="009E71BF" w:rsidRDefault="005032AC" w:rsidP="00401FB8">
      <w:pPr>
        <w:spacing w:line="360" w:lineRule="auto"/>
        <w:rPr>
          <w:b/>
          <w:bCs/>
          <w:sz w:val="28"/>
          <w:szCs w:val="28"/>
          <w:rtl/>
        </w:rPr>
      </w:pPr>
      <w:r w:rsidRPr="009E71BF">
        <w:rPr>
          <w:rFonts w:hint="eastAsia"/>
          <w:b/>
          <w:bCs/>
          <w:sz w:val="28"/>
          <w:szCs w:val="28"/>
          <w:rtl/>
        </w:rPr>
        <w:t>חובה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מציע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המוריד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המסמכים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מאתר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האינטרנט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להודיע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לאיש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הקשר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המפורט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בסעיף</w:t>
      </w:r>
      <w:r w:rsidRPr="009E71BF">
        <w:rPr>
          <w:b/>
          <w:bCs/>
          <w:sz w:val="28"/>
          <w:szCs w:val="28"/>
          <w:rtl/>
        </w:rPr>
        <w:t xml:space="preserve"> 1</w:t>
      </w:r>
      <w:r w:rsidR="00401FB8">
        <w:rPr>
          <w:rFonts w:hint="cs"/>
          <w:b/>
          <w:bCs/>
          <w:sz w:val="28"/>
          <w:szCs w:val="28"/>
          <w:rtl/>
        </w:rPr>
        <w:t xml:space="preserve">0 </w:t>
      </w:r>
      <w:r w:rsidRPr="009E71BF">
        <w:rPr>
          <w:rFonts w:hint="eastAsia"/>
          <w:b/>
          <w:bCs/>
          <w:sz w:val="28"/>
          <w:szCs w:val="28"/>
          <w:rtl/>
        </w:rPr>
        <w:t>א</w:t>
      </w:r>
      <w:r w:rsidRPr="009E71BF">
        <w:rPr>
          <w:b/>
          <w:bCs/>
          <w:sz w:val="28"/>
          <w:szCs w:val="28"/>
          <w:rtl/>
        </w:rPr>
        <w:t xml:space="preserve">' </w:t>
      </w:r>
      <w:r w:rsidRPr="009E71BF">
        <w:rPr>
          <w:rFonts w:hint="eastAsia"/>
          <w:b/>
          <w:bCs/>
          <w:sz w:val="28"/>
          <w:szCs w:val="28"/>
          <w:rtl/>
        </w:rPr>
        <w:t>על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כוונתו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להתמודד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במכרז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וזאת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ליום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המצוין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בסעיף</w:t>
      </w:r>
      <w:r w:rsidRPr="009E71BF">
        <w:rPr>
          <w:b/>
          <w:bCs/>
          <w:sz w:val="28"/>
          <w:szCs w:val="28"/>
          <w:rtl/>
        </w:rPr>
        <w:t xml:space="preserve"> 1</w:t>
      </w:r>
      <w:r w:rsidR="00401FB8">
        <w:rPr>
          <w:rFonts w:hint="cs"/>
          <w:b/>
          <w:bCs/>
          <w:sz w:val="28"/>
          <w:szCs w:val="28"/>
          <w:rtl/>
        </w:rPr>
        <w:t xml:space="preserve">0 </w:t>
      </w:r>
      <w:r w:rsidRPr="009E71BF">
        <w:rPr>
          <w:rFonts w:hint="eastAsia"/>
          <w:b/>
          <w:bCs/>
          <w:sz w:val="28"/>
          <w:szCs w:val="28"/>
          <w:rtl/>
        </w:rPr>
        <w:t>ב</w:t>
      </w:r>
      <w:r w:rsidRPr="009E71BF">
        <w:rPr>
          <w:b/>
          <w:bCs/>
          <w:sz w:val="28"/>
          <w:szCs w:val="28"/>
          <w:rtl/>
        </w:rPr>
        <w:t>'.</w:t>
      </w:r>
    </w:p>
    <w:p w:rsidR="005032AC" w:rsidRPr="009E71BF" w:rsidRDefault="005032AC" w:rsidP="008B5727">
      <w:pPr>
        <w:spacing w:line="360" w:lineRule="auto"/>
        <w:rPr>
          <w:b/>
          <w:bCs/>
          <w:sz w:val="28"/>
          <w:szCs w:val="28"/>
          <w:rtl/>
        </w:rPr>
      </w:pPr>
      <w:r w:rsidRPr="009E71BF">
        <w:rPr>
          <w:rFonts w:hint="eastAsia"/>
          <w:b/>
          <w:bCs/>
          <w:sz w:val="28"/>
          <w:szCs w:val="28"/>
          <w:rtl/>
        </w:rPr>
        <w:t>מציע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שלא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יעדכן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פרטיו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כאמור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לא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יקבל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הודעות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ועדכונים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ועלול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להיפסל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בשל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אי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עמידה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בתנאים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נוספים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והבהרות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נוספות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שהמשרד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יפרסם</w:t>
      </w:r>
      <w:r w:rsidRPr="009E71BF">
        <w:rPr>
          <w:b/>
          <w:bCs/>
          <w:sz w:val="28"/>
          <w:szCs w:val="28"/>
          <w:rtl/>
        </w:rPr>
        <w:t xml:space="preserve">  </w:t>
      </w:r>
      <w:r w:rsidRPr="009E71BF">
        <w:rPr>
          <w:rFonts w:hint="eastAsia"/>
          <w:b/>
          <w:bCs/>
          <w:sz w:val="28"/>
          <w:szCs w:val="28"/>
          <w:rtl/>
        </w:rPr>
        <w:t>מעת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לעת</w:t>
      </w:r>
      <w:r w:rsidRPr="009E71BF">
        <w:rPr>
          <w:b/>
          <w:bCs/>
          <w:sz w:val="28"/>
          <w:szCs w:val="28"/>
          <w:rtl/>
        </w:rPr>
        <w:t>.</w:t>
      </w:r>
    </w:p>
    <w:p w:rsidR="005032AC" w:rsidRDefault="005032AC" w:rsidP="00793065">
      <w:pPr>
        <w:spacing w:line="360" w:lineRule="auto"/>
        <w:rPr>
          <w:b/>
          <w:bCs/>
          <w:sz w:val="36"/>
          <w:szCs w:val="36"/>
          <w:rtl/>
        </w:rPr>
      </w:pPr>
      <w:r w:rsidRPr="009E71BF">
        <w:rPr>
          <w:rFonts w:hint="eastAsia"/>
          <w:b/>
          <w:bCs/>
          <w:sz w:val="28"/>
          <w:szCs w:val="28"/>
          <w:rtl/>
        </w:rPr>
        <w:t>אחריות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לעדכון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כאמור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חלה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המציע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בלבד</w:t>
      </w:r>
      <w:r w:rsidRPr="009E71BF">
        <w:rPr>
          <w:b/>
          <w:bCs/>
          <w:sz w:val="28"/>
          <w:szCs w:val="28"/>
          <w:rtl/>
        </w:rPr>
        <w:t>.</w:t>
      </w:r>
    </w:p>
    <w:p w:rsidR="000423FC" w:rsidRPr="000A0392" w:rsidRDefault="000423FC" w:rsidP="00CF5702">
      <w:pPr>
        <w:rPr>
          <w:b/>
          <w:bCs/>
          <w:sz w:val="36"/>
          <w:szCs w:val="36"/>
          <w:rtl/>
        </w:rPr>
      </w:pPr>
    </w:p>
    <w:p w:rsidR="00B0055B" w:rsidRPr="000A0392" w:rsidRDefault="00B0055B" w:rsidP="00B0055B">
      <w:pPr>
        <w:spacing w:line="360" w:lineRule="auto"/>
        <w:rPr>
          <w:b/>
          <w:bCs/>
          <w:sz w:val="28"/>
          <w:szCs w:val="28"/>
          <w:u w:val="single"/>
          <w:rtl/>
        </w:rPr>
      </w:pPr>
      <w:r w:rsidRPr="000A0392">
        <w:rPr>
          <w:rFonts w:hint="cs"/>
          <w:b/>
          <w:bCs/>
          <w:sz w:val="36"/>
          <w:szCs w:val="36"/>
          <w:u w:val="single"/>
          <w:rtl/>
        </w:rPr>
        <w:t>*</w:t>
      </w:r>
      <w:r w:rsidRPr="000A0392">
        <w:rPr>
          <w:rFonts w:hint="cs"/>
          <w:b/>
          <w:bCs/>
          <w:sz w:val="28"/>
          <w:szCs w:val="28"/>
          <w:u w:val="single"/>
          <w:rtl/>
        </w:rPr>
        <w:t xml:space="preserve"> משרדי המינהל יהיו סגורים בחג הפסח ובחוהמ"פ בין התאריכים 18.4.2011 ועד 25.4.2011 וביום העצמאות בתאריך 10.5.2011. עקב כך לא ניתן יהיה לקבל את מסמכי המכרז במשרד בתאריכים אלה.</w:t>
      </w:r>
    </w:p>
    <w:p w:rsidR="00B0055B" w:rsidRDefault="00B0055B" w:rsidP="00793065">
      <w:pPr>
        <w:spacing w:line="360" w:lineRule="auto"/>
        <w:rPr>
          <w:b/>
          <w:bCs/>
          <w:sz w:val="36"/>
          <w:szCs w:val="36"/>
          <w:rtl/>
        </w:rPr>
      </w:pPr>
    </w:p>
    <w:p w:rsidR="00B0055B" w:rsidRDefault="00B0055B" w:rsidP="00793065">
      <w:pPr>
        <w:spacing w:line="360" w:lineRule="auto"/>
        <w:rPr>
          <w:rFonts w:hint="cs"/>
          <w:b/>
          <w:bCs/>
          <w:sz w:val="36"/>
          <w:szCs w:val="36"/>
          <w:rtl/>
        </w:rPr>
      </w:pPr>
    </w:p>
    <w:p w:rsidR="00CF5702" w:rsidRDefault="00CF5702" w:rsidP="00793065">
      <w:pPr>
        <w:spacing w:line="360" w:lineRule="auto"/>
        <w:rPr>
          <w:rFonts w:hint="cs"/>
          <w:b/>
          <w:bCs/>
          <w:sz w:val="36"/>
          <w:szCs w:val="36"/>
          <w:rtl/>
        </w:rPr>
      </w:pPr>
    </w:p>
    <w:p w:rsidR="00CF5702" w:rsidRPr="009E71BF" w:rsidRDefault="00CF5702" w:rsidP="00793065">
      <w:pPr>
        <w:spacing w:line="360" w:lineRule="auto"/>
        <w:rPr>
          <w:b/>
          <w:bCs/>
          <w:sz w:val="36"/>
          <w:szCs w:val="36"/>
          <w:rtl/>
        </w:rPr>
      </w:pPr>
    </w:p>
    <w:p w:rsidR="005032AC" w:rsidRPr="00A07ECE" w:rsidRDefault="005032AC" w:rsidP="00F83275">
      <w:pPr>
        <w:spacing w:line="360" w:lineRule="auto"/>
        <w:ind w:left="26"/>
        <w:rPr>
          <w:b/>
          <w:bCs/>
          <w:sz w:val="28"/>
          <w:szCs w:val="28"/>
          <w:u w:val="single"/>
          <w:rtl/>
        </w:rPr>
      </w:pPr>
      <w:r>
        <w:rPr>
          <w:b/>
          <w:bCs/>
          <w:sz w:val="28"/>
          <w:szCs w:val="28"/>
          <w:rtl/>
        </w:rPr>
        <w:t>2.</w:t>
      </w:r>
      <w:r>
        <w:rPr>
          <w:b/>
          <w:bCs/>
          <w:sz w:val="28"/>
          <w:szCs w:val="28"/>
          <w:rtl/>
        </w:rPr>
        <w:tab/>
        <w:t xml:space="preserve">     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הגדרות</w:t>
      </w:r>
    </w:p>
    <w:p w:rsidR="005032AC" w:rsidRDefault="005032AC" w:rsidP="00F83275">
      <w:pPr>
        <w:spacing w:after="120" w:line="360" w:lineRule="auto"/>
        <w:ind w:left="1112"/>
        <w:jc w:val="both"/>
        <w:rPr>
          <w:rtl/>
        </w:rPr>
      </w:pPr>
      <w:r>
        <w:rPr>
          <w:rFonts w:hint="eastAsia"/>
          <w:b/>
          <w:bCs/>
          <w:rtl/>
        </w:rPr>
        <w:t>הצעה</w:t>
      </w:r>
      <w:r>
        <w:rPr>
          <w:b/>
          <w:bCs/>
          <w:rtl/>
        </w:rPr>
        <w:t xml:space="preserve"> -</w:t>
      </w:r>
      <w:r>
        <w:rPr>
          <w:rtl/>
        </w:rPr>
        <w:t xml:space="preserve"> </w:t>
      </w:r>
      <w:r>
        <w:rPr>
          <w:rFonts w:hint="eastAsia"/>
          <w:rtl/>
        </w:rPr>
        <w:t>תשובת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שהוגשה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כמענה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. </w:t>
      </w:r>
    </w:p>
    <w:p w:rsidR="005032AC" w:rsidRDefault="005032AC" w:rsidP="00D845BA">
      <w:pPr>
        <w:spacing w:after="120" w:line="360" w:lineRule="auto"/>
        <w:ind w:left="1112"/>
        <w:jc w:val="both"/>
        <w:rPr>
          <w:b/>
          <w:bCs/>
          <w:rtl/>
        </w:rPr>
      </w:pPr>
      <w:r w:rsidRPr="003173EE">
        <w:rPr>
          <w:rFonts w:hint="eastAsia"/>
          <w:b/>
          <w:bCs/>
          <w:rtl/>
        </w:rPr>
        <w:t>הסכם</w:t>
      </w:r>
      <w:r w:rsidRPr="003173EE">
        <w:rPr>
          <w:b/>
          <w:bCs/>
          <w:rtl/>
        </w:rPr>
        <w:t>/</w:t>
      </w:r>
      <w:r w:rsidRPr="003173EE">
        <w:rPr>
          <w:rFonts w:hint="eastAsia"/>
          <w:b/>
          <w:bCs/>
          <w:rtl/>
        </w:rPr>
        <w:t>הסכם</w:t>
      </w:r>
      <w:r w:rsidRPr="003173EE">
        <w:rPr>
          <w:b/>
          <w:bCs/>
          <w:rtl/>
        </w:rPr>
        <w:t xml:space="preserve"> </w:t>
      </w:r>
      <w:r w:rsidRPr="003173EE">
        <w:rPr>
          <w:rFonts w:hint="eastAsia"/>
          <w:b/>
          <w:bCs/>
          <w:rtl/>
        </w:rPr>
        <w:t>התקשרות</w:t>
      </w:r>
      <w:r>
        <w:rPr>
          <w:rtl/>
        </w:rPr>
        <w:t xml:space="preserve"> - </w:t>
      </w:r>
      <w:r>
        <w:rPr>
          <w:rFonts w:hint="eastAsia"/>
          <w:rtl/>
        </w:rPr>
        <w:t>הסכם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לאספקת</w:t>
      </w:r>
      <w:r>
        <w:rPr>
          <w:rtl/>
        </w:rPr>
        <w:t xml:space="preserve"> </w:t>
      </w:r>
      <w:r>
        <w:rPr>
          <w:rFonts w:hint="eastAsia"/>
          <w:rtl/>
        </w:rPr>
        <w:t>הטובין</w:t>
      </w:r>
      <w:r>
        <w:rPr>
          <w:rtl/>
        </w:rPr>
        <w:t xml:space="preserve"> / </w:t>
      </w:r>
      <w:r>
        <w:rPr>
          <w:rFonts w:hint="eastAsia"/>
          <w:rtl/>
        </w:rPr>
        <w:t>שירותים</w:t>
      </w:r>
      <w:r>
        <w:rPr>
          <w:rtl/>
        </w:rPr>
        <w:t xml:space="preserve"> </w:t>
      </w:r>
      <w:r>
        <w:rPr>
          <w:rFonts w:hint="eastAsia"/>
          <w:rtl/>
        </w:rPr>
        <w:t>המצורף</w:t>
      </w:r>
      <w:r>
        <w:rPr>
          <w:rtl/>
        </w:rPr>
        <w:t xml:space="preserve"> </w:t>
      </w:r>
      <w:r>
        <w:rPr>
          <w:rFonts w:hint="eastAsia"/>
          <w:rtl/>
        </w:rPr>
        <w:t>כנספח</w:t>
      </w:r>
      <w:r>
        <w:rPr>
          <w:rtl/>
        </w:rPr>
        <w:t xml:space="preserve"> 7 </w:t>
      </w:r>
      <w:r>
        <w:rPr>
          <w:rFonts w:hint="eastAsia"/>
          <w:rtl/>
        </w:rPr>
        <w:t>למכרז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>.</w:t>
      </w:r>
      <w:r>
        <w:rPr>
          <w:b/>
          <w:bCs/>
          <w:rtl/>
        </w:rPr>
        <w:t xml:space="preserve">   </w:t>
      </w:r>
    </w:p>
    <w:p w:rsidR="005032AC" w:rsidRPr="008D4C30" w:rsidRDefault="005032AC" w:rsidP="00EE1115">
      <w:pPr>
        <w:spacing w:after="120" w:line="360" w:lineRule="auto"/>
        <w:ind w:left="1112"/>
        <w:jc w:val="both"/>
        <w:rPr>
          <w:b/>
          <w:bCs/>
          <w:rtl/>
        </w:rPr>
      </w:pPr>
      <w:r w:rsidRPr="008D4C30">
        <w:rPr>
          <w:rFonts w:hint="eastAsia"/>
          <w:b/>
          <w:bCs/>
          <w:rtl/>
        </w:rPr>
        <w:t>ועדת</w:t>
      </w:r>
      <w:r w:rsidRPr="008D4C30">
        <w:rPr>
          <w:b/>
          <w:bCs/>
          <w:rtl/>
        </w:rPr>
        <w:t xml:space="preserve"> </w:t>
      </w:r>
      <w:r w:rsidRPr="008D4C30">
        <w:rPr>
          <w:rFonts w:hint="eastAsia"/>
          <w:b/>
          <w:bCs/>
          <w:rtl/>
        </w:rPr>
        <w:t>מכרזים</w:t>
      </w:r>
      <w:r w:rsidRPr="008D4C30">
        <w:rPr>
          <w:b/>
          <w:bCs/>
          <w:rtl/>
        </w:rPr>
        <w:t xml:space="preserve"> - </w:t>
      </w:r>
      <w:r w:rsidRPr="008D4C30">
        <w:rPr>
          <w:rFonts w:hint="eastAsia"/>
          <w:rtl/>
        </w:rPr>
        <w:t>ועדת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מכרזים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מרכזית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לטובין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ושירותים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של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מינהל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המחקר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החקלאי</w:t>
      </w:r>
      <w:r w:rsidRPr="008D4C30">
        <w:rPr>
          <w:rtl/>
        </w:rPr>
        <w:t xml:space="preserve">. </w:t>
      </w:r>
    </w:p>
    <w:p w:rsidR="005032AC" w:rsidRPr="009E71BF" w:rsidRDefault="005032AC" w:rsidP="00B117E7">
      <w:pPr>
        <w:spacing w:after="120" w:line="360" w:lineRule="auto"/>
        <w:ind w:left="1112"/>
        <w:jc w:val="both"/>
        <w:rPr>
          <w:rtl/>
        </w:rPr>
      </w:pPr>
      <w:r w:rsidRPr="009E71BF">
        <w:rPr>
          <w:rFonts w:hint="eastAsia"/>
          <w:b/>
          <w:bCs/>
          <w:rtl/>
        </w:rPr>
        <w:t>זוכה</w:t>
      </w:r>
      <w:r w:rsidRPr="009E71BF">
        <w:rPr>
          <w:b/>
          <w:bCs/>
          <w:rtl/>
        </w:rPr>
        <w:t xml:space="preserve">- </w:t>
      </w:r>
      <w:r w:rsidRPr="009E71BF">
        <w:rPr>
          <w:rFonts w:hint="eastAsia"/>
          <w:rtl/>
        </w:rPr>
        <w:t>מציע</w:t>
      </w:r>
      <w:r w:rsidRPr="009E71BF">
        <w:rPr>
          <w:rtl/>
        </w:rPr>
        <w:t>/</w:t>
      </w:r>
      <w:r w:rsidRPr="009E71BF">
        <w:rPr>
          <w:rFonts w:hint="eastAsia"/>
          <w:rtl/>
        </w:rPr>
        <w:t>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אשר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עמד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בדרישות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שלב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</w:t>
      </w:r>
      <w:r w:rsidRPr="009E71BF">
        <w:rPr>
          <w:rtl/>
        </w:rPr>
        <w:t xml:space="preserve">' </w:t>
      </w:r>
      <w:r w:rsidRPr="009E71BF">
        <w:rPr>
          <w:rFonts w:hint="eastAsia"/>
          <w:rtl/>
        </w:rPr>
        <w:t>וועדת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הכריזה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עליו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כזוכה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ובעקבות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הוכלל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ברשימת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הזוכים</w:t>
      </w:r>
      <w:r w:rsidRPr="009E71BF">
        <w:rPr>
          <w:rtl/>
        </w:rPr>
        <w:t>.</w:t>
      </w:r>
    </w:p>
    <w:p w:rsidR="005032AC" w:rsidRDefault="005032AC" w:rsidP="004C16CA">
      <w:pPr>
        <w:spacing w:after="120" w:line="360" w:lineRule="auto"/>
        <w:ind w:right="-567"/>
        <w:jc w:val="both"/>
        <w:rPr>
          <w:rtl/>
        </w:rPr>
      </w:pPr>
      <w:r>
        <w:rPr>
          <w:rtl/>
        </w:rPr>
        <w:t xml:space="preserve">                   </w:t>
      </w:r>
      <w:r w:rsidRPr="009E71BF">
        <w:rPr>
          <w:rtl/>
        </w:rPr>
        <w:t xml:space="preserve">  </w:t>
      </w:r>
      <w:r w:rsidRPr="009E71BF">
        <w:rPr>
          <w:rFonts w:hint="eastAsia"/>
          <w:b/>
          <w:bCs/>
          <w:rtl/>
        </w:rPr>
        <w:t>מכרז</w:t>
      </w:r>
      <w:r w:rsidRPr="009E71BF">
        <w:rPr>
          <w:b/>
          <w:bCs/>
          <w:rtl/>
        </w:rPr>
        <w:t xml:space="preserve"> - </w:t>
      </w:r>
      <w:r w:rsidRPr="009E71BF">
        <w:rPr>
          <w:rFonts w:hint="eastAsia"/>
          <w:rtl/>
        </w:rPr>
        <w:t>מכרז</w:t>
      </w:r>
      <w:r w:rsidRPr="009E71BF">
        <w:rPr>
          <w:rtl/>
        </w:rPr>
        <w:t xml:space="preserve"> </w:t>
      </w:r>
      <w:r>
        <w:rPr>
          <w:rtl/>
        </w:rPr>
        <w:t>12</w:t>
      </w:r>
      <w:r w:rsidRPr="009E71BF">
        <w:rPr>
          <w:rtl/>
        </w:rPr>
        <w:t xml:space="preserve">/2011 </w:t>
      </w:r>
      <w:r w:rsidRPr="009E71BF">
        <w:rPr>
          <w:rFonts w:hint="eastAsia"/>
          <w:rtl/>
        </w:rPr>
        <w:t>לאספקת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שירותים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על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נספחיו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לרבות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קבצי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הבהרות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אם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יהיו</w:t>
      </w:r>
      <w:r w:rsidR="002D410F">
        <w:rPr>
          <w:rFonts w:hint="cs"/>
          <w:rtl/>
        </w:rPr>
        <w:t xml:space="preserve"> </w:t>
      </w:r>
      <w:r>
        <w:rPr>
          <w:rtl/>
        </w:rPr>
        <w:t xml:space="preserve">     </w:t>
      </w:r>
    </w:p>
    <w:p w:rsidR="005032AC" w:rsidRPr="009E71BF" w:rsidRDefault="005032AC" w:rsidP="007038D7">
      <w:pPr>
        <w:spacing w:after="120" w:line="360" w:lineRule="auto"/>
        <w:jc w:val="both"/>
        <w:rPr>
          <w:rtl/>
        </w:rPr>
      </w:pPr>
      <w:r>
        <w:rPr>
          <w:rtl/>
        </w:rPr>
        <w:t xml:space="preserve">                     </w:t>
      </w:r>
      <w:r w:rsidRPr="009E71BF">
        <w:rPr>
          <w:rFonts w:hint="eastAsia"/>
          <w:rtl/>
        </w:rPr>
        <w:t>כאלה</w:t>
      </w:r>
      <w:r w:rsidRPr="009E71BF">
        <w:rPr>
          <w:rtl/>
        </w:rPr>
        <w:t>.</w:t>
      </w:r>
    </w:p>
    <w:p w:rsidR="005032AC" w:rsidRPr="009E71BF" w:rsidRDefault="005032AC" w:rsidP="008B5727">
      <w:pPr>
        <w:spacing w:after="120" w:line="360" w:lineRule="auto"/>
        <w:ind w:left="1112"/>
        <w:jc w:val="both"/>
        <w:rPr>
          <w:rtl/>
        </w:rPr>
      </w:pPr>
      <w:r w:rsidRPr="009E71BF">
        <w:rPr>
          <w:rFonts w:hint="eastAsia"/>
          <w:b/>
          <w:bCs/>
          <w:rtl/>
        </w:rPr>
        <w:t>מציע</w:t>
      </w:r>
      <w:r w:rsidRPr="009E71BF">
        <w:rPr>
          <w:b/>
          <w:bCs/>
          <w:rtl/>
        </w:rPr>
        <w:t xml:space="preserve"> – </w:t>
      </w:r>
      <w:r w:rsidRPr="009E71BF">
        <w:rPr>
          <w:rFonts w:hint="eastAsia"/>
          <w:rtl/>
        </w:rPr>
        <w:t>ספק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המעוניין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להשתתף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בהליך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זה</w:t>
      </w:r>
      <w:r w:rsidRPr="009E71BF">
        <w:rPr>
          <w:rtl/>
        </w:rPr>
        <w:t>.</w:t>
      </w:r>
    </w:p>
    <w:p w:rsidR="005032AC" w:rsidRPr="000A0392" w:rsidRDefault="005032AC" w:rsidP="00EE1115">
      <w:pPr>
        <w:spacing w:after="120" w:line="360" w:lineRule="auto"/>
        <w:ind w:left="1112"/>
        <w:jc w:val="both"/>
        <w:rPr>
          <w:b/>
          <w:bCs/>
          <w:rtl/>
        </w:rPr>
      </w:pPr>
      <w:r w:rsidRPr="000A0392">
        <w:rPr>
          <w:rFonts w:hint="eastAsia"/>
          <w:b/>
          <w:bCs/>
          <w:rtl/>
        </w:rPr>
        <w:t>עורך</w:t>
      </w:r>
      <w:r w:rsidRPr="000A0392">
        <w:rPr>
          <w:b/>
          <w:bCs/>
          <w:rtl/>
        </w:rPr>
        <w:t xml:space="preserve"> </w:t>
      </w:r>
      <w:r w:rsidRPr="000A0392">
        <w:rPr>
          <w:rFonts w:hint="eastAsia"/>
          <w:b/>
          <w:bCs/>
          <w:rtl/>
        </w:rPr>
        <w:t>המכרז</w:t>
      </w:r>
      <w:r w:rsidRPr="000A0392">
        <w:rPr>
          <w:b/>
          <w:bCs/>
          <w:rtl/>
        </w:rPr>
        <w:t xml:space="preserve"> - </w:t>
      </w:r>
      <w:r w:rsidRPr="000A0392">
        <w:rPr>
          <w:rFonts w:hint="eastAsia"/>
          <w:rtl/>
        </w:rPr>
        <w:t>מינהל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המחקר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החקלאי</w:t>
      </w:r>
      <w:r w:rsidRPr="000A0392">
        <w:rPr>
          <w:rtl/>
        </w:rPr>
        <w:t xml:space="preserve"> (</w:t>
      </w:r>
      <w:r w:rsidRPr="000A0392">
        <w:rPr>
          <w:rFonts w:hint="eastAsia"/>
          <w:rtl/>
        </w:rPr>
        <w:t>להלן</w:t>
      </w:r>
      <w:r w:rsidRPr="000A0392">
        <w:rPr>
          <w:rtl/>
        </w:rPr>
        <w:t xml:space="preserve"> "</w:t>
      </w:r>
      <w:r w:rsidRPr="000A0392">
        <w:rPr>
          <w:rFonts w:hint="eastAsia"/>
          <w:rtl/>
        </w:rPr>
        <w:t>המינהל</w:t>
      </w:r>
      <w:r w:rsidRPr="000A0392">
        <w:rPr>
          <w:rtl/>
        </w:rPr>
        <w:t xml:space="preserve">" </w:t>
      </w:r>
      <w:r w:rsidRPr="000A0392">
        <w:rPr>
          <w:rFonts w:hint="eastAsia"/>
          <w:rtl/>
        </w:rPr>
        <w:t>ו</w:t>
      </w:r>
      <w:r w:rsidRPr="000A0392">
        <w:rPr>
          <w:rtl/>
        </w:rPr>
        <w:t xml:space="preserve">/ </w:t>
      </w:r>
      <w:r w:rsidRPr="000A0392">
        <w:rPr>
          <w:rFonts w:hint="eastAsia"/>
          <w:rtl/>
        </w:rPr>
        <w:t>או</w:t>
      </w:r>
      <w:r w:rsidRPr="000A0392">
        <w:rPr>
          <w:rtl/>
        </w:rPr>
        <w:t xml:space="preserve"> "</w:t>
      </w:r>
      <w:r w:rsidRPr="000A0392">
        <w:rPr>
          <w:rFonts w:hint="eastAsia"/>
          <w:rtl/>
        </w:rPr>
        <w:t>עורך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המכרז</w:t>
      </w:r>
      <w:r w:rsidRPr="000A0392">
        <w:rPr>
          <w:rtl/>
        </w:rPr>
        <w:t xml:space="preserve">" </w:t>
      </w:r>
      <w:r w:rsidRPr="000A0392">
        <w:rPr>
          <w:rFonts w:hint="eastAsia"/>
          <w:rtl/>
        </w:rPr>
        <w:t>ו</w:t>
      </w:r>
      <w:r w:rsidRPr="000A0392">
        <w:rPr>
          <w:rtl/>
        </w:rPr>
        <w:t>/</w:t>
      </w:r>
      <w:r w:rsidRPr="000A0392">
        <w:rPr>
          <w:rFonts w:hint="eastAsia"/>
          <w:rtl/>
        </w:rPr>
        <w:t>או</w:t>
      </w:r>
      <w:r w:rsidRPr="000A0392">
        <w:rPr>
          <w:rtl/>
        </w:rPr>
        <w:t xml:space="preserve"> "</w:t>
      </w:r>
      <w:r w:rsidRPr="000A0392">
        <w:rPr>
          <w:rFonts w:hint="eastAsia"/>
          <w:rtl/>
        </w:rPr>
        <w:t>המזמין</w:t>
      </w:r>
      <w:r w:rsidRPr="000A0392">
        <w:rPr>
          <w:rtl/>
        </w:rPr>
        <w:t>").</w:t>
      </w:r>
    </w:p>
    <w:p w:rsidR="005032AC" w:rsidRPr="000A0392" w:rsidRDefault="005032AC" w:rsidP="00F83275">
      <w:pPr>
        <w:spacing w:after="120" w:line="360" w:lineRule="auto"/>
        <w:ind w:left="1112"/>
        <w:jc w:val="both"/>
        <w:rPr>
          <w:rtl/>
        </w:rPr>
      </w:pPr>
      <w:r w:rsidRPr="000A0392">
        <w:rPr>
          <w:rFonts w:hint="eastAsia"/>
          <w:b/>
          <w:bCs/>
          <w:rtl/>
        </w:rPr>
        <w:t>טובין</w:t>
      </w:r>
      <w:r w:rsidRPr="000A0392">
        <w:rPr>
          <w:b/>
          <w:bCs/>
          <w:rtl/>
        </w:rPr>
        <w:t xml:space="preserve"> / </w:t>
      </w:r>
      <w:r w:rsidRPr="000A0392">
        <w:rPr>
          <w:rFonts w:hint="eastAsia"/>
          <w:b/>
          <w:bCs/>
          <w:rtl/>
        </w:rPr>
        <w:t>שירותים</w:t>
      </w:r>
      <w:r w:rsidRPr="000A0392">
        <w:rPr>
          <w:b/>
          <w:bCs/>
          <w:rtl/>
        </w:rPr>
        <w:t xml:space="preserve"> – </w:t>
      </w:r>
      <w:r w:rsidRPr="000A0392">
        <w:rPr>
          <w:rFonts w:hint="eastAsia"/>
          <w:rtl/>
        </w:rPr>
        <w:t>כלל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הטובין</w:t>
      </w:r>
      <w:r w:rsidRPr="000A0392">
        <w:rPr>
          <w:rtl/>
        </w:rPr>
        <w:t xml:space="preserve"> / </w:t>
      </w:r>
      <w:r w:rsidRPr="000A0392">
        <w:rPr>
          <w:rFonts w:hint="eastAsia"/>
          <w:rtl/>
        </w:rPr>
        <w:t>השירותים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המבוקשים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כמפורט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במכרז</w:t>
      </w:r>
      <w:r w:rsidRPr="000A0392">
        <w:rPr>
          <w:rtl/>
        </w:rPr>
        <w:t>.</w:t>
      </w:r>
    </w:p>
    <w:p w:rsidR="005032AC" w:rsidRPr="000A0392" w:rsidRDefault="005032AC">
      <w:pPr>
        <w:spacing w:after="120" w:line="360" w:lineRule="auto"/>
        <w:ind w:left="1112"/>
        <w:jc w:val="both"/>
        <w:rPr>
          <w:sz w:val="20"/>
          <w:rtl/>
        </w:rPr>
      </w:pPr>
      <w:r w:rsidRPr="000A0392">
        <w:rPr>
          <w:rFonts w:hint="eastAsia"/>
          <w:b/>
          <w:bCs/>
          <w:sz w:val="20"/>
          <w:rtl/>
        </w:rPr>
        <w:t>תקופת</w:t>
      </w:r>
      <w:r w:rsidRPr="000A0392">
        <w:rPr>
          <w:b/>
          <w:bCs/>
          <w:sz w:val="20"/>
          <w:rtl/>
        </w:rPr>
        <w:t xml:space="preserve"> </w:t>
      </w:r>
      <w:r w:rsidRPr="000A0392">
        <w:rPr>
          <w:rFonts w:hint="eastAsia"/>
          <w:b/>
          <w:bCs/>
          <w:sz w:val="20"/>
          <w:rtl/>
        </w:rPr>
        <w:t>ההתקשרות</w:t>
      </w:r>
      <w:r w:rsidRPr="000A0392">
        <w:rPr>
          <w:b/>
          <w:bCs/>
          <w:sz w:val="20"/>
          <w:rtl/>
        </w:rPr>
        <w:t xml:space="preserve"> –</w:t>
      </w:r>
      <w:r w:rsidRPr="000A0392">
        <w:rPr>
          <w:sz w:val="20"/>
          <w:rtl/>
        </w:rPr>
        <w:t xml:space="preserve"> </w:t>
      </w:r>
      <w:r w:rsidRPr="000A0392">
        <w:rPr>
          <w:rFonts w:hint="eastAsia"/>
          <w:sz w:val="20"/>
          <w:rtl/>
        </w:rPr>
        <w:t>כמפורט</w:t>
      </w:r>
      <w:r w:rsidRPr="000A0392">
        <w:rPr>
          <w:sz w:val="20"/>
          <w:rtl/>
        </w:rPr>
        <w:t xml:space="preserve"> </w:t>
      </w:r>
      <w:r w:rsidRPr="000A0392">
        <w:rPr>
          <w:rFonts w:hint="eastAsia"/>
          <w:sz w:val="20"/>
          <w:rtl/>
        </w:rPr>
        <w:t>בסעיף</w:t>
      </w:r>
      <w:r w:rsidRPr="000A0392">
        <w:rPr>
          <w:sz w:val="20"/>
          <w:rtl/>
        </w:rPr>
        <w:t xml:space="preserve"> 4 </w:t>
      </w:r>
      <w:r w:rsidRPr="000A0392">
        <w:rPr>
          <w:rFonts w:hint="eastAsia"/>
          <w:sz w:val="20"/>
          <w:rtl/>
        </w:rPr>
        <w:t>להלן</w:t>
      </w:r>
      <w:r w:rsidRPr="000A0392">
        <w:rPr>
          <w:sz w:val="20"/>
          <w:rtl/>
        </w:rPr>
        <w:t xml:space="preserve">. </w:t>
      </w:r>
    </w:p>
    <w:p w:rsidR="005032AC" w:rsidRPr="00A07ECE" w:rsidRDefault="005032AC" w:rsidP="007038D7">
      <w:pPr>
        <w:numPr>
          <w:ilvl w:val="0"/>
          <w:numId w:val="32"/>
        </w:numPr>
        <w:tabs>
          <w:tab w:val="clear" w:pos="720"/>
        </w:tabs>
        <w:spacing w:line="360" w:lineRule="auto"/>
        <w:ind w:left="26" w:firstLine="0"/>
        <w:rPr>
          <w:b/>
          <w:bCs/>
          <w:color w:val="000000"/>
          <w:sz w:val="32"/>
          <w:szCs w:val="32"/>
          <w:u w:val="single"/>
        </w:rPr>
      </w:pPr>
      <w:r w:rsidRPr="00A07ECE">
        <w:rPr>
          <w:rFonts w:hint="eastAsia"/>
          <w:b/>
          <w:bCs/>
          <w:color w:val="000000"/>
          <w:sz w:val="32"/>
          <w:szCs w:val="32"/>
          <w:u w:val="single"/>
          <w:rtl/>
        </w:rPr>
        <w:t>כללי</w:t>
      </w:r>
    </w:p>
    <w:p w:rsidR="005032AC" w:rsidRDefault="004C16CA" w:rsidP="00177D11">
      <w:pPr>
        <w:spacing w:line="360" w:lineRule="auto"/>
        <w:ind w:left="720"/>
        <w:rPr>
          <w:sz w:val="24"/>
          <w:rtl/>
        </w:rPr>
      </w:pPr>
      <w:r>
        <w:rPr>
          <w:rFonts w:hint="cs"/>
          <w:sz w:val="24"/>
          <w:rtl/>
        </w:rPr>
        <w:t xml:space="preserve"> </w:t>
      </w:r>
      <w:r w:rsidR="005032AC" w:rsidRPr="008D4C30">
        <w:rPr>
          <w:rFonts w:hint="eastAsia"/>
          <w:sz w:val="24"/>
          <w:rtl/>
        </w:rPr>
        <w:t>מינהל</w:t>
      </w:r>
      <w:r w:rsidR="005032AC" w:rsidRPr="008D4C30">
        <w:rPr>
          <w:sz w:val="24"/>
          <w:rtl/>
        </w:rPr>
        <w:t xml:space="preserve"> </w:t>
      </w:r>
      <w:r w:rsidR="005032AC" w:rsidRPr="008D4C30">
        <w:rPr>
          <w:rFonts w:hint="eastAsia"/>
          <w:sz w:val="24"/>
          <w:rtl/>
        </w:rPr>
        <w:t>המחקר</w:t>
      </w:r>
      <w:r w:rsidR="005032AC" w:rsidRPr="008D4C30">
        <w:rPr>
          <w:sz w:val="24"/>
          <w:rtl/>
        </w:rPr>
        <w:t xml:space="preserve"> </w:t>
      </w:r>
      <w:r w:rsidR="005032AC" w:rsidRPr="008D4C30">
        <w:rPr>
          <w:rFonts w:hint="eastAsia"/>
          <w:sz w:val="24"/>
          <w:rtl/>
        </w:rPr>
        <w:t>החקלאי</w:t>
      </w:r>
      <w:r w:rsidR="005032AC" w:rsidRPr="008D4C30">
        <w:rPr>
          <w:sz w:val="24"/>
          <w:rtl/>
        </w:rPr>
        <w:t xml:space="preserve"> (</w:t>
      </w:r>
      <w:r w:rsidR="005032AC" w:rsidRPr="008D4C30">
        <w:rPr>
          <w:rFonts w:hint="eastAsia"/>
          <w:sz w:val="24"/>
          <w:rtl/>
        </w:rPr>
        <w:t>להלן</w:t>
      </w:r>
      <w:r w:rsidR="005032AC" w:rsidRPr="008D4C30">
        <w:rPr>
          <w:sz w:val="24"/>
          <w:rtl/>
        </w:rPr>
        <w:t xml:space="preserve">- </w:t>
      </w:r>
      <w:r w:rsidR="005032AC" w:rsidRPr="008D4C30">
        <w:rPr>
          <w:b/>
          <w:bCs/>
          <w:sz w:val="24"/>
          <w:rtl/>
        </w:rPr>
        <w:t>"</w:t>
      </w:r>
      <w:r w:rsidR="005032AC" w:rsidRPr="008D4C30">
        <w:rPr>
          <w:rFonts w:hint="eastAsia"/>
          <w:b/>
          <w:bCs/>
          <w:sz w:val="24"/>
          <w:rtl/>
        </w:rPr>
        <w:t>עורך</w:t>
      </w:r>
      <w:r w:rsidR="005032AC" w:rsidRPr="008D4C30">
        <w:rPr>
          <w:b/>
          <w:bCs/>
          <w:sz w:val="24"/>
          <w:rtl/>
        </w:rPr>
        <w:t xml:space="preserve"> </w:t>
      </w:r>
      <w:r w:rsidR="005032AC" w:rsidRPr="008D4C30">
        <w:rPr>
          <w:rFonts w:hint="eastAsia"/>
          <w:b/>
          <w:bCs/>
          <w:sz w:val="24"/>
          <w:rtl/>
        </w:rPr>
        <w:t>המכרז</w:t>
      </w:r>
      <w:r w:rsidR="005032AC" w:rsidRPr="008D4C30">
        <w:rPr>
          <w:b/>
          <w:bCs/>
          <w:sz w:val="24"/>
          <w:rtl/>
        </w:rPr>
        <w:t>")</w:t>
      </w:r>
      <w:r w:rsidR="005032AC" w:rsidRPr="008D4C30">
        <w:rPr>
          <w:sz w:val="24"/>
          <w:rtl/>
        </w:rPr>
        <w:t xml:space="preserve"> </w:t>
      </w:r>
      <w:r w:rsidR="005032AC" w:rsidRPr="008D4C30">
        <w:rPr>
          <w:rFonts w:hint="eastAsia"/>
          <w:sz w:val="24"/>
          <w:rtl/>
        </w:rPr>
        <w:t>מעוניין</w:t>
      </w:r>
      <w:r w:rsidR="005032AC" w:rsidRPr="008D4C30">
        <w:rPr>
          <w:sz w:val="24"/>
          <w:rtl/>
        </w:rPr>
        <w:t xml:space="preserve"> </w:t>
      </w:r>
      <w:r w:rsidR="005032AC" w:rsidRPr="008D4C30">
        <w:rPr>
          <w:rFonts w:hint="eastAsia"/>
          <w:sz w:val="24"/>
          <w:rtl/>
        </w:rPr>
        <w:t>לבחור</w:t>
      </w:r>
      <w:r w:rsidR="005032AC" w:rsidRPr="008D4C30">
        <w:rPr>
          <w:sz w:val="24"/>
          <w:rtl/>
        </w:rPr>
        <w:t xml:space="preserve"> </w:t>
      </w:r>
      <w:r w:rsidR="005032AC" w:rsidRPr="008D4C30">
        <w:rPr>
          <w:rFonts w:hint="eastAsia"/>
          <w:sz w:val="24"/>
          <w:rtl/>
        </w:rPr>
        <w:t>בספק</w:t>
      </w:r>
      <w:r w:rsidR="005032AC" w:rsidRPr="008D4C30">
        <w:rPr>
          <w:sz w:val="24"/>
          <w:rtl/>
        </w:rPr>
        <w:t>/</w:t>
      </w:r>
      <w:r w:rsidR="005032AC" w:rsidRPr="008D4C30">
        <w:rPr>
          <w:rFonts w:hint="eastAsia"/>
          <w:sz w:val="24"/>
          <w:rtl/>
        </w:rPr>
        <w:t>ים</w:t>
      </w:r>
      <w:r w:rsidR="005032AC" w:rsidRPr="008D4C30">
        <w:rPr>
          <w:sz w:val="24"/>
          <w:rtl/>
        </w:rPr>
        <w:t xml:space="preserve"> </w:t>
      </w:r>
      <w:r w:rsidR="005032AC" w:rsidRPr="008D4C30">
        <w:rPr>
          <w:rFonts w:hint="eastAsia"/>
          <w:sz w:val="24"/>
          <w:rtl/>
        </w:rPr>
        <w:t>זוכה</w:t>
      </w:r>
      <w:r w:rsidR="005032AC" w:rsidRPr="008D4C30">
        <w:rPr>
          <w:sz w:val="24"/>
          <w:rtl/>
        </w:rPr>
        <w:t>/</w:t>
      </w:r>
      <w:r w:rsidR="005032AC" w:rsidRPr="008D4C30">
        <w:rPr>
          <w:rFonts w:hint="eastAsia"/>
          <w:sz w:val="24"/>
          <w:rtl/>
        </w:rPr>
        <w:t>ים</w:t>
      </w:r>
      <w:r w:rsidR="005032AC" w:rsidRPr="008D4C30">
        <w:rPr>
          <w:sz w:val="24"/>
          <w:rtl/>
        </w:rPr>
        <w:t xml:space="preserve"> 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לביצוע</w:t>
      </w:r>
    </w:p>
    <w:p w:rsidR="00997B3A" w:rsidRDefault="005032AC" w:rsidP="004C16CA">
      <w:pPr>
        <w:spacing w:line="360" w:lineRule="auto"/>
        <w:ind w:left="766"/>
        <w:rPr>
          <w:b/>
          <w:bCs/>
          <w:sz w:val="24"/>
          <w:rtl/>
        </w:rPr>
      </w:pPr>
      <w:r w:rsidRPr="00A07ECE">
        <w:rPr>
          <w:rFonts w:hint="eastAsia"/>
          <w:sz w:val="24"/>
          <w:rtl/>
        </w:rPr>
        <w:t>חידוש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חממה</w:t>
      </w:r>
      <w:r w:rsidRPr="00A07ECE">
        <w:rPr>
          <w:sz w:val="24"/>
          <w:rtl/>
        </w:rPr>
        <w:t xml:space="preserve"> 384, </w:t>
      </w:r>
      <w:r w:rsidRPr="00A07ECE">
        <w:rPr>
          <w:rFonts w:hint="eastAsia"/>
          <w:sz w:val="24"/>
          <w:rtl/>
        </w:rPr>
        <w:t>בניית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תאי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גידול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והתקנת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מערכות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בקרת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אקלים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וחשמל</w:t>
      </w:r>
      <w:r w:rsidRPr="00A07ECE">
        <w:rPr>
          <w:sz w:val="24"/>
          <w:rtl/>
        </w:rPr>
        <w:t xml:space="preserve">  </w:t>
      </w:r>
      <w:r w:rsidRPr="00A07ECE">
        <w:rPr>
          <w:rFonts w:hint="eastAsia"/>
          <w:sz w:val="24"/>
          <w:rtl/>
        </w:rPr>
        <w:t>במכון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למדעי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הצמח</w:t>
      </w:r>
      <w:r w:rsidRPr="00A07ECE">
        <w:rPr>
          <w:sz w:val="24"/>
          <w:rtl/>
        </w:rPr>
        <w:t xml:space="preserve">  </w:t>
      </w:r>
      <w:r w:rsidRPr="00A07ECE">
        <w:rPr>
          <w:rFonts w:hint="eastAsia"/>
          <w:sz w:val="24"/>
          <w:rtl/>
        </w:rPr>
        <w:t>במינהל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המחקר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החקלאי</w:t>
      </w:r>
      <w:r w:rsidRPr="00A07ECE">
        <w:rPr>
          <w:sz w:val="24"/>
          <w:rtl/>
        </w:rPr>
        <w:t xml:space="preserve"> , </w:t>
      </w:r>
      <w:r w:rsidRPr="00A07ECE">
        <w:rPr>
          <w:rFonts w:hint="eastAsia"/>
          <w:sz w:val="24"/>
          <w:rtl/>
        </w:rPr>
        <w:t>הקריה</w:t>
      </w:r>
      <w:r w:rsidRPr="00A07ECE">
        <w:rPr>
          <w:sz w:val="24"/>
          <w:rtl/>
        </w:rPr>
        <w:t xml:space="preserve"> </w:t>
      </w:r>
      <w:r w:rsidRPr="00A07ECE">
        <w:rPr>
          <w:rFonts w:hint="eastAsia"/>
          <w:sz w:val="24"/>
          <w:rtl/>
        </w:rPr>
        <w:t>החקלאית</w:t>
      </w:r>
      <w:r w:rsidRPr="00A07ECE">
        <w:rPr>
          <w:sz w:val="24"/>
          <w:rtl/>
        </w:rPr>
        <w:t xml:space="preserve">  </w:t>
      </w:r>
      <w:r w:rsidRPr="00A07ECE">
        <w:rPr>
          <w:rFonts w:hint="eastAsia"/>
          <w:sz w:val="24"/>
          <w:rtl/>
        </w:rPr>
        <w:t>בראשל</w:t>
      </w:r>
      <w:r w:rsidRPr="00A07ECE">
        <w:rPr>
          <w:sz w:val="24"/>
          <w:rtl/>
        </w:rPr>
        <w:t>"</w:t>
      </w:r>
      <w:r w:rsidRPr="00A07ECE">
        <w:rPr>
          <w:rFonts w:hint="eastAsia"/>
          <w:sz w:val="24"/>
          <w:rtl/>
        </w:rPr>
        <w:t>צ</w:t>
      </w:r>
      <w:r>
        <w:rPr>
          <w:sz w:val="24"/>
          <w:rtl/>
        </w:rPr>
        <w:t>.</w:t>
      </w:r>
    </w:p>
    <w:p w:rsidR="004C16CA" w:rsidRPr="000A0392" w:rsidRDefault="004C16CA" w:rsidP="00997B3A">
      <w:pPr>
        <w:spacing w:line="360" w:lineRule="auto"/>
        <w:rPr>
          <w:b/>
          <w:bCs/>
          <w:sz w:val="24"/>
          <w:rtl/>
        </w:rPr>
      </w:pPr>
    </w:p>
    <w:p w:rsidR="005032AC" w:rsidRPr="000A0392" w:rsidRDefault="005032AC" w:rsidP="00374669">
      <w:pPr>
        <w:widowControl w:val="0"/>
        <w:spacing w:line="360" w:lineRule="auto"/>
        <w:ind w:left="624" w:hanging="598"/>
        <w:rPr>
          <w:b/>
          <w:bCs/>
          <w:sz w:val="28"/>
          <w:szCs w:val="28"/>
        </w:rPr>
      </w:pPr>
      <w:r w:rsidRPr="000A0392">
        <w:rPr>
          <w:b/>
          <w:bCs/>
          <w:sz w:val="28"/>
          <w:szCs w:val="28"/>
          <w:rtl/>
        </w:rPr>
        <w:t xml:space="preserve">4.        </w:t>
      </w:r>
      <w:r w:rsidRPr="000A0392">
        <w:rPr>
          <w:rFonts w:hint="eastAsia"/>
          <w:b/>
          <w:bCs/>
          <w:sz w:val="28"/>
          <w:szCs w:val="28"/>
          <w:u w:val="single"/>
          <w:rtl/>
        </w:rPr>
        <w:t>תקופת</w:t>
      </w:r>
      <w:r w:rsidRPr="000A0392">
        <w:rPr>
          <w:b/>
          <w:bCs/>
          <w:sz w:val="28"/>
          <w:szCs w:val="28"/>
          <w:u w:val="single"/>
          <w:rtl/>
        </w:rPr>
        <w:t xml:space="preserve"> </w:t>
      </w:r>
      <w:r w:rsidRPr="000A0392">
        <w:rPr>
          <w:rFonts w:hint="eastAsia"/>
          <w:b/>
          <w:bCs/>
          <w:sz w:val="28"/>
          <w:szCs w:val="28"/>
          <w:u w:val="single"/>
          <w:rtl/>
        </w:rPr>
        <w:t>ההתקשרות</w:t>
      </w:r>
      <w:r w:rsidRPr="000A0392">
        <w:rPr>
          <w:b/>
          <w:bCs/>
          <w:sz w:val="28"/>
          <w:szCs w:val="28"/>
          <w:rtl/>
        </w:rPr>
        <w:t xml:space="preserve"> </w:t>
      </w:r>
    </w:p>
    <w:p w:rsidR="00997B3A" w:rsidRPr="000A0392" w:rsidRDefault="005032AC" w:rsidP="002D410F">
      <w:pPr>
        <w:pStyle w:val="RonnyBase"/>
        <w:keepLines w:val="0"/>
        <w:widowControl w:val="0"/>
        <w:spacing w:line="360" w:lineRule="auto"/>
        <w:ind w:left="746"/>
        <w:rPr>
          <w:sz w:val="24"/>
          <w:szCs w:val="24"/>
          <w:rtl/>
        </w:rPr>
      </w:pPr>
      <w:r w:rsidRPr="000A0392">
        <w:rPr>
          <w:rFonts w:ascii="Courier" w:hAnsi="Courier" w:hint="eastAsia"/>
          <w:sz w:val="20"/>
          <w:szCs w:val="24"/>
          <w:rtl/>
        </w:rPr>
        <w:t>תקופת</w:t>
      </w:r>
      <w:r w:rsidRPr="000A0392">
        <w:rPr>
          <w:rFonts w:ascii="Courier" w:hAnsi="Courier"/>
          <w:sz w:val="20"/>
          <w:szCs w:val="24"/>
          <w:rtl/>
        </w:rPr>
        <w:t xml:space="preserve"> </w:t>
      </w:r>
      <w:r w:rsidRPr="000A0392">
        <w:rPr>
          <w:rFonts w:ascii="Courier" w:hAnsi="Courier" w:hint="eastAsia"/>
          <w:sz w:val="20"/>
          <w:szCs w:val="24"/>
          <w:rtl/>
        </w:rPr>
        <w:t>ההתקשרות</w:t>
      </w:r>
      <w:r w:rsidRPr="000A0392">
        <w:rPr>
          <w:rFonts w:ascii="Courier" w:hAnsi="Courier"/>
          <w:sz w:val="20"/>
          <w:szCs w:val="24"/>
          <w:rtl/>
        </w:rPr>
        <w:t xml:space="preserve"> </w:t>
      </w:r>
      <w:r w:rsidRPr="000A0392">
        <w:rPr>
          <w:rFonts w:ascii="Courier" w:hAnsi="Courier" w:hint="eastAsia"/>
          <w:sz w:val="20"/>
          <w:szCs w:val="24"/>
          <w:rtl/>
        </w:rPr>
        <w:t>תהא</w:t>
      </w:r>
      <w:r w:rsidRPr="000A0392">
        <w:rPr>
          <w:rFonts w:ascii="Courier" w:hAnsi="Courier"/>
          <w:sz w:val="24"/>
          <w:szCs w:val="24"/>
          <w:rtl/>
        </w:rPr>
        <w:t xml:space="preserve"> </w:t>
      </w:r>
      <w:r w:rsidRPr="000A0392">
        <w:rPr>
          <w:rFonts w:ascii="Courier" w:hAnsi="Courier" w:hint="eastAsia"/>
          <w:sz w:val="24"/>
          <w:szCs w:val="24"/>
          <w:rtl/>
        </w:rPr>
        <w:t>למשך</w:t>
      </w:r>
      <w:r w:rsidRPr="000A0392">
        <w:rPr>
          <w:rFonts w:ascii="Courier" w:hAnsi="Courier"/>
          <w:sz w:val="24"/>
          <w:szCs w:val="24"/>
          <w:rtl/>
        </w:rPr>
        <w:t xml:space="preserve"> 4 </w:t>
      </w:r>
      <w:r w:rsidRPr="000A0392">
        <w:rPr>
          <w:rFonts w:ascii="Courier" w:hAnsi="Courier" w:hint="eastAsia"/>
          <w:sz w:val="24"/>
          <w:szCs w:val="24"/>
          <w:rtl/>
        </w:rPr>
        <w:t>חודשים</w:t>
      </w:r>
      <w:r w:rsidRPr="000A0392">
        <w:rPr>
          <w:rFonts w:ascii="Courier" w:hAnsi="Courier"/>
          <w:sz w:val="24"/>
          <w:szCs w:val="24"/>
          <w:rtl/>
        </w:rPr>
        <w:t xml:space="preserve"> </w:t>
      </w:r>
      <w:r w:rsidRPr="000A0392">
        <w:rPr>
          <w:rFonts w:ascii="Courier" w:hAnsi="Courier" w:hint="eastAsia"/>
          <w:sz w:val="24"/>
          <w:szCs w:val="24"/>
          <w:rtl/>
        </w:rPr>
        <w:t>ממועד</w:t>
      </w:r>
      <w:r w:rsidRPr="000A0392">
        <w:rPr>
          <w:rFonts w:ascii="Courier" w:hAnsi="Courier"/>
          <w:sz w:val="24"/>
          <w:szCs w:val="24"/>
          <w:rtl/>
        </w:rPr>
        <w:t xml:space="preserve"> </w:t>
      </w:r>
      <w:r w:rsidRPr="000A0392">
        <w:rPr>
          <w:rFonts w:ascii="Courier" w:hAnsi="Courier" w:hint="eastAsia"/>
          <w:sz w:val="24"/>
          <w:szCs w:val="24"/>
          <w:rtl/>
        </w:rPr>
        <w:t>החתימה</w:t>
      </w:r>
      <w:r w:rsidRPr="000A0392">
        <w:rPr>
          <w:rFonts w:ascii="Courier" w:hAnsi="Courier"/>
          <w:sz w:val="24"/>
          <w:szCs w:val="24"/>
          <w:rtl/>
        </w:rPr>
        <w:t xml:space="preserve"> </w:t>
      </w:r>
      <w:r w:rsidRPr="000A0392">
        <w:rPr>
          <w:rFonts w:ascii="Courier" w:hAnsi="Courier" w:hint="eastAsia"/>
          <w:sz w:val="24"/>
          <w:szCs w:val="24"/>
          <w:rtl/>
        </w:rPr>
        <w:t>על</w:t>
      </w:r>
      <w:r w:rsidRPr="000A0392">
        <w:rPr>
          <w:rFonts w:ascii="Courier" w:hAnsi="Courier"/>
          <w:sz w:val="24"/>
          <w:szCs w:val="24"/>
          <w:rtl/>
        </w:rPr>
        <w:t xml:space="preserve"> </w:t>
      </w:r>
      <w:r w:rsidRPr="000A0392">
        <w:rPr>
          <w:rFonts w:ascii="Courier" w:hAnsi="Courier" w:hint="eastAsia"/>
          <w:sz w:val="24"/>
          <w:szCs w:val="24"/>
          <w:rtl/>
        </w:rPr>
        <w:t>הסכם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ההתקשרות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ע</w:t>
      </w:r>
      <w:r w:rsidRPr="000A0392">
        <w:rPr>
          <w:sz w:val="24"/>
          <w:szCs w:val="24"/>
          <w:rtl/>
        </w:rPr>
        <w:t>"</w:t>
      </w:r>
      <w:r w:rsidRPr="000A0392">
        <w:rPr>
          <w:rFonts w:hint="eastAsia"/>
          <w:sz w:val="24"/>
          <w:szCs w:val="24"/>
          <w:rtl/>
        </w:rPr>
        <w:t>י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חשב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המינהל</w:t>
      </w:r>
      <w:r w:rsidRPr="000A0392">
        <w:rPr>
          <w:sz w:val="24"/>
          <w:szCs w:val="24"/>
          <w:rtl/>
        </w:rPr>
        <w:t xml:space="preserve">. </w:t>
      </w:r>
      <w:r w:rsidRPr="000A0392">
        <w:rPr>
          <w:rFonts w:hint="eastAsia"/>
          <w:sz w:val="24"/>
          <w:szCs w:val="24"/>
          <w:rtl/>
        </w:rPr>
        <w:t>כמו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כן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שומר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לעצמו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עורך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המכרז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את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הזכות</w:t>
      </w:r>
      <w:r w:rsidR="00C0348D" w:rsidRPr="000A0392">
        <w:rPr>
          <w:rFonts w:hint="cs"/>
          <w:sz w:val="24"/>
          <w:szCs w:val="24"/>
          <w:rtl/>
        </w:rPr>
        <w:t>, לפי שיקול דעתו הבלעדי,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להאריך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את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משך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תקופת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ההתקשרות</w:t>
      </w:r>
      <w:r w:rsidR="00C0348D" w:rsidRPr="000A0392">
        <w:rPr>
          <w:rFonts w:hint="cs"/>
          <w:sz w:val="24"/>
          <w:szCs w:val="24"/>
          <w:rtl/>
        </w:rPr>
        <w:t>,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לתקופה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של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עד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חודש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אחד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נוסף</w:t>
      </w:r>
      <w:r w:rsidRPr="000A0392">
        <w:rPr>
          <w:sz w:val="24"/>
          <w:szCs w:val="24"/>
          <w:rtl/>
        </w:rPr>
        <w:t xml:space="preserve"> (</w:t>
      </w:r>
      <w:r w:rsidRPr="000A0392">
        <w:rPr>
          <w:rFonts w:hint="eastAsia"/>
          <w:sz w:val="24"/>
          <w:szCs w:val="24"/>
          <w:rtl/>
        </w:rPr>
        <w:t>להלן</w:t>
      </w:r>
      <w:r w:rsidRPr="000A0392">
        <w:rPr>
          <w:sz w:val="24"/>
          <w:szCs w:val="24"/>
          <w:rtl/>
        </w:rPr>
        <w:t xml:space="preserve"> – </w:t>
      </w:r>
      <w:r w:rsidRPr="000A0392">
        <w:rPr>
          <w:b/>
          <w:bCs/>
          <w:sz w:val="24"/>
          <w:szCs w:val="24"/>
          <w:rtl/>
        </w:rPr>
        <w:t>"</w:t>
      </w:r>
      <w:r w:rsidRPr="000A0392">
        <w:rPr>
          <w:rFonts w:hint="eastAsia"/>
          <w:b/>
          <w:bCs/>
          <w:sz w:val="24"/>
          <w:szCs w:val="24"/>
          <w:rtl/>
        </w:rPr>
        <w:t>תקופת</w:t>
      </w:r>
      <w:r w:rsidRPr="000A0392">
        <w:rPr>
          <w:b/>
          <w:bCs/>
          <w:sz w:val="24"/>
          <w:szCs w:val="24"/>
          <w:rtl/>
        </w:rPr>
        <w:t xml:space="preserve"> </w:t>
      </w:r>
      <w:r w:rsidRPr="000A0392">
        <w:rPr>
          <w:rFonts w:hint="eastAsia"/>
          <w:b/>
          <w:bCs/>
          <w:sz w:val="24"/>
          <w:szCs w:val="24"/>
          <w:rtl/>
        </w:rPr>
        <w:t>ההתקשרות</w:t>
      </w:r>
      <w:r w:rsidRPr="000A0392">
        <w:rPr>
          <w:b/>
          <w:bCs/>
          <w:sz w:val="24"/>
          <w:szCs w:val="24"/>
          <w:rtl/>
        </w:rPr>
        <w:t xml:space="preserve"> </w:t>
      </w:r>
      <w:r w:rsidRPr="000A0392">
        <w:rPr>
          <w:rFonts w:hint="eastAsia"/>
          <w:b/>
          <w:bCs/>
          <w:sz w:val="24"/>
          <w:szCs w:val="24"/>
          <w:rtl/>
        </w:rPr>
        <w:t>הנוספת</w:t>
      </w:r>
      <w:r w:rsidRPr="000A0392">
        <w:rPr>
          <w:b/>
          <w:bCs/>
          <w:sz w:val="24"/>
          <w:szCs w:val="24"/>
          <w:rtl/>
        </w:rPr>
        <w:t>")</w:t>
      </w:r>
      <w:r w:rsidRPr="000A0392">
        <w:rPr>
          <w:sz w:val="24"/>
          <w:szCs w:val="24"/>
          <w:rtl/>
        </w:rPr>
        <w:t xml:space="preserve">, </w:t>
      </w:r>
      <w:r w:rsidRPr="000A0392">
        <w:rPr>
          <w:rFonts w:hint="eastAsia"/>
          <w:sz w:val="24"/>
          <w:szCs w:val="24"/>
          <w:rtl/>
        </w:rPr>
        <w:t>בתנאים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זהים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לתנאי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המכרז</w:t>
      </w:r>
      <w:r w:rsidRPr="000A0392">
        <w:rPr>
          <w:sz w:val="24"/>
          <w:szCs w:val="24"/>
          <w:rtl/>
        </w:rPr>
        <w:t xml:space="preserve">. </w:t>
      </w:r>
      <w:r w:rsidRPr="000A0392">
        <w:rPr>
          <w:rFonts w:hint="eastAsia"/>
          <w:sz w:val="24"/>
          <w:szCs w:val="24"/>
          <w:rtl/>
        </w:rPr>
        <w:t>מבלי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לגרוע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מהאמור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לעיל</w:t>
      </w:r>
      <w:r w:rsidRPr="000A0392">
        <w:rPr>
          <w:sz w:val="24"/>
          <w:szCs w:val="24"/>
          <w:rtl/>
        </w:rPr>
        <w:t xml:space="preserve">, </w:t>
      </w:r>
      <w:r w:rsidR="00727D28" w:rsidRPr="000A0392">
        <w:rPr>
          <w:rFonts w:hint="eastAsia"/>
          <w:sz w:val="24"/>
          <w:szCs w:val="24"/>
          <w:rtl/>
        </w:rPr>
        <w:t>בכוונת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המזמין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כי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ביצוע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העבודה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יתחיל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לא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יאוחר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מה</w:t>
      </w:r>
      <w:r w:rsidR="00727D28" w:rsidRPr="000A0392">
        <w:rPr>
          <w:sz w:val="24"/>
          <w:szCs w:val="24"/>
          <w:rtl/>
        </w:rPr>
        <w:t xml:space="preserve">- </w:t>
      </w:r>
      <w:r w:rsidR="00997B3A" w:rsidRPr="000A0392">
        <w:rPr>
          <w:b/>
          <w:bCs/>
          <w:sz w:val="24"/>
          <w:szCs w:val="24"/>
          <w:u w:val="single"/>
          <w:rtl/>
        </w:rPr>
        <w:t xml:space="preserve">5 </w:t>
      </w:r>
      <w:r w:rsidR="00997B3A" w:rsidRPr="000A0392">
        <w:rPr>
          <w:rFonts w:hint="eastAsia"/>
          <w:b/>
          <w:bCs/>
          <w:sz w:val="24"/>
          <w:szCs w:val="24"/>
          <w:u w:val="single"/>
          <w:rtl/>
        </w:rPr>
        <w:t>ליוני</w:t>
      </w:r>
      <w:r w:rsidR="00997B3A" w:rsidRPr="000A0392">
        <w:rPr>
          <w:b/>
          <w:bCs/>
          <w:sz w:val="24"/>
          <w:szCs w:val="24"/>
          <w:u w:val="single"/>
          <w:rtl/>
        </w:rPr>
        <w:t>, 2011</w:t>
      </w:r>
      <w:r w:rsidR="00727D28" w:rsidRPr="000A0392">
        <w:rPr>
          <w:sz w:val="24"/>
          <w:szCs w:val="24"/>
          <w:rtl/>
        </w:rPr>
        <w:t xml:space="preserve">, </w:t>
      </w:r>
      <w:proofErr w:type="spellStart"/>
      <w:r w:rsidR="00727D28" w:rsidRPr="000A0392">
        <w:rPr>
          <w:rFonts w:hint="eastAsia"/>
          <w:sz w:val="24"/>
          <w:szCs w:val="24"/>
          <w:rtl/>
        </w:rPr>
        <w:t>והכל</w:t>
      </w:r>
      <w:proofErr w:type="spellEnd"/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בכפוף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לנהלים</w:t>
      </w:r>
      <w:r w:rsidR="00727D28" w:rsidRPr="000A0392">
        <w:rPr>
          <w:sz w:val="24"/>
          <w:szCs w:val="24"/>
          <w:rtl/>
        </w:rPr>
        <w:t xml:space="preserve">, </w:t>
      </w:r>
      <w:r w:rsidR="00727D28" w:rsidRPr="000A0392">
        <w:rPr>
          <w:rFonts w:hint="eastAsia"/>
          <w:sz w:val="24"/>
          <w:szCs w:val="24"/>
          <w:rtl/>
        </w:rPr>
        <w:t>להליכים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ולאישורים</w:t>
      </w:r>
      <w:r w:rsidR="00727D28" w:rsidRPr="000A0392">
        <w:rPr>
          <w:sz w:val="24"/>
          <w:szCs w:val="24"/>
          <w:rtl/>
        </w:rPr>
        <w:t xml:space="preserve"> </w:t>
      </w:r>
      <w:r w:rsidR="00727D28" w:rsidRPr="000A0392">
        <w:rPr>
          <w:rFonts w:hint="eastAsia"/>
          <w:sz w:val="24"/>
          <w:szCs w:val="24"/>
          <w:rtl/>
        </w:rPr>
        <w:t>המחויבים</w:t>
      </w:r>
      <w:r w:rsidR="005655F3" w:rsidRPr="000A0392">
        <w:rPr>
          <w:rFonts w:hint="cs"/>
          <w:sz w:val="24"/>
          <w:szCs w:val="24"/>
          <w:rtl/>
        </w:rPr>
        <w:t xml:space="preserve"> אצל המזמין</w:t>
      </w:r>
      <w:r w:rsidR="00727D28" w:rsidRPr="000A0392">
        <w:rPr>
          <w:sz w:val="24"/>
          <w:szCs w:val="24"/>
          <w:rtl/>
        </w:rPr>
        <w:t>.</w:t>
      </w:r>
      <w:r w:rsidR="009A43E8" w:rsidRPr="000A0392">
        <w:rPr>
          <w:rFonts w:hint="cs"/>
          <w:sz w:val="24"/>
          <w:szCs w:val="24"/>
          <w:rtl/>
        </w:rPr>
        <w:t xml:space="preserve"> </w:t>
      </w:r>
    </w:p>
    <w:p w:rsidR="005032AC" w:rsidRPr="009E71BF" w:rsidRDefault="005032AC" w:rsidP="00A711BE">
      <w:pPr>
        <w:pStyle w:val="RonnyBase"/>
        <w:keepLines w:val="0"/>
        <w:widowControl w:val="0"/>
        <w:spacing w:line="360" w:lineRule="auto"/>
        <w:ind w:left="746"/>
        <w:rPr>
          <w:sz w:val="24"/>
          <w:szCs w:val="24"/>
          <w:rtl/>
        </w:rPr>
      </w:pPr>
    </w:p>
    <w:p w:rsidR="005032AC" w:rsidRPr="00A07ECE" w:rsidRDefault="005032AC" w:rsidP="003371B1">
      <w:pPr>
        <w:spacing w:line="360" w:lineRule="auto"/>
        <w:ind w:left="26"/>
        <w:jc w:val="both"/>
        <w:rPr>
          <w:b/>
          <w:bCs/>
          <w:sz w:val="28"/>
          <w:szCs w:val="28"/>
          <w:u w:val="single"/>
          <w:rtl/>
        </w:rPr>
      </w:pPr>
      <w:r>
        <w:rPr>
          <w:b/>
          <w:bCs/>
          <w:sz w:val="28"/>
          <w:szCs w:val="28"/>
          <w:rtl/>
        </w:rPr>
        <w:t xml:space="preserve">5.       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תנאים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מוקדמים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להשתתפות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במכרז</w:t>
      </w:r>
      <w:r w:rsidRPr="00A07ECE">
        <w:rPr>
          <w:b/>
          <w:bCs/>
          <w:sz w:val="28"/>
          <w:szCs w:val="28"/>
          <w:u w:val="single"/>
          <w:rtl/>
        </w:rPr>
        <w:t xml:space="preserve"> (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תנאי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סף</w:t>
      </w:r>
      <w:r w:rsidRPr="00A07ECE">
        <w:rPr>
          <w:b/>
          <w:bCs/>
          <w:sz w:val="28"/>
          <w:szCs w:val="28"/>
          <w:u w:val="single"/>
          <w:rtl/>
        </w:rPr>
        <w:t xml:space="preserve">)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התחייבויות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ואישורים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שיש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</w:p>
    <w:p w:rsidR="005032AC" w:rsidRDefault="005032AC" w:rsidP="006A2230">
      <w:pPr>
        <w:spacing w:line="360" w:lineRule="auto"/>
        <w:ind w:left="720"/>
        <w:jc w:val="both"/>
        <w:rPr>
          <w:b/>
          <w:bCs/>
          <w:sz w:val="28"/>
          <w:szCs w:val="28"/>
          <w:rtl/>
        </w:rPr>
      </w:pPr>
      <w:r w:rsidRPr="00A07ECE">
        <w:rPr>
          <w:rFonts w:hint="eastAsia"/>
          <w:b/>
          <w:bCs/>
          <w:sz w:val="28"/>
          <w:szCs w:val="28"/>
          <w:u w:val="single"/>
          <w:rtl/>
        </w:rPr>
        <w:t>להגיש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עם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הגשת</w:t>
      </w:r>
      <w:r w:rsidRPr="00A07ECE">
        <w:rPr>
          <w:b/>
          <w:bCs/>
          <w:sz w:val="28"/>
          <w:szCs w:val="28"/>
          <w:u w:val="single"/>
          <w:rtl/>
        </w:rPr>
        <w:t xml:space="preserve"> </w:t>
      </w:r>
      <w:r w:rsidRPr="00A07ECE">
        <w:rPr>
          <w:rFonts w:hint="eastAsia"/>
          <w:b/>
          <w:bCs/>
          <w:sz w:val="28"/>
          <w:szCs w:val="28"/>
          <w:u w:val="single"/>
          <w:rtl/>
        </w:rPr>
        <w:t>ההצעה</w:t>
      </w:r>
      <w:r>
        <w:rPr>
          <w:b/>
          <w:bCs/>
          <w:sz w:val="28"/>
          <w:szCs w:val="28"/>
          <w:rtl/>
        </w:rPr>
        <w:t>.</w:t>
      </w:r>
    </w:p>
    <w:p w:rsidR="005032AC" w:rsidRDefault="005032AC" w:rsidP="00184ED0">
      <w:pPr>
        <w:spacing w:line="360" w:lineRule="auto"/>
        <w:ind w:left="720"/>
        <w:rPr>
          <w:b/>
          <w:bCs/>
          <w:sz w:val="28"/>
          <w:szCs w:val="28"/>
          <w:u w:val="single"/>
          <w:rtl/>
        </w:rPr>
      </w:pPr>
      <w:r w:rsidRPr="00D53B3A">
        <w:rPr>
          <w:rFonts w:hint="eastAsia"/>
          <w:b/>
          <w:bCs/>
          <w:sz w:val="28"/>
          <w:szCs w:val="28"/>
          <w:u w:val="single"/>
          <w:rtl/>
        </w:rPr>
        <w:t>כלליים</w:t>
      </w:r>
      <w:r w:rsidRPr="00D53B3A">
        <w:rPr>
          <w:b/>
          <w:bCs/>
          <w:sz w:val="28"/>
          <w:szCs w:val="28"/>
          <w:u w:val="single"/>
          <w:rtl/>
        </w:rPr>
        <w:t>:</w:t>
      </w:r>
    </w:p>
    <w:p w:rsidR="008A7D84" w:rsidRDefault="005032AC">
      <w:pPr>
        <w:numPr>
          <w:ilvl w:val="0"/>
          <w:numId w:val="38"/>
        </w:numPr>
        <w:spacing w:line="360" w:lineRule="auto"/>
        <w:ind w:left="1170"/>
      </w:pPr>
      <w:r w:rsidRPr="009E71BF">
        <w:rPr>
          <w:rFonts w:hint="eastAsia"/>
          <w:rtl/>
        </w:rPr>
        <w:t>המציע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הנו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תאגיד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הרשום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ברשם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החברות</w:t>
      </w:r>
      <w:r w:rsidRPr="009E71BF">
        <w:rPr>
          <w:rtl/>
        </w:rPr>
        <w:t xml:space="preserve"> / </w:t>
      </w:r>
      <w:r w:rsidRPr="009E71BF">
        <w:rPr>
          <w:rFonts w:hint="eastAsia"/>
          <w:rtl/>
        </w:rPr>
        <w:t>ארגון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ללא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כוונת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רווח</w:t>
      </w:r>
      <w:r w:rsidRPr="009E71BF">
        <w:rPr>
          <w:rtl/>
        </w:rPr>
        <w:t xml:space="preserve"> (</w:t>
      </w:r>
      <w:r w:rsidRPr="009E71BF">
        <w:rPr>
          <w:rFonts w:hint="eastAsia"/>
          <w:rtl/>
        </w:rPr>
        <w:t>עמותה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חברה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לתועלת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הציבור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הקדש</w:t>
      </w:r>
      <w:r w:rsidRPr="009E71BF">
        <w:rPr>
          <w:rtl/>
        </w:rPr>
        <w:t xml:space="preserve">)  </w:t>
      </w:r>
      <w:r w:rsidRPr="009E71BF">
        <w:rPr>
          <w:rFonts w:hint="eastAsia"/>
          <w:rtl/>
        </w:rPr>
        <w:t>ו</w:t>
      </w:r>
      <w:r w:rsidRPr="009E71BF">
        <w:rPr>
          <w:rtl/>
        </w:rPr>
        <w:t>/</w:t>
      </w:r>
      <w:r w:rsidRPr="009E71BF">
        <w:rPr>
          <w:rFonts w:hint="eastAsia"/>
          <w:rtl/>
        </w:rPr>
        <w:t>או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עוסק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מורשה</w:t>
      </w:r>
      <w:r w:rsidRPr="009E71BF">
        <w:rPr>
          <w:rtl/>
        </w:rPr>
        <w:t xml:space="preserve">. </w:t>
      </w:r>
      <w:r w:rsidRPr="009E71BF">
        <w:rPr>
          <w:rFonts w:hint="eastAsia"/>
          <w:rtl/>
        </w:rPr>
        <w:t>במידה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ומדובר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בתאגיד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ארגון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כאמור</w:t>
      </w:r>
      <w:r w:rsidRPr="009E71BF">
        <w:rPr>
          <w:rtl/>
        </w:rPr>
        <w:t xml:space="preserve">  </w:t>
      </w:r>
      <w:r w:rsidRPr="009E71BF">
        <w:rPr>
          <w:rFonts w:hint="eastAsia"/>
          <w:rtl/>
        </w:rPr>
        <w:t>יש</w:t>
      </w:r>
      <w:r>
        <w:rPr>
          <w:rtl/>
        </w:rPr>
        <w:t xml:space="preserve"> </w:t>
      </w:r>
      <w:r w:rsidRPr="009E71BF">
        <w:rPr>
          <w:rFonts w:hint="eastAsia"/>
          <w:rtl/>
        </w:rPr>
        <w:t>להמציא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העתק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תעודת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רישום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כדין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בישראל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במרשם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הרלבנטי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תקפה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לפי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הוראות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הדין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הנוגעות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לעניין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וכן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אישור</w:t>
      </w:r>
      <w:r w:rsidRPr="009E71BF">
        <w:rPr>
          <w:rtl/>
        </w:rPr>
        <w:t xml:space="preserve"> </w:t>
      </w:r>
      <w:r w:rsidR="000D3EC3">
        <w:rPr>
          <w:rFonts w:hint="cs"/>
          <w:rtl/>
        </w:rPr>
        <w:t xml:space="preserve">על העדר חובות לרשם החברות וכי המציע אינו "חברה מפרה" </w:t>
      </w:r>
    </w:p>
    <w:p w:rsidR="008A7D84" w:rsidRDefault="008A7D84" w:rsidP="008A7D84">
      <w:pPr>
        <w:spacing w:line="360" w:lineRule="auto"/>
        <w:ind w:left="1170"/>
        <w:rPr>
          <w:rtl/>
        </w:rPr>
      </w:pPr>
    </w:p>
    <w:p w:rsidR="000A0392" w:rsidRDefault="000A0392" w:rsidP="008A7D84">
      <w:pPr>
        <w:spacing w:line="360" w:lineRule="auto"/>
        <w:ind w:left="1170"/>
        <w:rPr>
          <w:rtl/>
        </w:rPr>
      </w:pPr>
    </w:p>
    <w:p w:rsidR="00997B3A" w:rsidRDefault="000D3EC3" w:rsidP="008A7D84">
      <w:pPr>
        <w:spacing w:line="360" w:lineRule="auto"/>
        <w:ind w:left="1170"/>
        <w:rPr>
          <w:rtl/>
        </w:rPr>
      </w:pPr>
      <w:r>
        <w:rPr>
          <w:rFonts w:hint="cs"/>
          <w:rtl/>
        </w:rPr>
        <w:lastRenderedPageBreak/>
        <w:t>ו/או לא נשלחה אליו התראה על היותו "חברה מפרה" כאמור בסעיף 362 א' לחוק החברות</w:t>
      </w:r>
      <w:r w:rsidR="00CB0FC6">
        <w:rPr>
          <w:rFonts w:hint="cs"/>
          <w:rtl/>
        </w:rPr>
        <w:t xml:space="preserve">, </w:t>
      </w:r>
      <w:proofErr w:type="spellStart"/>
      <w:r w:rsidR="00CB0FC6">
        <w:rPr>
          <w:rFonts w:hint="cs"/>
          <w:rtl/>
        </w:rPr>
        <w:t>התשנ"ט</w:t>
      </w:r>
      <w:proofErr w:type="spellEnd"/>
      <w:r w:rsidR="00CB0FC6">
        <w:rPr>
          <w:rFonts w:hint="cs"/>
          <w:rtl/>
        </w:rPr>
        <w:t xml:space="preserve"> </w:t>
      </w:r>
      <w:r w:rsidR="00CB0FC6">
        <w:rPr>
          <w:rtl/>
        </w:rPr>
        <w:t>–</w:t>
      </w:r>
      <w:r w:rsidR="00CB0FC6">
        <w:rPr>
          <w:rFonts w:hint="cs"/>
          <w:rtl/>
        </w:rPr>
        <w:t xml:space="preserve"> 1999.</w:t>
      </w:r>
      <w:r>
        <w:rPr>
          <w:rFonts w:hint="cs"/>
          <w:rtl/>
        </w:rPr>
        <w:t xml:space="preserve"> </w:t>
      </w:r>
      <w:r w:rsidR="005032AC" w:rsidRPr="009E71BF">
        <w:rPr>
          <w:rtl/>
        </w:rPr>
        <w:t xml:space="preserve"> </w:t>
      </w:r>
    </w:p>
    <w:p w:rsidR="005032AC" w:rsidRDefault="008A7D84" w:rsidP="000C46EB">
      <w:pPr>
        <w:spacing w:line="360" w:lineRule="auto"/>
        <w:ind w:left="1106"/>
        <w:rPr>
          <w:b/>
          <w:bCs/>
          <w:sz w:val="28"/>
          <w:szCs w:val="28"/>
          <w:rtl/>
        </w:rPr>
      </w:pPr>
      <w:r>
        <w:rPr>
          <w:rFonts w:hint="cs"/>
          <w:rtl/>
        </w:rPr>
        <w:t xml:space="preserve">  </w:t>
      </w:r>
      <w:r w:rsidR="005032AC" w:rsidRPr="009E71BF">
        <w:rPr>
          <w:rFonts w:hint="eastAsia"/>
          <w:rtl/>
        </w:rPr>
        <w:t>יובהר</w:t>
      </w:r>
      <w:r w:rsidR="005032AC" w:rsidRPr="009E71BF">
        <w:rPr>
          <w:rtl/>
        </w:rPr>
        <w:t xml:space="preserve">, </w:t>
      </w:r>
      <w:r w:rsidR="005032AC" w:rsidRPr="009E71BF">
        <w:rPr>
          <w:rFonts w:hint="eastAsia"/>
          <w:rtl/>
        </w:rPr>
        <w:t>כי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לא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רשאים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לחבור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מספר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גורמים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לשם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הגשת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הצעה</w:t>
      </w:r>
      <w:r w:rsidR="005032AC" w:rsidRPr="009E71BF">
        <w:rPr>
          <w:rtl/>
        </w:rPr>
        <w:t xml:space="preserve">, </w:t>
      </w:r>
      <w:r w:rsidR="005032AC" w:rsidRPr="009E71BF">
        <w:rPr>
          <w:rFonts w:hint="eastAsia"/>
          <w:rtl/>
        </w:rPr>
        <w:t>למעט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שותפות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רשומה</w:t>
      </w:r>
      <w:r w:rsidR="005032AC" w:rsidRPr="009E71BF">
        <w:rPr>
          <w:rtl/>
        </w:rPr>
        <w:t xml:space="preserve"> </w:t>
      </w:r>
      <w:r w:rsidR="005032AC" w:rsidRPr="009E71BF">
        <w:rPr>
          <w:rFonts w:hint="eastAsia"/>
          <w:rtl/>
        </w:rPr>
        <w:t>כדין</w:t>
      </w:r>
      <w:r w:rsidR="005032AC" w:rsidRPr="009E71BF">
        <w:rPr>
          <w:rtl/>
        </w:rPr>
        <w:t xml:space="preserve">.  </w:t>
      </w:r>
    </w:p>
    <w:p w:rsidR="005032AC" w:rsidRPr="009E71BF" w:rsidRDefault="005032AC" w:rsidP="008A7D84">
      <w:pPr>
        <w:ind w:left="1106"/>
        <w:rPr>
          <w:b/>
          <w:bCs/>
          <w:sz w:val="28"/>
          <w:szCs w:val="28"/>
        </w:rPr>
      </w:pPr>
    </w:p>
    <w:p w:rsidR="005032AC" w:rsidRPr="009E71BF" w:rsidRDefault="005032AC" w:rsidP="007038D7">
      <w:pPr>
        <w:numPr>
          <w:ilvl w:val="0"/>
          <w:numId w:val="33"/>
        </w:numPr>
        <w:spacing w:line="360" w:lineRule="auto"/>
        <w:jc w:val="both"/>
      </w:pPr>
      <w:r w:rsidRPr="009E71BF">
        <w:rPr>
          <w:rFonts w:hint="eastAsia"/>
          <w:rtl/>
        </w:rPr>
        <w:t>ברשות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המציע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האישורים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הנדרשים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לפי</w:t>
      </w:r>
      <w:r w:rsidRPr="009E71BF">
        <w:rPr>
          <w:rtl/>
        </w:rPr>
        <w:t xml:space="preserve"> </w:t>
      </w:r>
      <w:bookmarkStart w:id="0" w:name="OLE_LINK1"/>
      <w:r w:rsidRPr="009E71BF">
        <w:rPr>
          <w:rFonts w:hint="eastAsia"/>
          <w:rtl/>
        </w:rPr>
        <w:t>חוק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עסקאות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גופים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ציבוריים</w:t>
      </w:r>
      <w:bookmarkEnd w:id="0"/>
      <w:r w:rsidRPr="009E71BF">
        <w:rPr>
          <w:rtl/>
        </w:rPr>
        <w:t xml:space="preserve">, </w:t>
      </w:r>
      <w:proofErr w:type="spellStart"/>
      <w:r w:rsidRPr="009E71BF">
        <w:rPr>
          <w:rFonts w:hint="eastAsia"/>
          <w:rtl/>
        </w:rPr>
        <w:t>התשל</w:t>
      </w:r>
      <w:r w:rsidRPr="009E71BF">
        <w:rPr>
          <w:rtl/>
        </w:rPr>
        <w:t>"</w:t>
      </w:r>
      <w:r w:rsidRPr="009E71BF">
        <w:rPr>
          <w:rFonts w:hint="eastAsia"/>
          <w:rtl/>
        </w:rPr>
        <w:t>ו</w:t>
      </w:r>
      <w:proofErr w:type="spellEnd"/>
      <w:r w:rsidRPr="009E71BF">
        <w:rPr>
          <w:rtl/>
        </w:rPr>
        <w:t xml:space="preserve"> – 1976 </w:t>
      </w:r>
      <w:r w:rsidRPr="009E71BF">
        <w:rPr>
          <w:rFonts w:hint="eastAsia"/>
          <w:rtl/>
        </w:rPr>
        <w:t>כדלקמן</w:t>
      </w:r>
      <w:r w:rsidRPr="009E71BF">
        <w:rPr>
          <w:rtl/>
        </w:rPr>
        <w:t>:</w:t>
      </w:r>
    </w:p>
    <w:p w:rsidR="005032AC" w:rsidRDefault="005032AC" w:rsidP="00BC0078">
      <w:pPr>
        <w:pStyle w:val="111"/>
        <w:keepNext w:val="0"/>
        <w:keepLines w:val="0"/>
        <w:spacing w:line="360" w:lineRule="auto"/>
        <w:ind w:left="1440" w:right="0" w:hanging="360"/>
        <w:jc w:val="both"/>
      </w:pPr>
      <w:r>
        <w:rPr>
          <w:b w:val="0"/>
          <w:bCs/>
          <w:rtl/>
        </w:rPr>
        <w:t>1</w:t>
      </w:r>
      <w:r>
        <w:rPr>
          <w:rtl/>
        </w:rPr>
        <w:t>.</w:t>
      </w:r>
      <w:r>
        <w:rPr>
          <w:rtl/>
        </w:rPr>
        <w:tab/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פקיד</w:t>
      </w:r>
      <w:r>
        <w:rPr>
          <w:rtl/>
        </w:rPr>
        <w:t xml:space="preserve"> </w:t>
      </w:r>
      <w:r>
        <w:rPr>
          <w:rFonts w:hint="eastAsia"/>
          <w:rtl/>
        </w:rPr>
        <w:t>שומה</w:t>
      </w:r>
      <w:r>
        <w:rPr>
          <w:rtl/>
        </w:rPr>
        <w:t xml:space="preserve">, </w:t>
      </w:r>
      <w:r>
        <w:rPr>
          <w:rFonts w:hint="eastAsia"/>
          <w:rtl/>
        </w:rPr>
        <w:t>רואה</w:t>
      </w:r>
      <w:r>
        <w:rPr>
          <w:rtl/>
        </w:rPr>
        <w:t xml:space="preserve"> </w:t>
      </w:r>
      <w:r>
        <w:rPr>
          <w:rFonts w:hint="eastAsia"/>
          <w:rtl/>
        </w:rPr>
        <w:t>חשבון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יועץ</w:t>
      </w:r>
      <w:r>
        <w:rPr>
          <w:rtl/>
        </w:rPr>
        <w:t xml:space="preserve"> </w:t>
      </w:r>
      <w:r>
        <w:rPr>
          <w:rFonts w:hint="eastAsia"/>
          <w:rtl/>
        </w:rPr>
        <w:t>מס</w:t>
      </w:r>
      <w:r>
        <w:rPr>
          <w:rtl/>
        </w:rPr>
        <w:t xml:space="preserve"> </w:t>
      </w:r>
      <w:r>
        <w:rPr>
          <w:rFonts w:hint="eastAsia"/>
          <w:rtl/>
        </w:rPr>
        <w:t>המעיד</w:t>
      </w:r>
      <w:r>
        <w:rPr>
          <w:rtl/>
        </w:rPr>
        <w:t xml:space="preserve"> </w:t>
      </w:r>
      <w:r>
        <w:rPr>
          <w:rFonts w:hint="eastAsia"/>
          <w:rtl/>
        </w:rPr>
        <w:t>שהמציע</w:t>
      </w:r>
      <w:r>
        <w:rPr>
          <w:rtl/>
        </w:rPr>
        <w:t xml:space="preserve"> </w:t>
      </w:r>
      <w:r>
        <w:rPr>
          <w:rFonts w:hint="eastAsia"/>
          <w:rtl/>
        </w:rPr>
        <w:t>מנהל</w:t>
      </w:r>
      <w:r>
        <w:rPr>
          <w:rtl/>
        </w:rPr>
        <w:t xml:space="preserve"> </w:t>
      </w:r>
      <w:r>
        <w:rPr>
          <w:rFonts w:hint="eastAsia"/>
          <w:rtl/>
        </w:rPr>
        <w:t>פנקסי</w:t>
      </w:r>
      <w:r>
        <w:rPr>
          <w:rtl/>
        </w:rPr>
        <w:t xml:space="preserve"> </w:t>
      </w:r>
      <w:r>
        <w:rPr>
          <w:rFonts w:hint="eastAsia"/>
          <w:rtl/>
        </w:rPr>
        <w:t>חשבונות</w:t>
      </w:r>
      <w:r>
        <w:rPr>
          <w:rtl/>
        </w:rPr>
        <w:t xml:space="preserve"> </w:t>
      </w:r>
      <w:r>
        <w:rPr>
          <w:rFonts w:hint="eastAsia"/>
          <w:rtl/>
        </w:rPr>
        <w:t>כדין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שהוא</w:t>
      </w:r>
      <w:r>
        <w:rPr>
          <w:rtl/>
        </w:rPr>
        <w:t xml:space="preserve"> </w:t>
      </w:r>
      <w:r>
        <w:rPr>
          <w:rFonts w:hint="eastAsia"/>
          <w:rtl/>
        </w:rPr>
        <w:t>פטור</w:t>
      </w:r>
      <w:r>
        <w:rPr>
          <w:rtl/>
        </w:rPr>
        <w:t xml:space="preserve"> </w:t>
      </w:r>
      <w:r>
        <w:rPr>
          <w:rFonts w:hint="eastAsia"/>
          <w:rtl/>
        </w:rPr>
        <w:t>מלנהלם</w:t>
      </w:r>
      <w:r>
        <w:rPr>
          <w:rtl/>
        </w:rPr>
        <w:t xml:space="preserve"> </w:t>
      </w:r>
      <w:r>
        <w:rPr>
          <w:rFonts w:hint="eastAsia"/>
          <w:rtl/>
        </w:rPr>
        <w:t>ושהינו</w:t>
      </w:r>
      <w:r>
        <w:rPr>
          <w:rtl/>
        </w:rPr>
        <w:t xml:space="preserve"> </w:t>
      </w:r>
      <w:r>
        <w:rPr>
          <w:rFonts w:hint="eastAsia"/>
          <w:rtl/>
        </w:rPr>
        <w:t>נוהג</w:t>
      </w:r>
      <w:r>
        <w:rPr>
          <w:rtl/>
        </w:rPr>
        <w:t xml:space="preserve"> </w:t>
      </w:r>
      <w:r>
        <w:rPr>
          <w:rFonts w:hint="eastAsia"/>
          <w:rtl/>
        </w:rPr>
        <w:t>לדווח</w:t>
      </w:r>
      <w:r>
        <w:rPr>
          <w:rtl/>
        </w:rPr>
        <w:t xml:space="preserve"> </w:t>
      </w:r>
      <w:r>
        <w:rPr>
          <w:rFonts w:hint="eastAsia"/>
          <w:rtl/>
        </w:rPr>
        <w:t>לפקיד</w:t>
      </w:r>
      <w:r>
        <w:rPr>
          <w:rtl/>
        </w:rPr>
        <w:t xml:space="preserve"> </w:t>
      </w:r>
      <w:r>
        <w:rPr>
          <w:rFonts w:hint="eastAsia"/>
          <w:rtl/>
        </w:rPr>
        <w:t>שומה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הכנסותיו</w:t>
      </w:r>
      <w:r>
        <w:rPr>
          <w:rtl/>
        </w:rPr>
        <w:t xml:space="preserve"> </w:t>
      </w:r>
      <w:r>
        <w:rPr>
          <w:rFonts w:hint="eastAsia"/>
          <w:rtl/>
        </w:rPr>
        <w:t>ושהינו</w:t>
      </w:r>
      <w:r>
        <w:rPr>
          <w:rtl/>
        </w:rPr>
        <w:t xml:space="preserve"> </w:t>
      </w:r>
      <w:r>
        <w:rPr>
          <w:rFonts w:hint="eastAsia"/>
          <w:rtl/>
        </w:rPr>
        <w:t>מדווח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עסקאות</w:t>
      </w:r>
      <w:r>
        <w:rPr>
          <w:rtl/>
        </w:rPr>
        <w:t xml:space="preserve"> </w:t>
      </w:r>
      <w:r>
        <w:rPr>
          <w:rFonts w:hint="eastAsia"/>
          <w:rtl/>
        </w:rPr>
        <w:t>שמוטל</w:t>
      </w:r>
      <w:r>
        <w:rPr>
          <w:rtl/>
        </w:rPr>
        <w:t xml:space="preserve"> </w:t>
      </w:r>
      <w:r>
        <w:rPr>
          <w:rFonts w:hint="eastAsia"/>
          <w:rtl/>
        </w:rPr>
        <w:t>עליהן</w:t>
      </w:r>
      <w:r>
        <w:rPr>
          <w:rtl/>
        </w:rPr>
        <w:t xml:space="preserve"> </w:t>
      </w:r>
      <w:r>
        <w:rPr>
          <w:rFonts w:hint="eastAsia"/>
          <w:rtl/>
        </w:rPr>
        <w:t>מס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מס</w:t>
      </w:r>
      <w:r>
        <w:rPr>
          <w:rtl/>
        </w:rPr>
        <w:t xml:space="preserve"> </w:t>
      </w:r>
      <w:r>
        <w:rPr>
          <w:rFonts w:hint="eastAsia"/>
          <w:rtl/>
        </w:rPr>
        <w:t>ערך</w:t>
      </w:r>
      <w:r>
        <w:rPr>
          <w:rtl/>
        </w:rPr>
        <w:t xml:space="preserve"> </w:t>
      </w:r>
      <w:r>
        <w:rPr>
          <w:rFonts w:hint="eastAsia"/>
          <w:rtl/>
        </w:rPr>
        <w:t>מוסף</w:t>
      </w:r>
      <w:r>
        <w:rPr>
          <w:rtl/>
        </w:rPr>
        <w:t xml:space="preserve">, </w:t>
      </w:r>
      <w:proofErr w:type="spellStart"/>
      <w:r>
        <w:rPr>
          <w:rFonts w:hint="eastAsia"/>
          <w:rtl/>
        </w:rPr>
        <w:t>התשל</w:t>
      </w:r>
      <w:r>
        <w:rPr>
          <w:rtl/>
        </w:rPr>
        <w:t>"</w:t>
      </w:r>
      <w:r>
        <w:rPr>
          <w:rFonts w:hint="eastAsia"/>
          <w:rtl/>
        </w:rPr>
        <w:t>ו</w:t>
      </w:r>
      <w:proofErr w:type="spellEnd"/>
      <w:r>
        <w:rPr>
          <w:rtl/>
        </w:rPr>
        <w:t xml:space="preserve">-1975, </w:t>
      </w:r>
      <w:r>
        <w:rPr>
          <w:rFonts w:hint="eastAsia"/>
          <w:rtl/>
        </w:rPr>
        <w:t>בצירוף</w:t>
      </w:r>
      <w:r>
        <w:rPr>
          <w:rtl/>
        </w:rPr>
        <w:t xml:space="preserve"> </w:t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ניכוי</w:t>
      </w:r>
      <w:r>
        <w:rPr>
          <w:rtl/>
        </w:rPr>
        <w:t xml:space="preserve"> </w:t>
      </w:r>
      <w:r>
        <w:rPr>
          <w:rFonts w:hint="eastAsia"/>
          <w:rtl/>
        </w:rPr>
        <w:t>מס</w:t>
      </w:r>
      <w:r>
        <w:rPr>
          <w:rtl/>
        </w:rPr>
        <w:t xml:space="preserve"> </w:t>
      </w:r>
      <w:r>
        <w:rPr>
          <w:rFonts w:hint="eastAsia"/>
          <w:rtl/>
        </w:rPr>
        <w:t>במקור</w:t>
      </w:r>
      <w:r>
        <w:rPr>
          <w:rtl/>
        </w:rPr>
        <w:t xml:space="preserve"> </w:t>
      </w:r>
      <w:proofErr w:type="spellStart"/>
      <w:r>
        <w:rPr>
          <w:rFonts w:hint="eastAsia"/>
          <w:rtl/>
        </w:rPr>
        <w:t>הכל</w:t>
      </w:r>
      <w:proofErr w:type="spellEnd"/>
      <w:r>
        <w:rPr>
          <w:rtl/>
        </w:rPr>
        <w:t xml:space="preserve"> </w:t>
      </w:r>
      <w:r>
        <w:rPr>
          <w:rFonts w:hint="eastAsia"/>
          <w:rtl/>
        </w:rPr>
        <w:t>בהתאם</w:t>
      </w:r>
      <w:r>
        <w:rPr>
          <w:rtl/>
        </w:rPr>
        <w:t xml:space="preserve"> </w:t>
      </w:r>
      <w:r>
        <w:rPr>
          <w:rFonts w:hint="eastAsia"/>
          <w:rtl/>
        </w:rPr>
        <w:t>ובכפוף</w:t>
      </w:r>
      <w:r>
        <w:rPr>
          <w:rtl/>
        </w:rPr>
        <w:t xml:space="preserve"> </w:t>
      </w:r>
      <w:r>
        <w:rPr>
          <w:rFonts w:hint="eastAsia"/>
          <w:rtl/>
        </w:rPr>
        <w:t>לאמור</w:t>
      </w:r>
      <w:r>
        <w:rPr>
          <w:rtl/>
        </w:rPr>
        <w:t xml:space="preserve"> </w:t>
      </w:r>
      <w:r>
        <w:rPr>
          <w:rFonts w:hint="eastAsia"/>
          <w:rtl/>
        </w:rPr>
        <w:t>בחוק</w:t>
      </w:r>
      <w:r>
        <w:rPr>
          <w:rtl/>
        </w:rPr>
        <w:t xml:space="preserve"> </w:t>
      </w:r>
      <w:r>
        <w:rPr>
          <w:rFonts w:hint="eastAsia"/>
          <w:rtl/>
        </w:rPr>
        <w:t>עסקאות</w:t>
      </w:r>
      <w:r>
        <w:rPr>
          <w:rtl/>
        </w:rPr>
        <w:t xml:space="preserve"> </w:t>
      </w:r>
      <w:r>
        <w:rPr>
          <w:rFonts w:hint="eastAsia"/>
          <w:rtl/>
        </w:rPr>
        <w:t>גופים</w:t>
      </w:r>
      <w:r>
        <w:rPr>
          <w:rtl/>
        </w:rPr>
        <w:t xml:space="preserve"> </w:t>
      </w:r>
      <w:r>
        <w:rPr>
          <w:rFonts w:hint="eastAsia"/>
          <w:rtl/>
        </w:rPr>
        <w:t>ציבוריים</w:t>
      </w:r>
      <w:r>
        <w:rPr>
          <w:rtl/>
        </w:rPr>
        <w:t>.</w:t>
      </w:r>
    </w:p>
    <w:p w:rsidR="005032AC" w:rsidRDefault="005032AC" w:rsidP="00E74385">
      <w:pPr>
        <w:pStyle w:val="111"/>
        <w:keepNext w:val="0"/>
        <w:keepLines w:val="0"/>
        <w:spacing w:line="360" w:lineRule="auto"/>
        <w:ind w:left="1436" w:right="0" w:hanging="330"/>
        <w:jc w:val="both"/>
      </w:pPr>
      <w:r>
        <w:rPr>
          <w:b w:val="0"/>
          <w:bCs/>
          <w:rtl/>
        </w:rPr>
        <w:t>2.</w:t>
      </w:r>
      <w:r>
        <w:rPr>
          <w:b w:val="0"/>
          <w:bCs/>
          <w:rtl/>
        </w:rPr>
        <w:tab/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היעדר</w:t>
      </w:r>
      <w:r>
        <w:rPr>
          <w:rtl/>
        </w:rPr>
        <w:t xml:space="preserve"> </w:t>
      </w:r>
      <w:r>
        <w:rPr>
          <w:rFonts w:hint="eastAsia"/>
          <w:rtl/>
        </w:rPr>
        <w:t>הרשעות</w:t>
      </w:r>
      <w:r>
        <w:rPr>
          <w:rtl/>
        </w:rPr>
        <w:t xml:space="preserve"> </w:t>
      </w:r>
      <w:r>
        <w:rPr>
          <w:rFonts w:hint="eastAsia"/>
          <w:rtl/>
        </w:rPr>
        <w:t>בעבירות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עובדים</w:t>
      </w:r>
      <w:r>
        <w:rPr>
          <w:rtl/>
        </w:rPr>
        <w:t xml:space="preserve"> </w:t>
      </w:r>
      <w:r>
        <w:rPr>
          <w:rFonts w:hint="eastAsia"/>
          <w:rtl/>
        </w:rPr>
        <w:t>זרים</w:t>
      </w:r>
      <w:r>
        <w:rPr>
          <w:rtl/>
        </w:rPr>
        <w:t xml:space="preserve"> (</w:t>
      </w:r>
      <w:r>
        <w:rPr>
          <w:rFonts w:hint="eastAsia"/>
          <w:rtl/>
        </w:rPr>
        <w:t>איסור</w:t>
      </w:r>
      <w:r>
        <w:rPr>
          <w:rtl/>
        </w:rPr>
        <w:t xml:space="preserve"> </w:t>
      </w:r>
      <w:r>
        <w:rPr>
          <w:rFonts w:hint="eastAsia"/>
          <w:rtl/>
        </w:rPr>
        <w:t>העסקה</w:t>
      </w:r>
      <w:r>
        <w:rPr>
          <w:rtl/>
        </w:rPr>
        <w:t xml:space="preserve"> </w:t>
      </w:r>
      <w:r>
        <w:rPr>
          <w:rFonts w:hint="eastAsia"/>
          <w:rtl/>
        </w:rPr>
        <w:t>שלא</w:t>
      </w:r>
      <w:r>
        <w:rPr>
          <w:rtl/>
        </w:rPr>
        <w:t xml:space="preserve"> </w:t>
      </w:r>
      <w:r>
        <w:rPr>
          <w:rFonts w:hint="eastAsia"/>
          <w:rtl/>
        </w:rPr>
        <w:t>כדין</w:t>
      </w:r>
      <w:r>
        <w:rPr>
          <w:rtl/>
        </w:rPr>
        <w:t xml:space="preserve"> </w:t>
      </w:r>
      <w:r>
        <w:rPr>
          <w:rFonts w:hint="eastAsia"/>
          <w:rtl/>
        </w:rPr>
        <w:t>והבטחת</w:t>
      </w:r>
      <w:r>
        <w:rPr>
          <w:rtl/>
        </w:rPr>
        <w:t xml:space="preserve"> </w:t>
      </w:r>
      <w:r>
        <w:rPr>
          <w:rFonts w:hint="eastAsia"/>
          <w:rtl/>
        </w:rPr>
        <w:t>תנאים</w:t>
      </w:r>
      <w:r>
        <w:rPr>
          <w:rtl/>
        </w:rPr>
        <w:t xml:space="preserve"> </w:t>
      </w:r>
      <w:r>
        <w:rPr>
          <w:rFonts w:hint="eastAsia"/>
          <w:rtl/>
        </w:rPr>
        <w:t>הוגנים</w:t>
      </w:r>
      <w:r>
        <w:rPr>
          <w:rtl/>
        </w:rPr>
        <w:t xml:space="preserve">), </w:t>
      </w:r>
      <w:proofErr w:type="spellStart"/>
      <w:r>
        <w:rPr>
          <w:rFonts w:hint="eastAsia"/>
          <w:rtl/>
        </w:rPr>
        <w:t>התשנ</w:t>
      </w:r>
      <w:r>
        <w:rPr>
          <w:rtl/>
        </w:rPr>
        <w:t>"</w:t>
      </w:r>
      <w:r>
        <w:rPr>
          <w:rFonts w:hint="eastAsia"/>
          <w:rtl/>
        </w:rPr>
        <w:t>א</w:t>
      </w:r>
      <w:proofErr w:type="spellEnd"/>
      <w:r>
        <w:rPr>
          <w:rtl/>
        </w:rPr>
        <w:t>-1991 (</w:t>
      </w:r>
      <w:r>
        <w:rPr>
          <w:rFonts w:hint="eastAsia"/>
          <w:rtl/>
        </w:rPr>
        <w:t>להלן</w:t>
      </w:r>
      <w:r>
        <w:rPr>
          <w:rtl/>
        </w:rPr>
        <w:t xml:space="preserve">-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עובדים</w:t>
      </w:r>
      <w:r>
        <w:rPr>
          <w:rtl/>
        </w:rPr>
        <w:t xml:space="preserve"> </w:t>
      </w:r>
      <w:r>
        <w:rPr>
          <w:rFonts w:hint="eastAsia"/>
          <w:rtl/>
        </w:rPr>
        <w:t>זרים</w:t>
      </w:r>
      <w:r>
        <w:rPr>
          <w:rtl/>
        </w:rPr>
        <w:t xml:space="preserve">) </w:t>
      </w:r>
      <w:r>
        <w:rPr>
          <w:rFonts w:hint="eastAsia"/>
          <w:rtl/>
        </w:rPr>
        <w:t>וחוק</w:t>
      </w:r>
      <w:r>
        <w:rPr>
          <w:rtl/>
        </w:rPr>
        <w:t xml:space="preserve"> </w:t>
      </w:r>
      <w:r>
        <w:rPr>
          <w:rFonts w:hint="eastAsia"/>
          <w:rtl/>
        </w:rPr>
        <w:t>שכר</w:t>
      </w:r>
      <w:r>
        <w:rPr>
          <w:rtl/>
        </w:rPr>
        <w:t xml:space="preserve"> </w:t>
      </w:r>
      <w:r>
        <w:rPr>
          <w:rFonts w:hint="eastAsia"/>
          <w:rtl/>
        </w:rPr>
        <w:t>מינימום</w:t>
      </w:r>
      <w:r>
        <w:rPr>
          <w:rtl/>
        </w:rPr>
        <w:t xml:space="preserve">, </w:t>
      </w:r>
      <w:proofErr w:type="spellStart"/>
      <w:r>
        <w:rPr>
          <w:rFonts w:hint="eastAsia"/>
          <w:rtl/>
        </w:rPr>
        <w:t>התשמ</w:t>
      </w:r>
      <w:r>
        <w:rPr>
          <w:rtl/>
        </w:rPr>
        <w:t>"</w:t>
      </w:r>
      <w:r>
        <w:rPr>
          <w:rFonts w:hint="eastAsia"/>
          <w:rtl/>
        </w:rPr>
        <w:t>ז</w:t>
      </w:r>
      <w:proofErr w:type="spellEnd"/>
      <w:r>
        <w:rPr>
          <w:rtl/>
        </w:rPr>
        <w:t>-1987 (</w:t>
      </w:r>
      <w:r>
        <w:rPr>
          <w:rFonts w:hint="eastAsia"/>
          <w:rtl/>
        </w:rPr>
        <w:t>להלן</w:t>
      </w:r>
      <w:r>
        <w:rPr>
          <w:rtl/>
        </w:rPr>
        <w:t xml:space="preserve">-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שכר</w:t>
      </w:r>
      <w:r>
        <w:rPr>
          <w:rtl/>
        </w:rPr>
        <w:t xml:space="preserve"> </w:t>
      </w:r>
      <w:r>
        <w:rPr>
          <w:rFonts w:hint="eastAsia"/>
          <w:rtl/>
        </w:rPr>
        <w:t>מינימום</w:t>
      </w:r>
      <w:r>
        <w:rPr>
          <w:rtl/>
        </w:rPr>
        <w:t xml:space="preserve">) </w:t>
      </w:r>
      <w:r>
        <w:rPr>
          <w:rFonts w:hint="eastAsia"/>
          <w:rtl/>
        </w:rPr>
        <w:t>חתום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מורשה</w:t>
      </w:r>
      <w:r>
        <w:rPr>
          <w:rtl/>
        </w:rPr>
        <w:t>/</w:t>
      </w:r>
      <w:r>
        <w:rPr>
          <w:rFonts w:hint="eastAsia"/>
          <w:rtl/>
        </w:rPr>
        <w:t>י</w:t>
      </w:r>
      <w:r>
        <w:rPr>
          <w:rtl/>
        </w:rPr>
        <w:t xml:space="preserve"> </w:t>
      </w:r>
      <w:r>
        <w:rPr>
          <w:rFonts w:hint="eastAsia"/>
          <w:rtl/>
        </w:rPr>
        <w:t>החתימה</w:t>
      </w:r>
      <w:r>
        <w:rPr>
          <w:rtl/>
        </w:rPr>
        <w:t xml:space="preserve"> </w:t>
      </w:r>
      <w:r>
        <w:rPr>
          <w:rFonts w:hint="eastAsia"/>
          <w:rtl/>
        </w:rPr>
        <w:t>ומאושר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דין</w:t>
      </w:r>
      <w:r>
        <w:rPr>
          <w:rtl/>
        </w:rPr>
        <w:t xml:space="preserve"> </w:t>
      </w:r>
      <w:r>
        <w:rPr>
          <w:rFonts w:hint="eastAsia"/>
          <w:rtl/>
        </w:rPr>
        <w:t>בהתאם</w:t>
      </w:r>
      <w:r>
        <w:rPr>
          <w:rtl/>
        </w:rPr>
        <w:t xml:space="preserve"> </w:t>
      </w:r>
      <w:r>
        <w:rPr>
          <w:rFonts w:hint="eastAsia"/>
          <w:highlight w:val="yellow"/>
          <w:rtl/>
        </w:rPr>
        <w:t>לנספחים</w:t>
      </w:r>
      <w:r>
        <w:rPr>
          <w:highlight w:val="yellow"/>
          <w:rtl/>
        </w:rPr>
        <w:t xml:space="preserve"> 1-2</w:t>
      </w:r>
      <w:r w:rsidRPr="002F4AFD">
        <w:rPr>
          <w:highlight w:val="yellow"/>
          <w:rtl/>
        </w:rPr>
        <w:t>,</w:t>
      </w:r>
      <w:r>
        <w:rPr>
          <w:rtl/>
        </w:rPr>
        <w:t xml:space="preserve"> </w:t>
      </w:r>
      <w:r>
        <w:rPr>
          <w:rFonts w:hint="eastAsia"/>
          <w:rtl/>
        </w:rPr>
        <w:t>לפיו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ובעל</w:t>
      </w:r>
      <w:r>
        <w:rPr>
          <w:rtl/>
        </w:rPr>
        <w:t xml:space="preserve"> </w:t>
      </w:r>
      <w:r>
        <w:rPr>
          <w:rFonts w:hint="eastAsia"/>
          <w:rtl/>
        </w:rPr>
        <w:t>זיקה</w:t>
      </w:r>
      <w:r>
        <w:rPr>
          <w:rtl/>
        </w:rPr>
        <w:t xml:space="preserve"> </w:t>
      </w:r>
      <w:r>
        <w:rPr>
          <w:rFonts w:hint="eastAsia"/>
          <w:rtl/>
        </w:rPr>
        <w:t>אליו</w:t>
      </w:r>
      <w:r>
        <w:rPr>
          <w:rtl/>
        </w:rPr>
        <w:t xml:space="preserve">, </w:t>
      </w:r>
      <w:r>
        <w:rPr>
          <w:rFonts w:hint="eastAsia"/>
          <w:rtl/>
        </w:rPr>
        <w:t>כהגדרתו</w:t>
      </w:r>
      <w:r>
        <w:rPr>
          <w:rtl/>
        </w:rPr>
        <w:t xml:space="preserve"> </w:t>
      </w:r>
      <w:r>
        <w:rPr>
          <w:rFonts w:hint="eastAsia"/>
          <w:rtl/>
        </w:rPr>
        <w:t>בחוק</w:t>
      </w:r>
      <w:r>
        <w:rPr>
          <w:rtl/>
        </w:rPr>
        <w:t xml:space="preserve"> </w:t>
      </w:r>
      <w:r>
        <w:rPr>
          <w:rFonts w:hint="eastAsia"/>
          <w:rtl/>
        </w:rPr>
        <w:t>עסקאות</w:t>
      </w:r>
      <w:r>
        <w:rPr>
          <w:rtl/>
        </w:rPr>
        <w:t xml:space="preserve"> </w:t>
      </w:r>
      <w:r>
        <w:rPr>
          <w:rFonts w:hint="eastAsia"/>
          <w:rtl/>
        </w:rPr>
        <w:t>גופים</w:t>
      </w:r>
      <w:r>
        <w:rPr>
          <w:rtl/>
        </w:rPr>
        <w:t xml:space="preserve"> </w:t>
      </w:r>
      <w:r>
        <w:rPr>
          <w:rFonts w:hint="eastAsia"/>
          <w:rtl/>
        </w:rPr>
        <w:t>ציבוריים</w:t>
      </w:r>
      <w:r>
        <w:rPr>
          <w:rtl/>
        </w:rPr>
        <w:t xml:space="preserve">, </w:t>
      </w:r>
      <w:r>
        <w:rPr>
          <w:rFonts w:hint="eastAsia"/>
          <w:rtl/>
        </w:rPr>
        <w:t>לא</w:t>
      </w:r>
      <w:r>
        <w:rPr>
          <w:rtl/>
        </w:rPr>
        <w:t xml:space="preserve"> </w:t>
      </w:r>
      <w:r>
        <w:rPr>
          <w:rFonts w:hint="eastAsia"/>
          <w:rtl/>
        </w:rPr>
        <w:t>הורשעו</w:t>
      </w:r>
      <w:r>
        <w:rPr>
          <w:rtl/>
        </w:rPr>
        <w:t xml:space="preserve"> </w:t>
      </w:r>
      <w:r>
        <w:rPr>
          <w:rFonts w:hint="eastAsia"/>
          <w:rtl/>
        </w:rPr>
        <w:t>ביותר</w:t>
      </w:r>
      <w:r>
        <w:rPr>
          <w:rtl/>
        </w:rPr>
        <w:t xml:space="preserve"> </w:t>
      </w:r>
      <w:r>
        <w:rPr>
          <w:rFonts w:hint="eastAsia"/>
          <w:rtl/>
        </w:rPr>
        <w:t>משתי</w:t>
      </w:r>
      <w:r>
        <w:rPr>
          <w:rtl/>
        </w:rPr>
        <w:t xml:space="preserve"> </w:t>
      </w:r>
      <w:r>
        <w:rPr>
          <w:rFonts w:hint="eastAsia"/>
          <w:rtl/>
        </w:rPr>
        <w:t>עבירות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עובדים</w:t>
      </w:r>
      <w:r>
        <w:rPr>
          <w:rtl/>
        </w:rPr>
        <w:t xml:space="preserve"> </w:t>
      </w:r>
      <w:r>
        <w:rPr>
          <w:rFonts w:hint="eastAsia"/>
          <w:rtl/>
        </w:rPr>
        <w:t>זרים</w:t>
      </w:r>
      <w:r>
        <w:rPr>
          <w:rtl/>
        </w:rPr>
        <w:t xml:space="preserve"> </w:t>
      </w:r>
      <w:r>
        <w:rPr>
          <w:rFonts w:hint="eastAsia"/>
          <w:rtl/>
        </w:rPr>
        <w:t>וחוק</w:t>
      </w:r>
      <w:r>
        <w:rPr>
          <w:rtl/>
        </w:rPr>
        <w:t xml:space="preserve"> </w:t>
      </w:r>
      <w:r>
        <w:rPr>
          <w:rFonts w:hint="eastAsia"/>
          <w:rtl/>
        </w:rPr>
        <w:t>שכר</w:t>
      </w:r>
      <w:r>
        <w:rPr>
          <w:rtl/>
        </w:rPr>
        <w:t xml:space="preserve"> </w:t>
      </w:r>
      <w:r>
        <w:rPr>
          <w:rFonts w:hint="eastAsia"/>
          <w:rtl/>
        </w:rPr>
        <w:t>מינימום</w:t>
      </w:r>
      <w:r>
        <w:rPr>
          <w:rtl/>
        </w:rPr>
        <w:t xml:space="preserve">, </w:t>
      </w:r>
      <w:r>
        <w:rPr>
          <w:rFonts w:hint="eastAsia"/>
          <w:rtl/>
        </w:rPr>
        <w:t>ואם</w:t>
      </w:r>
      <w:r>
        <w:rPr>
          <w:rtl/>
        </w:rPr>
        <w:t xml:space="preserve"> </w:t>
      </w:r>
      <w:r>
        <w:rPr>
          <w:rFonts w:hint="eastAsia"/>
          <w:rtl/>
        </w:rPr>
        <w:t>הורשעו</w:t>
      </w:r>
      <w:r>
        <w:rPr>
          <w:rtl/>
        </w:rPr>
        <w:t xml:space="preserve"> </w:t>
      </w:r>
      <w:r>
        <w:rPr>
          <w:rFonts w:hint="eastAsia"/>
          <w:rtl/>
        </w:rPr>
        <w:t>ביותר</w:t>
      </w:r>
      <w:r>
        <w:rPr>
          <w:rtl/>
        </w:rPr>
        <w:t xml:space="preserve"> </w:t>
      </w:r>
      <w:r>
        <w:rPr>
          <w:rFonts w:hint="eastAsia"/>
          <w:rtl/>
        </w:rPr>
        <w:t>משתי</w:t>
      </w:r>
      <w:r>
        <w:rPr>
          <w:rtl/>
        </w:rPr>
        <w:t xml:space="preserve"> </w:t>
      </w:r>
      <w:r>
        <w:rPr>
          <w:rFonts w:hint="eastAsia"/>
          <w:rtl/>
        </w:rPr>
        <w:t>עבירות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 xml:space="preserve"> – </w:t>
      </w:r>
      <w:r>
        <w:rPr>
          <w:rFonts w:hint="eastAsia"/>
          <w:rtl/>
        </w:rPr>
        <w:t>חלפה</w:t>
      </w:r>
      <w:r>
        <w:rPr>
          <w:rtl/>
        </w:rPr>
        <w:t xml:space="preserve"> </w:t>
      </w:r>
      <w:r>
        <w:rPr>
          <w:rFonts w:hint="eastAsia"/>
          <w:rtl/>
        </w:rPr>
        <w:t>שנה</w:t>
      </w:r>
      <w:r>
        <w:rPr>
          <w:rtl/>
        </w:rPr>
        <w:t xml:space="preserve"> </w:t>
      </w:r>
      <w:r>
        <w:rPr>
          <w:rFonts w:hint="eastAsia"/>
          <w:rtl/>
        </w:rPr>
        <w:t>לפחות</w:t>
      </w:r>
      <w:r>
        <w:rPr>
          <w:rtl/>
        </w:rPr>
        <w:t xml:space="preserve"> </w:t>
      </w:r>
      <w:r>
        <w:rPr>
          <w:rFonts w:hint="eastAsia"/>
          <w:rtl/>
        </w:rPr>
        <w:t>ממועד</w:t>
      </w:r>
      <w:r>
        <w:rPr>
          <w:rtl/>
        </w:rPr>
        <w:t xml:space="preserve"> </w:t>
      </w:r>
      <w:r>
        <w:rPr>
          <w:rFonts w:hint="eastAsia"/>
          <w:rtl/>
        </w:rPr>
        <w:t>ההרשעה</w:t>
      </w:r>
      <w:r>
        <w:rPr>
          <w:rtl/>
        </w:rPr>
        <w:t xml:space="preserve"> </w:t>
      </w:r>
      <w:r>
        <w:rPr>
          <w:rFonts w:hint="eastAsia"/>
          <w:rtl/>
        </w:rPr>
        <w:t>האחרונה</w:t>
      </w:r>
      <w:r>
        <w:rPr>
          <w:rtl/>
        </w:rPr>
        <w:t>.</w:t>
      </w:r>
    </w:p>
    <w:p w:rsidR="005032AC" w:rsidRDefault="005032AC" w:rsidP="00E74385">
      <w:pPr>
        <w:pStyle w:val="111"/>
        <w:keepNext w:val="0"/>
        <w:keepLines w:val="0"/>
        <w:spacing w:line="360" w:lineRule="auto"/>
        <w:ind w:left="1436" w:right="0" w:hanging="356"/>
        <w:jc w:val="both"/>
      </w:pPr>
      <w:r w:rsidRPr="00E74385">
        <w:rPr>
          <w:bCs/>
          <w:sz w:val="20"/>
          <w:rtl/>
        </w:rPr>
        <w:t>3</w:t>
      </w:r>
      <w:r>
        <w:rPr>
          <w:b w:val="0"/>
          <w:sz w:val="20"/>
          <w:rtl/>
        </w:rPr>
        <w:t>.</w:t>
      </w:r>
      <w:r>
        <w:rPr>
          <w:b w:val="0"/>
          <w:sz w:val="20"/>
          <w:rtl/>
        </w:rPr>
        <w:tab/>
      </w:r>
      <w:r>
        <w:rPr>
          <w:rFonts w:hint="eastAsia"/>
          <w:b w:val="0"/>
          <w:sz w:val="20"/>
          <w:rtl/>
        </w:rPr>
        <w:t>אישור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מרו</w:t>
      </w:r>
      <w:r>
        <w:rPr>
          <w:b w:val="0"/>
          <w:sz w:val="20"/>
          <w:rtl/>
        </w:rPr>
        <w:t>"</w:t>
      </w:r>
      <w:r>
        <w:rPr>
          <w:rFonts w:hint="eastAsia"/>
          <w:b w:val="0"/>
          <w:sz w:val="20"/>
          <w:rtl/>
        </w:rPr>
        <w:t>ח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או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מעו</w:t>
      </w:r>
      <w:r>
        <w:rPr>
          <w:b w:val="0"/>
          <w:sz w:val="20"/>
          <w:rtl/>
        </w:rPr>
        <w:t>"</w:t>
      </w:r>
      <w:r>
        <w:rPr>
          <w:rFonts w:hint="eastAsia"/>
          <w:b w:val="0"/>
          <w:sz w:val="20"/>
          <w:rtl/>
        </w:rPr>
        <w:t>ד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בנוסח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המובא</w:t>
      </w:r>
      <w:r>
        <w:rPr>
          <w:b w:val="0"/>
          <w:sz w:val="20"/>
          <w:rtl/>
        </w:rPr>
        <w:t xml:space="preserve"> </w:t>
      </w:r>
      <w:r w:rsidRPr="00E06894">
        <w:rPr>
          <w:rFonts w:hint="eastAsia"/>
          <w:b w:val="0"/>
          <w:sz w:val="20"/>
          <w:highlight w:val="yellow"/>
          <w:rtl/>
        </w:rPr>
        <w:t>בנספח</w:t>
      </w:r>
      <w:r w:rsidRPr="00E06894">
        <w:rPr>
          <w:b w:val="0"/>
          <w:sz w:val="20"/>
          <w:highlight w:val="yellow"/>
          <w:rtl/>
        </w:rPr>
        <w:t xml:space="preserve"> </w:t>
      </w:r>
      <w:r w:rsidRPr="00F82299">
        <w:rPr>
          <w:b w:val="0"/>
          <w:sz w:val="20"/>
          <w:highlight w:val="yellow"/>
          <w:rtl/>
        </w:rPr>
        <w:t>3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המאשר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את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כל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הפרטים</w:t>
      </w:r>
      <w:r>
        <w:rPr>
          <w:b w:val="0"/>
          <w:sz w:val="20"/>
          <w:rtl/>
        </w:rPr>
        <w:t xml:space="preserve">, </w:t>
      </w:r>
      <w:r>
        <w:rPr>
          <w:rFonts w:hint="eastAsia"/>
          <w:b w:val="0"/>
          <w:sz w:val="20"/>
          <w:rtl/>
        </w:rPr>
        <w:t>הדרישות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והמידע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אודות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המציע</w:t>
      </w:r>
      <w:r>
        <w:rPr>
          <w:b w:val="0"/>
          <w:sz w:val="20"/>
          <w:rtl/>
        </w:rPr>
        <w:t xml:space="preserve">, </w:t>
      </w:r>
      <w:r>
        <w:rPr>
          <w:rFonts w:hint="eastAsia"/>
          <w:b w:val="0"/>
          <w:sz w:val="20"/>
          <w:rtl/>
        </w:rPr>
        <w:t>לרבות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שמות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וזהות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מורשי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החתימה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מטעמו</w:t>
      </w:r>
      <w:r>
        <w:rPr>
          <w:b w:val="0"/>
          <w:sz w:val="20"/>
          <w:rtl/>
        </w:rPr>
        <w:t xml:space="preserve">, </w:t>
      </w:r>
      <w:r>
        <w:rPr>
          <w:rFonts w:hint="eastAsia"/>
          <w:b w:val="0"/>
          <w:sz w:val="20"/>
          <w:rtl/>
        </w:rPr>
        <w:t>תאריך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ההתארגנות</w:t>
      </w:r>
      <w:r>
        <w:rPr>
          <w:b w:val="0"/>
          <w:sz w:val="20"/>
          <w:rtl/>
        </w:rPr>
        <w:t xml:space="preserve">, </w:t>
      </w:r>
      <w:r>
        <w:rPr>
          <w:rFonts w:hint="eastAsia"/>
          <w:b w:val="0"/>
          <w:sz w:val="20"/>
          <w:rtl/>
        </w:rPr>
        <w:t>סוג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התאגיד</w:t>
      </w:r>
      <w:r>
        <w:rPr>
          <w:b w:val="0"/>
          <w:sz w:val="20"/>
          <w:rtl/>
        </w:rPr>
        <w:t xml:space="preserve">, </w:t>
      </w:r>
      <w:r>
        <w:rPr>
          <w:rFonts w:hint="eastAsia"/>
          <w:b w:val="0"/>
          <w:sz w:val="20"/>
          <w:rtl/>
        </w:rPr>
        <w:t>מספר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מזהה</w:t>
      </w:r>
      <w:r>
        <w:rPr>
          <w:b w:val="0"/>
          <w:sz w:val="20"/>
          <w:rtl/>
        </w:rPr>
        <w:t xml:space="preserve">, </w:t>
      </w:r>
      <w:r>
        <w:rPr>
          <w:rFonts w:hint="eastAsia"/>
          <w:b w:val="0"/>
          <w:sz w:val="20"/>
          <w:rtl/>
        </w:rPr>
        <w:t>כנדרש</w:t>
      </w:r>
      <w:r>
        <w:rPr>
          <w:b w:val="0"/>
          <w:sz w:val="20"/>
          <w:rtl/>
        </w:rPr>
        <w:t xml:space="preserve"> </w:t>
      </w:r>
      <w:r>
        <w:rPr>
          <w:rFonts w:hint="eastAsia"/>
          <w:b w:val="0"/>
          <w:sz w:val="20"/>
          <w:rtl/>
        </w:rPr>
        <w:t>במכרז</w:t>
      </w:r>
      <w:r>
        <w:rPr>
          <w:rtl/>
        </w:rPr>
        <w:t>.</w:t>
      </w:r>
    </w:p>
    <w:p w:rsidR="005032AC" w:rsidRPr="008D4C30" w:rsidRDefault="005032AC" w:rsidP="00602E94">
      <w:pPr>
        <w:pStyle w:val="111"/>
        <w:keepNext w:val="0"/>
        <w:keepLines w:val="0"/>
        <w:spacing w:line="360" w:lineRule="auto"/>
        <w:ind w:left="1106" w:right="0"/>
        <w:rPr>
          <w:color w:val="auto"/>
          <w:rtl/>
        </w:rPr>
      </w:pPr>
      <w:r w:rsidRPr="00D97E89">
        <w:rPr>
          <w:b w:val="0"/>
          <w:bCs/>
          <w:rtl/>
        </w:rPr>
        <w:t>4</w:t>
      </w:r>
      <w:r>
        <w:rPr>
          <w:rtl/>
        </w:rPr>
        <w:t>.</w:t>
      </w:r>
      <w:r>
        <w:rPr>
          <w:rtl/>
        </w:rPr>
        <w:tab/>
      </w:r>
      <w:r>
        <w:rPr>
          <w:rFonts w:hint="eastAsia"/>
          <w:rtl/>
        </w:rPr>
        <w:t>במידה</w:t>
      </w:r>
      <w:r>
        <w:rPr>
          <w:rtl/>
        </w:rPr>
        <w:t xml:space="preserve"> </w:t>
      </w:r>
      <w:r>
        <w:rPr>
          <w:rFonts w:hint="eastAsia"/>
          <w:rtl/>
        </w:rPr>
        <w:t>ומתקיים</w:t>
      </w:r>
      <w:r>
        <w:rPr>
          <w:rtl/>
        </w:rPr>
        <w:t xml:space="preserve"> </w:t>
      </w:r>
      <w:r>
        <w:rPr>
          <w:rFonts w:hint="eastAsia"/>
          <w:rtl/>
        </w:rPr>
        <w:t>האמור</w:t>
      </w:r>
      <w:r>
        <w:rPr>
          <w:rtl/>
        </w:rPr>
        <w:t xml:space="preserve"> </w:t>
      </w:r>
      <w:r>
        <w:rPr>
          <w:rFonts w:hint="eastAsia"/>
          <w:rtl/>
        </w:rPr>
        <w:t>בסעיף</w:t>
      </w:r>
      <w:r>
        <w:rPr>
          <w:rtl/>
        </w:rPr>
        <w:t xml:space="preserve"> </w:t>
      </w:r>
      <w:proofErr w:type="spellStart"/>
      <w:r>
        <w:rPr>
          <w:rtl/>
        </w:rPr>
        <w:t>2</w:t>
      </w:r>
      <w:r>
        <w:rPr>
          <w:rFonts w:hint="eastAsia"/>
          <w:rtl/>
        </w:rPr>
        <w:t>ב</w:t>
      </w:r>
      <w:proofErr w:type="spellEnd"/>
      <w:r>
        <w:rPr>
          <w:rtl/>
        </w:rPr>
        <w:t xml:space="preserve">' </w:t>
      </w:r>
      <w:r>
        <w:rPr>
          <w:rFonts w:hint="eastAsia"/>
          <w:rtl/>
        </w:rPr>
        <w:t>לחוק</w:t>
      </w:r>
      <w:r>
        <w:rPr>
          <w:rtl/>
        </w:rPr>
        <w:t xml:space="preserve"> </w:t>
      </w:r>
      <w:r>
        <w:rPr>
          <w:rFonts w:hint="eastAsia"/>
          <w:rtl/>
        </w:rPr>
        <w:t>חובת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proofErr w:type="spellStart"/>
      <w:r>
        <w:rPr>
          <w:rFonts w:hint="eastAsia"/>
          <w:rtl/>
        </w:rPr>
        <w:t>התשנ</w:t>
      </w:r>
      <w:r>
        <w:rPr>
          <w:rtl/>
        </w:rPr>
        <w:t>"</w:t>
      </w:r>
      <w:r>
        <w:rPr>
          <w:rFonts w:hint="eastAsia"/>
          <w:rtl/>
        </w:rPr>
        <w:t>ב</w:t>
      </w:r>
      <w:proofErr w:type="spellEnd"/>
      <w:r>
        <w:rPr>
          <w:rtl/>
        </w:rPr>
        <w:t xml:space="preserve"> 1982 </w:t>
      </w:r>
      <w:r>
        <w:rPr>
          <w:rFonts w:hint="eastAsia"/>
          <w:rtl/>
        </w:rPr>
        <w:t>לפיו</w:t>
      </w:r>
      <w:r>
        <w:rPr>
          <w:rtl/>
        </w:rPr>
        <w:t xml:space="preserve"> </w:t>
      </w:r>
      <w:r>
        <w:rPr>
          <w:rFonts w:hint="eastAsia"/>
          <w:rtl/>
        </w:rPr>
        <w:t>במציע</w:t>
      </w:r>
      <w:r>
        <w:rPr>
          <w:rtl/>
        </w:rPr>
        <w:t xml:space="preserve"> , </w:t>
      </w:r>
      <w:r>
        <w:rPr>
          <w:rtl/>
        </w:rPr>
        <w:tab/>
      </w:r>
      <w:r>
        <w:rPr>
          <w:rFonts w:hint="eastAsia"/>
          <w:rtl/>
        </w:rPr>
        <w:t>המחזיקה</w:t>
      </w:r>
      <w:r>
        <w:rPr>
          <w:rtl/>
        </w:rPr>
        <w:t xml:space="preserve"> </w:t>
      </w:r>
      <w:r>
        <w:rPr>
          <w:rFonts w:hint="eastAsia"/>
          <w:rtl/>
        </w:rPr>
        <w:t>בשליטה</w:t>
      </w:r>
      <w:r>
        <w:rPr>
          <w:rtl/>
        </w:rPr>
        <w:t xml:space="preserve"> </w:t>
      </w:r>
      <w:r>
        <w:rPr>
          <w:rFonts w:hint="eastAsia"/>
          <w:rtl/>
        </w:rPr>
        <w:t>היא</w:t>
      </w:r>
      <w:r>
        <w:rPr>
          <w:rtl/>
        </w:rPr>
        <w:t xml:space="preserve"> </w:t>
      </w:r>
      <w:r>
        <w:rPr>
          <w:rFonts w:hint="eastAsia"/>
          <w:rtl/>
        </w:rPr>
        <w:t>אישה</w:t>
      </w:r>
      <w:r>
        <w:rPr>
          <w:rtl/>
        </w:rPr>
        <w:t xml:space="preserve"> </w:t>
      </w:r>
      <w:r>
        <w:rPr>
          <w:rFonts w:hint="eastAsia"/>
          <w:rtl/>
        </w:rPr>
        <w:t>וכי</w:t>
      </w:r>
      <w:r>
        <w:rPr>
          <w:rtl/>
        </w:rPr>
        <w:t xml:space="preserve"> </w:t>
      </w:r>
      <w:r>
        <w:rPr>
          <w:rFonts w:hint="eastAsia"/>
          <w:rtl/>
        </w:rPr>
        <w:t>לא</w:t>
      </w:r>
      <w:r>
        <w:rPr>
          <w:rtl/>
        </w:rPr>
        <w:t xml:space="preserve"> </w:t>
      </w:r>
      <w:r>
        <w:rPr>
          <w:rFonts w:hint="eastAsia"/>
          <w:rtl/>
        </w:rPr>
        <w:t>התקיים</w:t>
      </w:r>
      <w:r>
        <w:rPr>
          <w:rtl/>
        </w:rPr>
        <w:t xml:space="preserve"> </w:t>
      </w:r>
      <w:r>
        <w:rPr>
          <w:rFonts w:hint="eastAsia"/>
          <w:rtl/>
        </w:rPr>
        <w:t>אף</w:t>
      </w:r>
      <w:r>
        <w:rPr>
          <w:rtl/>
        </w:rPr>
        <w:t xml:space="preserve"> </w:t>
      </w:r>
      <w:r>
        <w:rPr>
          <w:rFonts w:hint="eastAsia"/>
          <w:rtl/>
        </w:rPr>
        <w:t>אחד</w:t>
      </w:r>
      <w:r>
        <w:rPr>
          <w:rtl/>
        </w:rPr>
        <w:t xml:space="preserve"> </w:t>
      </w:r>
      <w:r>
        <w:rPr>
          <w:rFonts w:hint="eastAsia"/>
          <w:rtl/>
        </w:rPr>
        <w:t>מהתנאים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בסעיף</w:t>
      </w:r>
      <w:r>
        <w:rPr>
          <w:rtl/>
        </w:rPr>
        <w:t xml:space="preserve"> </w:t>
      </w:r>
      <w:r w:rsidRPr="008D4C30">
        <w:rPr>
          <w:color w:val="auto"/>
          <w:rtl/>
        </w:rPr>
        <w:tab/>
      </w:r>
      <w:r w:rsidRPr="008D4C30">
        <w:rPr>
          <w:rFonts w:hint="eastAsia"/>
          <w:color w:val="auto"/>
          <w:rtl/>
        </w:rPr>
        <w:t>הנ</w:t>
      </w:r>
      <w:r w:rsidRPr="008D4C30">
        <w:rPr>
          <w:color w:val="auto"/>
          <w:rtl/>
        </w:rPr>
        <w:t>"</w:t>
      </w:r>
      <w:r w:rsidRPr="008D4C30">
        <w:rPr>
          <w:rFonts w:hint="eastAsia"/>
          <w:color w:val="auto"/>
          <w:rtl/>
        </w:rPr>
        <w:t>ל</w:t>
      </w:r>
      <w:r w:rsidRPr="008D4C30">
        <w:rPr>
          <w:color w:val="auto"/>
          <w:rtl/>
        </w:rPr>
        <w:t xml:space="preserve">, </w:t>
      </w:r>
      <w:r w:rsidRPr="008D4C30">
        <w:rPr>
          <w:rFonts w:hint="eastAsia"/>
          <w:color w:val="auto"/>
          <w:rtl/>
        </w:rPr>
        <w:t>יש</w:t>
      </w:r>
      <w:r w:rsidRPr="008D4C30">
        <w:rPr>
          <w:color w:val="auto"/>
          <w:rtl/>
        </w:rPr>
        <w:t xml:space="preserve"> </w:t>
      </w:r>
      <w:r w:rsidRPr="008D4C30">
        <w:rPr>
          <w:rFonts w:hint="eastAsia"/>
          <w:color w:val="auto"/>
          <w:rtl/>
        </w:rPr>
        <w:t>להגיש</w:t>
      </w:r>
      <w:r w:rsidRPr="008D4C30">
        <w:rPr>
          <w:color w:val="auto"/>
          <w:rtl/>
        </w:rPr>
        <w:t xml:space="preserve"> </w:t>
      </w:r>
      <w:r w:rsidRPr="008D4C30">
        <w:rPr>
          <w:rFonts w:hint="eastAsia"/>
          <w:color w:val="auto"/>
          <w:rtl/>
        </w:rPr>
        <w:t>אישור</w:t>
      </w:r>
      <w:r w:rsidRPr="008D4C30">
        <w:rPr>
          <w:color w:val="auto"/>
          <w:rtl/>
        </w:rPr>
        <w:t xml:space="preserve"> </w:t>
      </w:r>
      <w:r w:rsidRPr="008D4C30">
        <w:rPr>
          <w:rFonts w:hint="eastAsia"/>
          <w:color w:val="auto"/>
          <w:rtl/>
        </w:rPr>
        <w:t>רו</w:t>
      </w:r>
      <w:r w:rsidRPr="008D4C30">
        <w:rPr>
          <w:color w:val="auto"/>
          <w:rtl/>
        </w:rPr>
        <w:t>"</w:t>
      </w:r>
      <w:r w:rsidRPr="008D4C30">
        <w:rPr>
          <w:rFonts w:hint="eastAsia"/>
          <w:color w:val="auto"/>
          <w:rtl/>
        </w:rPr>
        <w:t>ח</w:t>
      </w:r>
      <w:r w:rsidRPr="008D4C30">
        <w:rPr>
          <w:color w:val="auto"/>
          <w:rtl/>
        </w:rPr>
        <w:t xml:space="preserve"> </w:t>
      </w:r>
      <w:r w:rsidRPr="008D4C30">
        <w:rPr>
          <w:rFonts w:hint="eastAsia"/>
          <w:color w:val="auto"/>
          <w:rtl/>
        </w:rPr>
        <w:t>על</w:t>
      </w:r>
      <w:r w:rsidRPr="008D4C30">
        <w:rPr>
          <w:color w:val="auto"/>
          <w:rtl/>
        </w:rPr>
        <w:t xml:space="preserve"> </w:t>
      </w:r>
      <w:r w:rsidRPr="008D4C30">
        <w:rPr>
          <w:rFonts w:hint="eastAsia"/>
          <w:color w:val="auto"/>
          <w:rtl/>
        </w:rPr>
        <w:t>כך</w:t>
      </w:r>
      <w:r w:rsidRPr="008D4C30">
        <w:rPr>
          <w:color w:val="auto"/>
          <w:rtl/>
        </w:rPr>
        <w:t>.</w:t>
      </w:r>
    </w:p>
    <w:p w:rsidR="005032AC" w:rsidRPr="000A0392" w:rsidRDefault="005032AC" w:rsidP="00297199">
      <w:pPr>
        <w:pStyle w:val="111"/>
        <w:keepNext w:val="0"/>
        <w:keepLines w:val="0"/>
        <w:spacing w:before="0" w:after="0" w:line="360" w:lineRule="auto"/>
        <w:ind w:left="1049" w:right="0" w:hanging="283"/>
        <w:jc w:val="both"/>
        <w:rPr>
          <w:color w:val="auto"/>
          <w:rtl/>
        </w:rPr>
      </w:pPr>
      <w:r w:rsidRPr="000A0392">
        <w:rPr>
          <w:rFonts w:hint="eastAsia"/>
          <w:b w:val="0"/>
          <w:bCs/>
          <w:color w:val="auto"/>
          <w:rtl/>
        </w:rPr>
        <w:t>ג</w:t>
      </w:r>
      <w:bookmarkStart w:id="1" w:name="OLE_LINK14"/>
      <w:bookmarkStart w:id="2" w:name="OLE_LINK15"/>
      <w:r w:rsidR="00297199" w:rsidRPr="000A0392">
        <w:rPr>
          <w:color w:val="auto"/>
          <w:rtl/>
        </w:rPr>
        <w:t xml:space="preserve">.   </w:t>
      </w:r>
      <w:r w:rsidRPr="000A0392">
        <w:rPr>
          <w:rFonts w:hint="eastAsia"/>
          <w:color w:val="auto"/>
          <w:rtl/>
        </w:rPr>
        <w:t>המציע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מחזיק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בכל</w:t>
      </w:r>
      <w:r w:rsidRPr="000A0392">
        <w:rPr>
          <w:color w:val="auto"/>
          <w:rtl/>
        </w:rPr>
        <w:t xml:space="preserve"> </w:t>
      </w:r>
      <w:bookmarkStart w:id="3" w:name="OLE_LINK16"/>
      <w:bookmarkStart w:id="4" w:name="OLE_LINK17"/>
      <w:r w:rsidRPr="000A0392">
        <w:rPr>
          <w:rFonts w:hint="eastAsia"/>
          <w:color w:val="auto"/>
          <w:rtl/>
        </w:rPr>
        <w:t>אישור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ו</w:t>
      </w:r>
      <w:r w:rsidRPr="000A0392">
        <w:rPr>
          <w:color w:val="auto"/>
          <w:rtl/>
        </w:rPr>
        <w:t>/</w:t>
      </w:r>
      <w:r w:rsidRPr="000A0392">
        <w:rPr>
          <w:rFonts w:hint="eastAsia"/>
          <w:color w:val="auto"/>
          <w:rtl/>
        </w:rPr>
        <w:t>או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רישיון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ו</w:t>
      </w:r>
      <w:r w:rsidRPr="000A0392">
        <w:rPr>
          <w:color w:val="auto"/>
          <w:rtl/>
        </w:rPr>
        <w:t>/</w:t>
      </w:r>
      <w:r w:rsidRPr="000A0392">
        <w:rPr>
          <w:rFonts w:hint="eastAsia"/>
          <w:color w:val="auto"/>
          <w:rtl/>
        </w:rPr>
        <w:t>או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רישוי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ו</w:t>
      </w:r>
      <w:r w:rsidRPr="000A0392">
        <w:rPr>
          <w:color w:val="auto"/>
          <w:rtl/>
        </w:rPr>
        <w:t>/</w:t>
      </w:r>
      <w:r w:rsidRPr="000A0392">
        <w:rPr>
          <w:rFonts w:hint="eastAsia"/>
          <w:color w:val="auto"/>
          <w:rtl/>
        </w:rPr>
        <w:t>או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היתר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הנדרשים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על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פי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כל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דין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לביצוע</w:t>
      </w:r>
      <w:r w:rsidRPr="000A0392">
        <w:rPr>
          <w:color w:val="auto"/>
          <w:rtl/>
        </w:rPr>
        <w:t xml:space="preserve"> </w:t>
      </w:r>
      <w:r w:rsidRPr="000A0392">
        <w:rPr>
          <w:rFonts w:hint="eastAsia"/>
          <w:color w:val="auto"/>
          <w:rtl/>
        </w:rPr>
        <w:t>העבודה</w:t>
      </w:r>
      <w:r w:rsidRPr="000A0392">
        <w:rPr>
          <w:color w:val="auto"/>
          <w:rtl/>
        </w:rPr>
        <w:t>.</w:t>
      </w:r>
      <w:r w:rsidR="004A5E60" w:rsidRPr="000A0392">
        <w:rPr>
          <w:rFonts w:hint="cs"/>
          <w:color w:val="auto"/>
          <w:rtl/>
        </w:rPr>
        <w:t xml:space="preserve"> </w:t>
      </w:r>
    </w:p>
    <w:bookmarkEnd w:id="1"/>
    <w:bookmarkEnd w:id="2"/>
    <w:bookmarkEnd w:id="3"/>
    <w:bookmarkEnd w:id="4"/>
    <w:p w:rsidR="005032AC" w:rsidRDefault="005032AC" w:rsidP="00B929FC">
      <w:pPr>
        <w:pStyle w:val="111"/>
        <w:keepNext w:val="0"/>
        <w:keepLines w:val="0"/>
        <w:numPr>
          <w:ilvl w:val="0"/>
          <w:numId w:val="44"/>
        </w:numPr>
        <w:spacing w:line="360" w:lineRule="auto"/>
        <w:ind w:right="0"/>
        <w:jc w:val="both"/>
      </w:pP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יצרף</w:t>
      </w:r>
      <w:r>
        <w:rPr>
          <w:rtl/>
        </w:rPr>
        <w:t xml:space="preserve"> </w:t>
      </w:r>
      <w:r>
        <w:rPr>
          <w:rFonts w:hint="eastAsia"/>
          <w:rtl/>
        </w:rPr>
        <w:t>להצעתו</w:t>
      </w:r>
      <w:r>
        <w:rPr>
          <w:rtl/>
        </w:rPr>
        <w:t xml:space="preserve"> </w:t>
      </w:r>
      <w:r>
        <w:rPr>
          <w:rFonts w:hint="eastAsia"/>
          <w:rtl/>
        </w:rPr>
        <w:t>הצהרה</w:t>
      </w:r>
      <w:r>
        <w:rPr>
          <w:rtl/>
        </w:rPr>
        <w:t xml:space="preserve"> </w:t>
      </w:r>
      <w:r>
        <w:rPr>
          <w:rFonts w:hint="eastAsia"/>
          <w:rtl/>
        </w:rPr>
        <w:t>בהתאם</w:t>
      </w:r>
      <w:r>
        <w:rPr>
          <w:rtl/>
        </w:rPr>
        <w:t xml:space="preserve"> </w:t>
      </w:r>
      <w:r w:rsidRPr="00A07ECE">
        <w:rPr>
          <w:rFonts w:hint="eastAsia"/>
          <w:highlight w:val="yellow"/>
          <w:rtl/>
        </w:rPr>
        <w:t>לנספח</w:t>
      </w:r>
      <w:r w:rsidRPr="00A07ECE">
        <w:rPr>
          <w:highlight w:val="yellow"/>
          <w:rtl/>
        </w:rPr>
        <w:t xml:space="preserve"> 5</w:t>
      </w:r>
      <w:r>
        <w:rPr>
          <w:rtl/>
        </w:rPr>
        <w:t xml:space="preserve"> </w:t>
      </w:r>
      <w:r>
        <w:rPr>
          <w:rFonts w:hint="eastAsia"/>
          <w:rtl/>
        </w:rPr>
        <w:t>לפיה</w:t>
      </w:r>
      <w:r>
        <w:rPr>
          <w:rtl/>
        </w:rPr>
        <w:t xml:space="preserve"> </w:t>
      </w:r>
      <w:r>
        <w:rPr>
          <w:rFonts w:hint="eastAsia"/>
          <w:rtl/>
        </w:rPr>
        <w:t>אין</w:t>
      </w:r>
      <w:r>
        <w:rPr>
          <w:rtl/>
        </w:rPr>
        <w:t xml:space="preserve"> </w:t>
      </w:r>
      <w:r>
        <w:rPr>
          <w:rFonts w:hint="eastAsia"/>
          <w:rtl/>
        </w:rPr>
        <w:t>למיטב</w:t>
      </w:r>
      <w:r>
        <w:rPr>
          <w:rtl/>
        </w:rPr>
        <w:t xml:space="preserve"> </w:t>
      </w:r>
      <w:r>
        <w:rPr>
          <w:rFonts w:hint="eastAsia"/>
          <w:rtl/>
        </w:rPr>
        <w:t>ידיעתו</w:t>
      </w:r>
      <w:r>
        <w:rPr>
          <w:rtl/>
        </w:rPr>
        <w:t xml:space="preserve"> </w:t>
      </w:r>
      <w:r>
        <w:rPr>
          <w:rFonts w:hint="eastAsia"/>
          <w:rtl/>
        </w:rPr>
        <w:t>בהגשת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פי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משום</w:t>
      </w:r>
      <w:r>
        <w:rPr>
          <w:rtl/>
        </w:rPr>
        <w:t xml:space="preserve"> </w:t>
      </w:r>
      <w:r>
        <w:rPr>
          <w:rFonts w:hint="eastAsia"/>
          <w:rtl/>
        </w:rPr>
        <w:t>ניגוד</w:t>
      </w:r>
      <w:r>
        <w:rPr>
          <w:rtl/>
        </w:rPr>
        <w:t xml:space="preserve"> </w:t>
      </w:r>
      <w:r>
        <w:rPr>
          <w:rFonts w:hint="eastAsia"/>
          <w:rtl/>
        </w:rPr>
        <w:t>אינטרסים</w:t>
      </w:r>
      <w:r>
        <w:rPr>
          <w:rtl/>
        </w:rPr>
        <w:t xml:space="preserve"> </w:t>
      </w:r>
      <w:r>
        <w:rPr>
          <w:rFonts w:hint="eastAsia"/>
          <w:rtl/>
        </w:rPr>
        <w:t>עסקי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אישי</w:t>
      </w:r>
      <w:r>
        <w:rPr>
          <w:rtl/>
        </w:rPr>
        <w:t xml:space="preserve">, </w:t>
      </w:r>
      <w:r>
        <w:rPr>
          <w:rFonts w:hint="eastAsia"/>
          <w:rtl/>
        </w:rPr>
        <w:t>שלו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עובדיו</w:t>
      </w:r>
      <w:r>
        <w:rPr>
          <w:rtl/>
        </w:rPr>
        <w:t xml:space="preserve"> </w:t>
      </w:r>
      <w:r>
        <w:rPr>
          <w:rFonts w:hint="eastAsia"/>
          <w:rtl/>
        </w:rPr>
        <w:t>המעורבים</w:t>
      </w:r>
      <w:r>
        <w:rPr>
          <w:rtl/>
        </w:rPr>
        <w:t xml:space="preserve"> </w:t>
      </w:r>
      <w:r>
        <w:rPr>
          <w:rFonts w:hint="eastAsia"/>
          <w:rtl/>
        </w:rPr>
        <w:t>בהצעה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בביצועה</w:t>
      </w:r>
      <w:r>
        <w:rPr>
          <w:rtl/>
        </w:rPr>
        <w:t xml:space="preserve">. </w:t>
      </w:r>
    </w:p>
    <w:p w:rsidR="005032AC" w:rsidRDefault="005032AC" w:rsidP="00B929FC">
      <w:pPr>
        <w:pStyle w:val="111"/>
        <w:keepNext w:val="0"/>
        <w:keepLines w:val="0"/>
        <w:numPr>
          <w:ilvl w:val="0"/>
          <w:numId w:val="44"/>
        </w:numPr>
        <w:spacing w:line="360" w:lineRule="auto"/>
        <w:ind w:right="0"/>
        <w:jc w:val="both"/>
      </w:pP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יצרף</w:t>
      </w:r>
      <w:r>
        <w:rPr>
          <w:rtl/>
        </w:rPr>
        <w:t xml:space="preserve"> </w:t>
      </w:r>
      <w:r>
        <w:rPr>
          <w:rFonts w:hint="eastAsia"/>
          <w:rtl/>
        </w:rPr>
        <w:t>להצעתו</w:t>
      </w:r>
      <w:r>
        <w:rPr>
          <w:rtl/>
        </w:rPr>
        <w:t xml:space="preserve"> </w:t>
      </w:r>
      <w:r>
        <w:rPr>
          <w:rFonts w:hint="eastAsia"/>
          <w:rtl/>
        </w:rPr>
        <w:t>התחייבות</w:t>
      </w:r>
      <w:r>
        <w:rPr>
          <w:rtl/>
        </w:rPr>
        <w:t xml:space="preserve"> </w:t>
      </w:r>
      <w:r>
        <w:rPr>
          <w:rFonts w:hint="eastAsia"/>
          <w:rtl/>
        </w:rPr>
        <w:t>לשמירת</w:t>
      </w:r>
      <w:r>
        <w:rPr>
          <w:rtl/>
        </w:rPr>
        <w:t xml:space="preserve"> </w:t>
      </w:r>
      <w:r>
        <w:rPr>
          <w:rFonts w:hint="eastAsia"/>
          <w:rtl/>
        </w:rPr>
        <w:t>סודיות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מידע</w:t>
      </w:r>
      <w:r>
        <w:rPr>
          <w:rtl/>
        </w:rPr>
        <w:t xml:space="preserve"> </w:t>
      </w:r>
      <w:r>
        <w:rPr>
          <w:rFonts w:hint="eastAsia"/>
          <w:rtl/>
        </w:rPr>
        <w:t>שיימסר</w:t>
      </w:r>
      <w:r>
        <w:rPr>
          <w:rtl/>
        </w:rPr>
        <w:t xml:space="preserve"> </w:t>
      </w:r>
      <w:r>
        <w:rPr>
          <w:rFonts w:hint="eastAsia"/>
          <w:rtl/>
        </w:rPr>
        <w:t>לו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שייוודע</w:t>
      </w:r>
      <w:r>
        <w:rPr>
          <w:rtl/>
        </w:rPr>
        <w:t xml:space="preserve"> </w:t>
      </w:r>
      <w:r>
        <w:rPr>
          <w:rFonts w:hint="eastAsia"/>
          <w:rtl/>
        </w:rPr>
        <w:t>לו</w:t>
      </w:r>
      <w:r>
        <w:rPr>
          <w:rtl/>
        </w:rPr>
        <w:t xml:space="preserve"> </w:t>
      </w:r>
      <w:r>
        <w:rPr>
          <w:rFonts w:hint="eastAsia"/>
          <w:rtl/>
        </w:rPr>
        <w:t>לשם</w:t>
      </w:r>
      <w:r>
        <w:rPr>
          <w:rtl/>
        </w:rPr>
        <w:t xml:space="preserve"> </w:t>
      </w:r>
      <w:r>
        <w:rPr>
          <w:rFonts w:hint="eastAsia"/>
          <w:rtl/>
        </w:rPr>
        <w:t>ביצוע</w:t>
      </w:r>
      <w:r>
        <w:rPr>
          <w:rtl/>
        </w:rPr>
        <w:t xml:space="preserve"> </w:t>
      </w:r>
      <w:r>
        <w:rPr>
          <w:rFonts w:hint="eastAsia"/>
          <w:rtl/>
        </w:rPr>
        <w:t>התחייבויותיו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פי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, </w:t>
      </w:r>
      <w:r>
        <w:rPr>
          <w:rFonts w:hint="eastAsia"/>
          <w:rtl/>
        </w:rPr>
        <w:t>לפיה</w:t>
      </w:r>
      <w:r>
        <w:rPr>
          <w:rtl/>
        </w:rPr>
        <w:t xml:space="preserve"> </w:t>
      </w:r>
      <w:r>
        <w:rPr>
          <w:rFonts w:hint="eastAsia"/>
          <w:rtl/>
        </w:rPr>
        <w:t>אינו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לפרסם</w:t>
      </w:r>
      <w:r>
        <w:rPr>
          <w:rtl/>
        </w:rPr>
        <w:t xml:space="preserve"> </w:t>
      </w:r>
      <w:r>
        <w:rPr>
          <w:rFonts w:hint="eastAsia"/>
          <w:rtl/>
        </w:rPr>
        <w:t>המידע</w:t>
      </w:r>
      <w:r>
        <w:rPr>
          <w:rtl/>
        </w:rPr>
        <w:t xml:space="preserve">, </w:t>
      </w:r>
      <w:r>
        <w:rPr>
          <w:rFonts w:hint="eastAsia"/>
          <w:rtl/>
        </w:rPr>
        <w:t>להעבירו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להביאו</w:t>
      </w:r>
      <w:r>
        <w:rPr>
          <w:rtl/>
        </w:rPr>
        <w:t xml:space="preserve"> </w:t>
      </w:r>
      <w:r>
        <w:rPr>
          <w:rFonts w:hint="eastAsia"/>
          <w:rtl/>
        </w:rPr>
        <w:t>לידיעת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אדם</w:t>
      </w:r>
      <w:r>
        <w:rPr>
          <w:rtl/>
        </w:rPr>
        <w:t xml:space="preserve"> </w:t>
      </w:r>
      <w:r>
        <w:rPr>
          <w:rFonts w:hint="eastAsia"/>
          <w:rtl/>
        </w:rPr>
        <w:t>במשך</w:t>
      </w:r>
      <w:r>
        <w:rPr>
          <w:rtl/>
        </w:rPr>
        <w:t xml:space="preserve"> </w:t>
      </w:r>
      <w:r>
        <w:rPr>
          <w:rFonts w:hint="eastAsia"/>
          <w:rtl/>
        </w:rPr>
        <w:t>תקופת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ולאחר</w:t>
      </w:r>
      <w:r>
        <w:rPr>
          <w:rtl/>
        </w:rPr>
        <w:t xml:space="preserve"> </w:t>
      </w:r>
      <w:r>
        <w:rPr>
          <w:rFonts w:hint="eastAsia"/>
          <w:rtl/>
        </w:rPr>
        <w:t>סיומה</w:t>
      </w:r>
      <w:r>
        <w:rPr>
          <w:rtl/>
        </w:rPr>
        <w:t xml:space="preserve"> </w:t>
      </w:r>
      <w:r>
        <w:rPr>
          <w:rFonts w:hint="eastAsia"/>
          <w:rtl/>
        </w:rPr>
        <w:t>וכן</w:t>
      </w:r>
      <w:r>
        <w:rPr>
          <w:rtl/>
        </w:rPr>
        <w:t xml:space="preserve"> </w:t>
      </w:r>
      <w:r>
        <w:rPr>
          <w:rFonts w:hint="eastAsia"/>
          <w:rtl/>
        </w:rPr>
        <w:t>לא</w:t>
      </w:r>
      <w:r>
        <w:rPr>
          <w:rtl/>
        </w:rPr>
        <w:t xml:space="preserve"> </w:t>
      </w:r>
      <w:r>
        <w:rPr>
          <w:rFonts w:hint="eastAsia"/>
          <w:rtl/>
        </w:rPr>
        <w:t>יעשה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שימוש</w:t>
      </w:r>
      <w:r>
        <w:rPr>
          <w:rtl/>
        </w:rPr>
        <w:t xml:space="preserve"> </w:t>
      </w:r>
      <w:r>
        <w:rPr>
          <w:rFonts w:hint="eastAsia"/>
          <w:rtl/>
        </w:rPr>
        <w:t>במידע</w:t>
      </w:r>
      <w:r>
        <w:rPr>
          <w:rtl/>
        </w:rPr>
        <w:t xml:space="preserve"> </w:t>
      </w:r>
      <w:r>
        <w:rPr>
          <w:rFonts w:hint="eastAsia"/>
          <w:rtl/>
        </w:rPr>
        <w:t>שהגיע</w:t>
      </w:r>
      <w:r>
        <w:rPr>
          <w:rtl/>
        </w:rPr>
        <w:t xml:space="preserve"> </w:t>
      </w:r>
      <w:r>
        <w:rPr>
          <w:rFonts w:hint="eastAsia"/>
          <w:rtl/>
        </w:rPr>
        <w:t>אליו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 xml:space="preserve">. </w:t>
      </w:r>
      <w:r>
        <w:rPr>
          <w:rFonts w:hint="eastAsia"/>
          <w:rtl/>
        </w:rPr>
        <w:t>כמו</w:t>
      </w:r>
      <w:r>
        <w:rPr>
          <w:rtl/>
        </w:rPr>
        <w:t xml:space="preserve"> </w:t>
      </w:r>
      <w:r>
        <w:rPr>
          <w:rFonts w:hint="eastAsia"/>
          <w:rtl/>
        </w:rPr>
        <w:t>כן</w:t>
      </w:r>
      <w:r>
        <w:rPr>
          <w:rtl/>
        </w:rPr>
        <w:t xml:space="preserve"> </w:t>
      </w:r>
      <w:r>
        <w:rPr>
          <w:rFonts w:hint="eastAsia"/>
          <w:rtl/>
        </w:rPr>
        <w:t>יצרף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התחייבות</w:t>
      </w:r>
      <w:r>
        <w:rPr>
          <w:rtl/>
        </w:rPr>
        <w:t xml:space="preserve">,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יבחר</w:t>
      </w:r>
      <w:r>
        <w:rPr>
          <w:rtl/>
        </w:rPr>
        <w:t xml:space="preserve"> </w:t>
      </w:r>
      <w:r>
        <w:rPr>
          <w:rFonts w:hint="eastAsia"/>
          <w:rtl/>
        </w:rPr>
        <w:t>כזוכה</w:t>
      </w:r>
      <w:r>
        <w:rPr>
          <w:rtl/>
        </w:rPr>
        <w:t xml:space="preserve"> </w:t>
      </w:r>
      <w:r>
        <w:rPr>
          <w:rFonts w:hint="eastAsia"/>
          <w:rtl/>
        </w:rPr>
        <w:t>רשום</w:t>
      </w:r>
      <w:r>
        <w:rPr>
          <w:rtl/>
        </w:rPr>
        <w:t xml:space="preserve"> </w:t>
      </w:r>
      <w:r>
        <w:rPr>
          <w:rFonts w:hint="eastAsia"/>
          <w:rtl/>
        </w:rPr>
        <w:t>ידאג</w:t>
      </w:r>
      <w:r>
        <w:rPr>
          <w:rtl/>
        </w:rPr>
        <w:t xml:space="preserve"> </w:t>
      </w:r>
    </w:p>
    <w:p w:rsidR="005032AC" w:rsidRDefault="005032AC" w:rsidP="00A07ECE">
      <w:pPr>
        <w:pStyle w:val="111"/>
        <w:keepNext w:val="0"/>
        <w:keepLines w:val="0"/>
        <w:spacing w:line="360" w:lineRule="auto"/>
        <w:ind w:left="1069" w:right="0"/>
        <w:jc w:val="both"/>
        <w:rPr>
          <w:rFonts w:hint="cs"/>
          <w:rtl/>
        </w:rPr>
      </w:pPr>
      <w:r>
        <w:rPr>
          <w:rFonts w:hint="eastAsia"/>
          <w:rtl/>
        </w:rPr>
        <w:t>לכך</w:t>
      </w:r>
      <w:r>
        <w:rPr>
          <w:rtl/>
        </w:rPr>
        <w:t xml:space="preserve"> </w:t>
      </w:r>
      <w:r>
        <w:rPr>
          <w:rFonts w:hint="eastAsia"/>
          <w:rtl/>
        </w:rPr>
        <w:t>שגם</w:t>
      </w:r>
      <w:r>
        <w:rPr>
          <w:rtl/>
        </w:rPr>
        <w:t xml:space="preserve"> </w:t>
      </w:r>
      <w:r>
        <w:rPr>
          <w:rFonts w:hint="eastAsia"/>
          <w:rtl/>
        </w:rPr>
        <w:t>עובדיו</w:t>
      </w:r>
      <w:r>
        <w:rPr>
          <w:rtl/>
        </w:rPr>
        <w:t xml:space="preserve"> </w:t>
      </w:r>
      <w:r>
        <w:rPr>
          <w:rFonts w:hint="eastAsia"/>
          <w:rtl/>
        </w:rPr>
        <w:t>וכל</w:t>
      </w:r>
      <w:r>
        <w:rPr>
          <w:rtl/>
        </w:rPr>
        <w:t xml:space="preserve"> </w:t>
      </w:r>
      <w:r>
        <w:rPr>
          <w:rFonts w:hint="eastAsia"/>
          <w:rtl/>
        </w:rPr>
        <w:t>אדם</w:t>
      </w:r>
      <w:r>
        <w:rPr>
          <w:rtl/>
        </w:rPr>
        <w:t xml:space="preserve"> </w:t>
      </w:r>
      <w:r>
        <w:rPr>
          <w:rFonts w:hint="eastAsia"/>
          <w:rtl/>
        </w:rPr>
        <w:t>מטעמו</w:t>
      </w:r>
      <w:r>
        <w:rPr>
          <w:rtl/>
        </w:rPr>
        <w:t xml:space="preserve"> </w:t>
      </w:r>
      <w:r>
        <w:rPr>
          <w:rFonts w:hint="eastAsia"/>
          <w:rtl/>
        </w:rPr>
        <w:t>המספקים</w:t>
      </w:r>
      <w:r>
        <w:rPr>
          <w:rtl/>
        </w:rPr>
        <w:t xml:space="preserve"> </w:t>
      </w:r>
      <w:r>
        <w:rPr>
          <w:rFonts w:hint="eastAsia"/>
          <w:rtl/>
        </w:rPr>
        <w:t>שירותים</w:t>
      </w:r>
      <w:r>
        <w:rPr>
          <w:rtl/>
        </w:rPr>
        <w:t xml:space="preserve"> </w:t>
      </w:r>
      <w:r>
        <w:rPr>
          <w:rFonts w:hint="eastAsia"/>
          <w:rtl/>
        </w:rPr>
        <w:t>נשואי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יקיימו</w:t>
      </w:r>
      <w:r>
        <w:rPr>
          <w:rtl/>
        </w:rPr>
        <w:t xml:space="preserve"> </w:t>
      </w:r>
      <w:r>
        <w:rPr>
          <w:rFonts w:hint="eastAsia"/>
          <w:rtl/>
        </w:rPr>
        <w:t>הוראות</w:t>
      </w:r>
      <w:r>
        <w:rPr>
          <w:rtl/>
        </w:rPr>
        <w:t xml:space="preserve"> </w:t>
      </w:r>
      <w:r>
        <w:rPr>
          <w:rFonts w:hint="eastAsia"/>
          <w:rtl/>
        </w:rPr>
        <w:t>סעיף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 xml:space="preserve">, </w:t>
      </w:r>
      <w:r>
        <w:rPr>
          <w:rFonts w:hint="eastAsia"/>
          <w:rtl/>
        </w:rPr>
        <w:t>וכי</w:t>
      </w:r>
      <w:r>
        <w:rPr>
          <w:rtl/>
        </w:rPr>
        <w:t xml:space="preserve"> </w:t>
      </w:r>
      <w:r>
        <w:rPr>
          <w:rFonts w:hint="eastAsia"/>
          <w:rtl/>
        </w:rPr>
        <w:t>יחתימם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הצהרת</w:t>
      </w:r>
      <w:r>
        <w:rPr>
          <w:rtl/>
        </w:rPr>
        <w:t xml:space="preserve"> </w:t>
      </w:r>
      <w:r>
        <w:rPr>
          <w:rFonts w:hint="eastAsia"/>
          <w:rtl/>
        </w:rPr>
        <w:t>סודיות</w:t>
      </w:r>
      <w:r>
        <w:rPr>
          <w:rtl/>
        </w:rPr>
        <w:t xml:space="preserve">.  </w:t>
      </w:r>
      <w:r>
        <w:rPr>
          <w:rFonts w:hint="eastAsia"/>
          <w:rtl/>
        </w:rPr>
        <w:t>נוסח</w:t>
      </w:r>
      <w:r>
        <w:rPr>
          <w:rtl/>
        </w:rPr>
        <w:t xml:space="preserve"> </w:t>
      </w:r>
      <w:r>
        <w:rPr>
          <w:rFonts w:hint="eastAsia"/>
          <w:rtl/>
        </w:rPr>
        <w:t>מחייב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הצהרת</w:t>
      </w:r>
      <w:r>
        <w:rPr>
          <w:rtl/>
        </w:rPr>
        <w:t xml:space="preserve"> </w:t>
      </w:r>
      <w:r>
        <w:rPr>
          <w:rFonts w:hint="eastAsia"/>
          <w:rtl/>
        </w:rPr>
        <w:t>הסודיות</w:t>
      </w:r>
      <w:r>
        <w:rPr>
          <w:rtl/>
        </w:rPr>
        <w:t xml:space="preserve"> – </w:t>
      </w:r>
      <w:r>
        <w:rPr>
          <w:rFonts w:hint="eastAsia"/>
          <w:rtl/>
        </w:rPr>
        <w:t>ראה</w:t>
      </w:r>
      <w:r>
        <w:rPr>
          <w:rtl/>
        </w:rPr>
        <w:t xml:space="preserve"> </w:t>
      </w:r>
      <w:r w:rsidRPr="00A07ECE">
        <w:rPr>
          <w:rFonts w:hint="eastAsia"/>
          <w:highlight w:val="yellow"/>
          <w:rtl/>
        </w:rPr>
        <w:t>נספח</w:t>
      </w:r>
      <w:r w:rsidRPr="00A07ECE">
        <w:rPr>
          <w:highlight w:val="yellow"/>
          <w:rtl/>
        </w:rPr>
        <w:t xml:space="preserve"> 6</w:t>
      </w:r>
      <w:r>
        <w:rPr>
          <w:rtl/>
        </w:rPr>
        <w:t>.</w:t>
      </w:r>
    </w:p>
    <w:p w:rsidR="00CF5702" w:rsidRDefault="00CF5702" w:rsidP="00A07ECE">
      <w:pPr>
        <w:pStyle w:val="111"/>
        <w:keepNext w:val="0"/>
        <w:keepLines w:val="0"/>
        <w:spacing w:line="360" w:lineRule="auto"/>
        <w:ind w:left="1069" w:right="0"/>
        <w:jc w:val="both"/>
        <w:rPr>
          <w:rFonts w:hint="cs"/>
          <w:rtl/>
        </w:rPr>
      </w:pPr>
    </w:p>
    <w:p w:rsidR="00CF5702" w:rsidRDefault="00CF5702" w:rsidP="00A07ECE">
      <w:pPr>
        <w:pStyle w:val="111"/>
        <w:keepNext w:val="0"/>
        <w:keepLines w:val="0"/>
        <w:spacing w:line="360" w:lineRule="auto"/>
        <w:ind w:left="1069" w:right="0"/>
        <w:jc w:val="both"/>
        <w:rPr>
          <w:rtl/>
        </w:rPr>
      </w:pPr>
    </w:p>
    <w:p w:rsidR="00481317" w:rsidRDefault="005032AC" w:rsidP="00481317">
      <w:pPr>
        <w:numPr>
          <w:ilvl w:val="0"/>
          <w:numId w:val="44"/>
        </w:numPr>
        <w:spacing w:line="360" w:lineRule="auto"/>
      </w:pP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יחתום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הסכם</w:t>
      </w:r>
      <w:r>
        <w:rPr>
          <w:rtl/>
        </w:rPr>
        <w:t xml:space="preserve"> </w:t>
      </w:r>
      <w:r>
        <w:rPr>
          <w:rFonts w:hint="eastAsia"/>
          <w:rtl/>
        </w:rPr>
        <w:t>התקשרות</w:t>
      </w:r>
      <w:r>
        <w:rPr>
          <w:rtl/>
        </w:rPr>
        <w:t xml:space="preserve">, </w:t>
      </w:r>
      <w:r>
        <w:rPr>
          <w:rFonts w:hint="eastAsia"/>
          <w:rtl/>
        </w:rPr>
        <w:t>המצורף</w:t>
      </w:r>
      <w:r>
        <w:rPr>
          <w:rtl/>
        </w:rPr>
        <w:t xml:space="preserve"> </w:t>
      </w:r>
      <w:r w:rsidRPr="00E06894">
        <w:rPr>
          <w:rFonts w:hint="eastAsia"/>
          <w:highlight w:val="yellow"/>
          <w:rtl/>
        </w:rPr>
        <w:t>כנספח</w:t>
      </w:r>
      <w:r w:rsidRPr="00E06894">
        <w:rPr>
          <w:highlight w:val="yellow"/>
          <w:rtl/>
        </w:rPr>
        <w:t xml:space="preserve"> </w:t>
      </w:r>
      <w:r w:rsidRPr="00F82299">
        <w:rPr>
          <w:highlight w:val="yellow"/>
          <w:rtl/>
        </w:rPr>
        <w:t>7</w:t>
      </w:r>
      <w:r>
        <w:rPr>
          <w:rtl/>
        </w:rPr>
        <w:t xml:space="preserve"> </w:t>
      </w:r>
      <w:r>
        <w:rPr>
          <w:rFonts w:hint="eastAsia"/>
          <w:rtl/>
        </w:rPr>
        <w:t>בראשי</w:t>
      </w:r>
      <w:r>
        <w:rPr>
          <w:rtl/>
        </w:rPr>
        <w:t xml:space="preserve"> </w:t>
      </w:r>
      <w:r>
        <w:rPr>
          <w:rFonts w:hint="eastAsia"/>
          <w:rtl/>
        </w:rPr>
        <w:t>תיבות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מורשה</w:t>
      </w:r>
      <w:r>
        <w:rPr>
          <w:rtl/>
        </w:rPr>
        <w:t>/</w:t>
      </w:r>
      <w:r>
        <w:rPr>
          <w:rFonts w:hint="eastAsia"/>
          <w:rtl/>
        </w:rPr>
        <w:t>י</w:t>
      </w:r>
      <w:r>
        <w:rPr>
          <w:rtl/>
        </w:rPr>
        <w:t xml:space="preserve"> </w:t>
      </w:r>
      <w:r>
        <w:rPr>
          <w:rFonts w:hint="eastAsia"/>
          <w:rtl/>
        </w:rPr>
        <w:t>החתימה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ובחותמת</w:t>
      </w:r>
      <w:r>
        <w:rPr>
          <w:rtl/>
        </w:rPr>
        <w:t xml:space="preserve"> </w:t>
      </w:r>
      <w:r>
        <w:rPr>
          <w:rFonts w:hint="eastAsia"/>
          <w:rtl/>
        </w:rPr>
        <w:t>התאגיד</w:t>
      </w:r>
      <w:r>
        <w:rPr>
          <w:rtl/>
        </w:rPr>
        <w:t xml:space="preserve">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עמוד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ובחתימה</w:t>
      </w:r>
      <w:r>
        <w:rPr>
          <w:rtl/>
        </w:rPr>
        <w:t xml:space="preserve"> </w:t>
      </w:r>
      <w:r>
        <w:rPr>
          <w:rFonts w:hint="eastAsia"/>
          <w:rtl/>
        </w:rPr>
        <w:t>מלאה</w:t>
      </w:r>
      <w:r>
        <w:rPr>
          <w:rtl/>
        </w:rPr>
        <w:t xml:space="preserve"> </w:t>
      </w:r>
      <w:r>
        <w:rPr>
          <w:rFonts w:hint="eastAsia"/>
          <w:rtl/>
        </w:rPr>
        <w:t>ובחותמת</w:t>
      </w:r>
      <w:r>
        <w:rPr>
          <w:rtl/>
        </w:rPr>
        <w:t xml:space="preserve"> </w:t>
      </w:r>
      <w:r>
        <w:rPr>
          <w:rFonts w:hint="eastAsia"/>
          <w:rtl/>
        </w:rPr>
        <w:t>התאגיד</w:t>
      </w:r>
      <w:r>
        <w:rPr>
          <w:rtl/>
        </w:rPr>
        <w:t xml:space="preserve"> </w:t>
      </w:r>
      <w:r>
        <w:rPr>
          <w:rFonts w:hint="eastAsia"/>
          <w:rtl/>
        </w:rPr>
        <w:t>בסוף</w:t>
      </w:r>
      <w:r>
        <w:rPr>
          <w:rtl/>
        </w:rPr>
        <w:t xml:space="preserve"> </w:t>
      </w:r>
      <w:r>
        <w:rPr>
          <w:rFonts w:hint="eastAsia"/>
          <w:rtl/>
        </w:rPr>
        <w:t>טיוטת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. </w:t>
      </w:r>
      <w:r>
        <w:rPr>
          <w:rFonts w:hint="eastAsia"/>
          <w:rtl/>
        </w:rPr>
        <w:t>השלמת</w:t>
      </w:r>
      <w:r>
        <w:rPr>
          <w:rtl/>
        </w:rPr>
        <w:t xml:space="preserve"> </w:t>
      </w:r>
      <w:r>
        <w:rPr>
          <w:rFonts w:hint="eastAsia"/>
          <w:rtl/>
        </w:rPr>
        <w:t>חתימות</w:t>
      </w:r>
      <w:r>
        <w:rPr>
          <w:rtl/>
        </w:rPr>
        <w:t xml:space="preserve"> </w:t>
      </w:r>
      <w:r>
        <w:rPr>
          <w:rFonts w:hint="eastAsia"/>
          <w:rtl/>
        </w:rPr>
        <w:t>הצדדים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תעשה</w:t>
      </w:r>
      <w:r>
        <w:rPr>
          <w:rtl/>
        </w:rPr>
        <w:t xml:space="preserve"> </w:t>
      </w:r>
      <w:r>
        <w:rPr>
          <w:rFonts w:hint="eastAsia"/>
          <w:rtl/>
        </w:rPr>
        <w:t>לאחר</w:t>
      </w:r>
      <w:r>
        <w:rPr>
          <w:rtl/>
        </w:rPr>
        <w:t xml:space="preserve"> </w:t>
      </w:r>
      <w:r>
        <w:rPr>
          <w:rFonts w:hint="eastAsia"/>
          <w:rtl/>
        </w:rPr>
        <w:t>החלטת</w:t>
      </w:r>
      <w:r>
        <w:rPr>
          <w:rtl/>
        </w:rPr>
        <w:t xml:space="preserve"> </w:t>
      </w:r>
    </w:p>
    <w:p w:rsidR="005032AC" w:rsidRDefault="005032AC" w:rsidP="00AB3454">
      <w:pPr>
        <w:spacing w:line="360" w:lineRule="auto"/>
        <w:ind w:left="1069"/>
      </w:pP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נבחר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 </w:t>
      </w:r>
      <w:r>
        <w:rPr>
          <w:rFonts w:hint="eastAsia"/>
          <w:rtl/>
        </w:rPr>
        <w:t>רשום</w:t>
      </w:r>
      <w:r>
        <w:rPr>
          <w:rtl/>
        </w:rPr>
        <w:t>.  (</w:t>
      </w:r>
      <w:r>
        <w:rPr>
          <w:rFonts w:hint="eastAsia"/>
          <w:rtl/>
        </w:rPr>
        <w:t>בכפוף</w:t>
      </w:r>
      <w:r>
        <w:rPr>
          <w:rtl/>
        </w:rPr>
        <w:t xml:space="preserve"> </w:t>
      </w:r>
      <w:r w:rsidRPr="000A0392">
        <w:rPr>
          <w:rFonts w:hint="eastAsia"/>
          <w:rtl/>
        </w:rPr>
        <w:t>לסעיף</w:t>
      </w:r>
      <w:r w:rsidR="00332567" w:rsidRPr="000A0392">
        <w:rPr>
          <w:rFonts w:hint="cs"/>
          <w:rtl/>
        </w:rPr>
        <w:t xml:space="preserve"> </w:t>
      </w:r>
      <w:r w:rsidR="00AB3454" w:rsidRPr="000A0392">
        <w:rPr>
          <w:rFonts w:hint="cs"/>
          <w:rtl/>
        </w:rPr>
        <w:t>12</w:t>
      </w:r>
      <w:r w:rsidR="000A0392">
        <w:rPr>
          <w:rFonts w:hint="cs"/>
          <w:rtl/>
        </w:rPr>
        <w:t xml:space="preserve"> </w:t>
      </w:r>
      <w:r w:rsidRPr="000A0392">
        <w:rPr>
          <w:rFonts w:hint="eastAsia"/>
          <w:rtl/>
        </w:rPr>
        <w:t>א</w:t>
      </w:r>
      <w:r w:rsidR="00AB3454" w:rsidRPr="000A0392">
        <w:rPr>
          <w:rtl/>
        </w:rPr>
        <w:t>'</w:t>
      </w:r>
      <w:r w:rsidR="00AB3454" w:rsidRPr="000A0392">
        <w:rPr>
          <w:rFonts w:hint="cs"/>
          <w:rtl/>
        </w:rPr>
        <w:t>(</w:t>
      </w:r>
      <w:r w:rsidRPr="000A0392">
        <w:rPr>
          <w:rtl/>
        </w:rPr>
        <w:t>2</w:t>
      </w:r>
      <w:r w:rsidR="00AB3454" w:rsidRPr="000A0392">
        <w:rPr>
          <w:rFonts w:hint="cs"/>
          <w:rtl/>
        </w:rPr>
        <w:t>)(</w:t>
      </w:r>
      <w:r w:rsidRPr="000A0392">
        <w:rPr>
          <w:rFonts w:hint="eastAsia"/>
          <w:rtl/>
        </w:rPr>
        <w:t>ב</w:t>
      </w:r>
      <w:r w:rsidRPr="000A0392">
        <w:rPr>
          <w:rtl/>
        </w:rPr>
        <w:t>'</w:t>
      </w:r>
      <w:r w:rsidR="00AB3454" w:rsidRPr="000A0392">
        <w:rPr>
          <w:rFonts w:hint="cs"/>
          <w:rtl/>
        </w:rPr>
        <w:t>)</w:t>
      </w:r>
      <w:r w:rsidRPr="000A0392">
        <w:rPr>
          <w:rtl/>
        </w:rPr>
        <w:t xml:space="preserve"> – </w:t>
      </w:r>
      <w:r w:rsidRPr="000A0392">
        <w:rPr>
          <w:rFonts w:hint="eastAsia"/>
          <w:rtl/>
        </w:rPr>
        <w:t>הער</w:t>
      </w:r>
      <w:r>
        <w:rPr>
          <w:rFonts w:hint="eastAsia"/>
          <w:rtl/>
        </w:rPr>
        <w:t>ות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להסכם</w:t>
      </w:r>
      <w:r>
        <w:rPr>
          <w:rtl/>
        </w:rPr>
        <w:t>).</w:t>
      </w:r>
    </w:p>
    <w:p w:rsidR="005032AC" w:rsidRPr="009E71BF" w:rsidRDefault="005032AC" w:rsidP="00B929FC">
      <w:pPr>
        <w:pStyle w:val="111"/>
        <w:numPr>
          <w:ilvl w:val="0"/>
          <w:numId w:val="44"/>
        </w:numPr>
        <w:spacing w:line="360" w:lineRule="auto"/>
        <w:ind w:right="0"/>
        <w:jc w:val="both"/>
        <w:rPr>
          <w:color w:val="auto"/>
        </w:rPr>
      </w:pPr>
      <w:r w:rsidRPr="009E71BF">
        <w:rPr>
          <w:rFonts w:hint="eastAsia"/>
          <w:color w:val="auto"/>
          <w:rtl/>
        </w:rPr>
        <w:t>המציע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יצרף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להצעתו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שובר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תשלום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ע</w:t>
      </w:r>
      <w:r w:rsidRPr="009E71BF">
        <w:rPr>
          <w:color w:val="auto"/>
          <w:rtl/>
        </w:rPr>
        <w:t>"</w:t>
      </w:r>
      <w:r w:rsidRPr="009E71BF">
        <w:rPr>
          <w:rFonts w:hint="eastAsia"/>
          <w:color w:val="auto"/>
          <w:rtl/>
        </w:rPr>
        <w:t>ס</w:t>
      </w:r>
      <w:r w:rsidRPr="009E71BF">
        <w:rPr>
          <w:color w:val="auto"/>
          <w:rtl/>
        </w:rPr>
        <w:t xml:space="preserve"> 350 </w:t>
      </w:r>
      <w:r w:rsidRPr="009E71BF">
        <w:rPr>
          <w:rFonts w:hint="eastAsia"/>
          <w:color w:val="auto"/>
          <w:rtl/>
        </w:rPr>
        <w:t>₪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בגין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דמי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השתתפות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במכרז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שישולם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בבנק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הדואר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לפקודת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משרד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החקלאות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מכון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וולקני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לחקר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החקלאות</w:t>
      </w:r>
      <w:r w:rsidRPr="009E71BF">
        <w:rPr>
          <w:color w:val="auto"/>
          <w:rtl/>
        </w:rPr>
        <w:t xml:space="preserve">. </w:t>
      </w:r>
      <w:r w:rsidRPr="009E71BF">
        <w:rPr>
          <w:rFonts w:hint="eastAsia"/>
          <w:color w:val="auto"/>
          <w:rtl/>
        </w:rPr>
        <w:t>או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יצרף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העתק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תשלום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לחשבון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בנק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הדואר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של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עורך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המכרז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מס</w:t>
      </w:r>
      <w:r w:rsidRPr="009E71BF">
        <w:rPr>
          <w:color w:val="auto"/>
          <w:rtl/>
        </w:rPr>
        <w:t xml:space="preserve">' </w:t>
      </w:r>
      <w:r w:rsidRPr="009E71BF">
        <w:rPr>
          <w:b w:val="0"/>
          <w:color w:val="auto"/>
          <w:sz w:val="24"/>
          <w:rtl/>
        </w:rPr>
        <w:t>0-05511-0</w:t>
      </w:r>
      <w:r w:rsidRPr="009E71BF">
        <w:rPr>
          <w:bCs/>
          <w:color w:val="auto"/>
          <w:sz w:val="24"/>
          <w:rtl/>
        </w:rPr>
        <w:t xml:space="preserve">. 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הסכום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הנ</w:t>
      </w:r>
      <w:r w:rsidRPr="009E71BF">
        <w:rPr>
          <w:color w:val="auto"/>
          <w:rtl/>
        </w:rPr>
        <w:t>"</w:t>
      </w:r>
      <w:r w:rsidRPr="009E71BF">
        <w:rPr>
          <w:rFonts w:hint="eastAsia"/>
          <w:color w:val="auto"/>
          <w:rtl/>
        </w:rPr>
        <w:t>ל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לא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color w:val="auto"/>
          <w:rtl/>
        </w:rPr>
        <w:t>יוחזר</w:t>
      </w:r>
      <w:r w:rsidRPr="009E71BF">
        <w:rPr>
          <w:color w:val="auto"/>
          <w:rtl/>
        </w:rPr>
        <w:t xml:space="preserve">. </w:t>
      </w:r>
    </w:p>
    <w:p w:rsidR="005032AC" w:rsidRPr="008D4C30" w:rsidRDefault="005032AC" w:rsidP="00B929FC">
      <w:pPr>
        <w:pStyle w:val="111"/>
        <w:numPr>
          <w:ilvl w:val="0"/>
          <w:numId w:val="44"/>
        </w:numPr>
        <w:spacing w:line="360" w:lineRule="auto"/>
        <w:ind w:right="0"/>
        <w:jc w:val="both"/>
        <w:rPr>
          <w:color w:val="auto"/>
          <w:u w:val="single"/>
        </w:rPr>
      </w:pPr>
      <w:r w:rsidRPr="008D4C30">
        <w:rPr>
          <w:rFonts w:hint="eastAsia"/>
          <w:b w:val="0"/>
          <w:bCs/>
          <w:color w:val="auto"/>
          <w:u w:val="single"/>
          <w:rtl/>
        </w:rPr>
        <w:t>זכויות</w:t>
      </w:r>
      <w:r w:rsidRPr="008D4C30">
        <w:rPr>
          <w:b w:val="0"/>
          <w:bCs/>
          <w:color w:val="auto"/>
          <w:u w:val="single"/>
          <w:rtl/>
        </w:rPr>
        <w:t xml:space="preserve"> </w:t>
      </w:r>
      <w:r w:rsidRPr="008D4C30">
        <w:rPr>
          <w:rFonts w:hint="eastAsia"/>
          <w:b w:val="0"/>
          <w:bCs/>
          <w:color w:val="auto"/>
          <w:u w:val="single"/>
          <w:rtl/>
        </w:rPr>
        <w:t>קניין</w:t>
      </w:r>
      <w:r w:rsidRPr="008D4C30">
        <w:rPr>
          <w:color w:val="auto"/>
          <w:u w:val="single"/>
          <w:rtl/>
        </w:rPr>
        <w:t>:</w:t>
      </w:r>
    </w:p>
    <w:p w:rsidR="005032AC" w:rsidRPr="008D4C30" w:rsidRDefault="005032AC" w:rsidP="004F3798">
      <w:pPr>
        <w:pStyle w:val="31"/>
        <w:keepNext w:val="0"/>
        <w:spacing w:line="360" w:lineRule="auto"/>
        <w:ind w:left="360" w:right="0" w:firstLine="720"/>
        <w:rPr>
          <w:rFonts w:cs="David"/>
          <w:color w:val="auto"/>
          <w:rtl/>
        </w:rPr>
      </w:pPr>
      <w:r w:rsidRPr="008D4C30">
        <w:rPr>
          <w:rFonts w:cs="David" w:hint="eastAsia"/>
          <w:color w:val="auto"/>
          <w:rtl/>
        </w:rPr>
        <w:t>המציע</w:t>
      </w:r>
      <w:r w:rsidRPr="008D4C30">
        <w:rPr>
          <w:rFonts w:cs="David"/>
          <w:color w:val="auto"/>
          <w:rtl/>
        </w:rPr>
        <w:t xml:space="preserve"> </w:t>
      </w:r>
      <w:r w:rsidRPr="008D4C30">
        <w:rPr>
          <w:rFonts w:cs="David" w:hint="eastAsia"/>
          <w:color w:val="auto"/>
          <w:rtl/>
        </w:rPr>
        <w:t>יצרף</w:t>
      </w:r>
      <w:r w:rsidRPr="008D4C30">
        <w:rPr>
          <w:rFonts w:cs="David"/>
          <w:color w:val="auto"/>
          <w:rtl/>
        </w:rPr>
        <w:t xml:space="preserve"> </w:t>
      </w:r>
      <w:r w:rsidRPr="008D4C30">
        <w:rPr>
          <w:rFonts w:cs="David" w:hint="eastAsia"/>
          <w:color w:val="auto"/>
          <w:rtl/>
        </w:rPr>
        <w:t>להצעתו</w:t>
      </w:r>
      <w:r w:rsidRPr="008D4C30">
        <w:rPr>
          <w:rFonts w:cs="David"/>
          <w:color w:val="auto"/>
          <w:rtl/>
        </w:rPr>
        <w:t xml:space="preserve"> </w:t>
      </w:r>
      <w:r w:rsidRPr="008D4C30">
        <w:rPr>
          <w:rFonts w:cs="David" w:hint="eastAsia"/>
          <w:color w:val="auto"/>
          <w:rtl/>
        </w:rPr>
        <w:t>הצהרה</w:t>
      </w:r>
      <w:r w:rsidRPr="008D4C30">
        <w:rPr>
          <w:rFonts w:cs="David"/>
          <w:color w:val="auto"/>
          <w:rtl/>
        </w:rPr>
        <w:t xml:space="preserve"> </w:t>
      </w:r>
      <w:r w:rsidRPr="008D4C30">
        <w:rPr>
          <w:rFonts w:cs="David" w:hint="eastAsia"/>
          <w:color w:val="auto"/>
          <w:rtl/>
        </w:rPr>
        <w:t>בהתאם</w:t>
      </w:r>
      <w:r w:rsidRPr="008D4C30">
        <w:rPr>
          <w:rFonts w:cs="David"/>
          <w:color w:val="auto"/>
          <w:rtl/>
        </w:rPr>
        <w:t xml:space="preserve"> </w:t>
      </w:r>
      <w:r w:rsidRPr="008D4C30">
        <w:rPr>
          <w:rFonts w:cs="David" w:hint="eastAsia"/>
          <w:color w:val="auto"/>
          <w:rtl/>
        </w:rPr>
        <w:t>ל</w:t>
      </w:r>
      <w:r w:rsidRPr="008D4C30">
        <w:rPr>
          <w:rFonts w:cs="David" w:hint="eastAsia"/>
          <w:color w:val="auto"/>
          <w:highlight w:val="yellow"/>
          <w:rtl/>
        </w:rPr>
        <w:t>נספח</w:t>
      </w:r>
      <w:r w:rsidRPr="008D4C30">
        <w:rPr>
          <w:rFonts w:cs="David"/>
          <w:color w:val="auto"/>
          <w:highlight w:val="yellow"/>
          <w:rtl/>
        </w:rPr>
        <w:t xml:space="preserve"> </w:t>
      </w:r>
      <w:r w:rsidRPr="00987C75">
        <w:rPr>
          <w:rFonts w:cs="David"/>
          <w:color w:val="auto"/>
          <w:highlight w:val="yellow"/>
          <w:rtl/>
        </w:rPr>
        <w:t>5:</w:t>
      </w:r>
    </w:p>
    <w:p w:rsidR="00997B3A" w:rsidRPr="00997B3A" w:rsidRDefault="00997B3A">
      <w:pPr>
        <w:pStyle w:val="Normal3"/>
        <w:numPr>
          <w:ilvl w:val="3"/>
          <w:numId w:val="44"/>
        </w:numPr>
        <w:spacing w:line="360" w:lineRule="auto"/>
        <w:ind w:left="1475" w:right="0" w:hanging="426"/>
        <w:rPr>
          <w:rFonts w:cs="David"/>
          <w:b w:val="0"/>
          <w:smallCaps w:val="0"/>
          <w:color w:val="auto"/>
          <w:sz w:val="24"/>
          <w:rtl/>
        </w:rPr>
      </w:pP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כי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הוא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בעל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זכויות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הקניין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,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וכי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אין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בהצעתו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משום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הפרת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זכויות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פטנטים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,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זכויות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יוצרים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וזכויות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אחרות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הגלומות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בהצעתו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(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להלן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ביחד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- "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זכויות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הקניין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"),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וכי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לא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קיימת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מניעה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משפטית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כל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שהיא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להגישה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ולהתקשר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לפיה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עם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עורך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המכרז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כמפורט</w:t>
      </w:r>
      <w:r w:rsidRPr="00997B3A">
        <w:rPr>
          <w:rFonts w:cs="David"/>
          <w:b w:val="0"/>
          <w:smallCaps w:val="0"/>
          <w:color w:val="auto"/>
          <w:sz w:val="24"/>
          <w:rtl/>
        </w:rPr>
        <w:t xml:space="preserve"> </w:t>
      </w:r>
      <w:r w:rsidRPr="00997B3A">
        <w:rPr>
          <w:rFonts w:cs="David" w:hint="eastAsia"/>
          <w:b w:val="0"/>
          <w:smallCaps w:val="0"/>
          <w:color w:val="auto"/>
          <w:sz w:val="24"/>
          <w:rtl/>
        </w:rPr>
        <w:t>במכרז</w:t>
      </w:r>
      <w:r w:rsidRPr="00997B3A">
        <w:rPr>
          <w:rFonts w:cs="David"/>
          <w:b w:val="0"/>
          <w:smallCaps w:val="0"/>
          <w:color w:val="auto"/>
          <w:sz w:val="24"/>
          <w:rtl/>
        </w:rPr>
        <w:t>;</w:t>
      </w:r>
    </w:p>
    <w:p w:rsidR="005032AC" w:rsidRPr="000A0392" w:rsidRDefault="005032AC" w:rsidP="0087604D">
      <w:pPr>
        <w:pStyle w:val="RonnyBase"/>
        <w:spacing w:before="60" w:line="360" w:lineRule="auto"/>
        <w:ind w:left="1435"/>
        <w:rPr>
          <w:sz w:val="24"/>
          <w:szCs w:val="24"/>
          <w:rtl/>
        </w:rPr>
      </w:pPr>
      <w:r w:rsidRPr="00C504BC">
        <w:rPr>
          <w:rFonts w:hint="eastAsia"/>
          <w:sz w:val="24"/>
          <w:szCs w:val="24"/>
          <w:rtl/>
        </w:rPr>
        <w:t>במקרים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בהם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זכויות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הקניין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או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זכויות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כלשהן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ביחס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להצעה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הן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בידי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צד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ג</w:t>
      </w:r>
      <w:r w:rsidRPr="00C504BC">
        <w:rPr>
          <w:sz w:val="24"/>
          <w:szCs w:val="24"/>
          <w:rtl/>
        </w:rPr>
        <w:t xml:space="preserve">', </w:t>
      </w:r>
      <w:r w:rsidRPr="00C504BC">
        <w:rPr>
          <w:rFonts w:hint="eastAsia"/>
          <w:sz w:val="24"/>
          <w:szCs w:val="24"/>
          <w:rtl/>
        </w:rPr>
        <w:t>יפורט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הדבר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בהצהרה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הנ</w:t>
      </w:r>
      <w:r w:rsidRPr="00C504BC">
        <w:rPr>
          <w:sz w:val="24"/>
          <w:szCs w:val="24"/>
          <w:rtl/>
        </w:rPr>
        <w:t>"</w:t>
      </w:r>
      <w:r w:rsidRPr="00C504BC">
        <w:rPr>
          <w:rFonts w:hint="eastAsia"/>
          <w:sz w:val="24"/>
          <w:szCs w:val="24"/>
          <w:rtl/>
        </w:rPr>
        <w:t>ל</w:t>
      </w:r>
      <w:r w:rsidRPr="00C504BC">
        <w:rPr>
          <w:sz w:val="24"/>
          <w:szCs w:val="24"/>
          <w:rtl/>
        </w:rPr>
        <w:t xml:space="preserve">, </w:t>
      </w:r>
      <w:r w:rsidRPr="00C504BC">
        <w:rPr>
          <w:rFonts w:hint="eastAsia"/>
          <w:sz w:val="24"/>
          <w:szCs w:val="24"/>
          <w:rtl/>
        </w:rPr>
        <w:t>תוך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ציון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מקור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זכותו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של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המציע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להציע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הצעתו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לעורך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המכרז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ותוך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צירוף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אישור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של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צד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ג</w:t>
      </w:r>
      <w:r w:rsidRPr="00C504BC">
        <w:rPr>
          <w:sz w:val="24"/>
          <w:szCs w:val="24"/>
          <w:rtl/>
        </w:rPr>
        <w:t xml:space="preserve">' </w:t>
      </w:r>
      <w:r w:rsidRPr="00C504BC">
        <w:rPr>
          <w:rFonts w:hint="eastAsia"/>
          <w:sz w:val="24"/>
          <w:szCs w:val="24"/>
          <w:rtl/>
        </w:rPr>
        <w:t>שהוא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בעל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הזכויות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כאמור</w:t>
      </w:r>
      <w:r w:rsidRPr="00C504BC">
        <w:rPr>
          <w:sz w:val="24"/>
          <w:szCs w:val="24"/>
          <w:rtl/>
        </w:rPr>
        <w:t xml:space="preserve">, </w:t>
      </w:r>
      <w:r w:rsidRPr="00C504BC">
        <w:rPr>
          <w:rFonts w:hint="eastAsia"/>
          <w:sz w:val="24"/>
          <w:szCs w:val="24"/>
          <w:rtl/>
        </w:rPr>
        <w:t>המתיר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ומאשר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למציע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להציע</w:t>
      </w:r>
      <w:r w:rsidRPr="00C504BC">
        <w:rPr>
          <w:sz w:val="24"/>
          <w:szCs w:val="24"/>
          <w:rtl/>
        </w:rPr>
        <w:t xml:space="preserve"> </w:t>
      </w:r>
      <w:r w:rsidRPr="00C504BC">
        <w:rPr>
          <w:rFonts w:hint="eastAsia"/>
          <w:sz w:val="24"/>
          <w:szCs w:val="24"/>
          <w:rtl/>
        </w:rPr>
        <w:t>את</w:t>
      </w:r>
      <w:r w:rsidRPr="00C504BC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הצעתו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על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כל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מרכיביה</w:t>
      </w:r>
      <w:r w:rsidRPr="000A0392">
        <w:rPr>
          <w:sz w:val="24"/>
          <w:szCs w:val="24"/>
          <w:rtl/>
        </w:rPr>
        <w:t>.</w:t>
      </w:r>
    </w:p>
    <w:p w:rsidR="00997B3A" w:rsidRPr="000A0392" w:rsidRDefault="005032AC">
      <w:pPr>
        <w:pStyle w:val="RonnyBase"/>
        <w:numPr>
          <w:ilvl w:val="0"/>
          <w:numId w:val="36"/>
        </w:numPr>
        <w:spacing w:before="60" w:line="360" w:lineRule="auto"/>
      </w:pPr>
      <w:r w:rsidRPr="000A0392">
        <w:rPr>
          <w:rFonts w:hint="eastAsia"/>
          <w:sz w:val="24"/>
          <w:szCs w:val="24"/>
          <w:rtl/>
        </w:rPr>
        <w:t>כי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הוא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בעל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זכויות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הקניין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בטובין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</w:t>
      </w:r>
      <w:r w:rsidR="004A5E60" w:rsidRPr="000A0392">
        <w:rPr>
          <w:rFonts w:hint="cs"/>
          <w:sz w:val="24"/>
          <w:szCs w:val="24"/>
          <w:rtl/>
        </w:rPr>
        <w:t xml:space="preserve">גלומים </w:t>
      </w:r>
      <w:r w:rsidRPr="000A0392">
        <w:rPr>
          <w:rFonts w:hint="eastAsia"/>
          <w:sz w:val="24"/>
          <w:szCs w:val="24"/>
          <w:rtl/>
        </w:rPr>
        <w:t>בהצעתו</w:t>
      </w:r>
      <w:r w:rsidRPr="000A0392">
        <w:rPr>
          <w:sz w:val="24"/>
          <w:szCs w:val="24"/>
          <w:rtl/>
        </w:rPr>
        <w:t xml:space="preserve"> (</w:t>
      </w:r>
      <w:r w:rsidRPr="000A0392">
        <w:rPr>
          <w:rFonts w:hint="eastAsia"/>
          <w:sz w:val="24"/>
          <w:szCs w:val="24"/>
          <w:rtl/>
        </w:rPr>
        <w:t>לרבות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ציוד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וחומרים</w:t>
      </w:r>
      <w:r w:rsidRPr="000A0392">
        <w:rPr>
          <w:sz w:val="24"/>
          <w:szCs w:val="24"/>
          <w:rtl/>
        </w:rPr>
        <w:t xml:space="preserve">) </w:t>
      </w:r>
      <w:r w:rsidRPr="000A0392">
        <w:rPr>
          <w:rFonts w:hint="eastAsia"/>
          <w:sz w:val="24"/>
          <w:szCs w:val="24"/>
          <w:rtl/>
        </w:rPr>
        <w:t>וכי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הם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נקיים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מכל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שיעבוד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ו</w:t>
      </w:r>
      <w:r w:rsidRPr="000A0392">
        <w:rPr>
          <w:sz w:val="24"/>
          <w:szCs w:val="24"/>
          <w:rtl/>
        </w:rPr>
        <w:t>/</w:t>
      </w:r>
      <w:r w:rsidRPr="000A0392">
        <w:rPr>
          <w:rFonts w:hint="eastAsia"/>
          <w:sz w:val="24"/>
          <w:szCs w:val="24"/>
          <w:rtl/>
        </w:rPr>
        <w:t>או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עיקול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ו</w:t>
      </w:r>
      <w:r w:rsidRPr="000A0392">
        <w:rPr>
          <w:sz w:val="24"/>
          <w:szCs w:val="24"/>
          <w:rtl/>
        </w:rPr>
        <w:t>/</w:t>
      </w:r>
      <w:r w:rsidRPr="000A0392">
        <w:rPr>
          <w:rFonts w:hint="eastAsia"/>
          <w:sz w:val="24"/>
          <w:szCs w:val="24"/>
          <w:rtl/>
        </w:rPr>
        <w:t>או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חוב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ו</w:t>
      </w:r>
      <w:r w:rsidRPr="000A0392">
        <w:rPr>
          <w:sz w:val="24"/>
          <w:szCs w:val="24"/>
          <w:rtl/>
        </w:rPr>
        <w:t>/</w:t>
      </w:r>
      <w:r w:rsidRPr="000A0392">
        <w:rPr>
          <w:rFonts w:hint="eastAsia"/>
          <w:sz w:val="24"/>
          <w:szCs w:val="24"/>
          <w:rtl/>
        </w:rPr>
        <w:t>או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זכויות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צד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ג</w:t>
      </w:r>
      <w:r w:rsidRPr="000A0392">
        <w:rPr>
          <w:sz w:val="24"/>
          <w:szCs w:val="24"/>
          <w:rtl/>
        </w:rPr>
        <w:t xml:space="preserve">' </w:t>
      </w:r>
      <w:r w:rsidRPr="000A0392">
        <w:rPr>
          <w:rFonts w:hint="eastAsia"/>
          <w:sz w:val="24"/>
          <w:szCs w:val="24"/>
          <w:rtl/>
        </w:rPr>
        <w:t>כלשהן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וכי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לא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קיימת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מניעה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משפטית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כלשהי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להגיש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ולהתקשר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עם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עורך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המכרז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כמפורט</w:t>
      </w:r>
      <w:r w:rsidRPr="000A0392">
        <w:rPr>
          <w:sz w:val="24"/>
          <w:szCs w:val="24"/>
          <w:rtl/>
        </w:rPr>
        <w:t xml:space="preserve"> </w:t>
      </w:r>
      <w:r w:rsidRPr="000A0392">
        <w:rPr>
          <w:rFonts w:hint="eastAsia"/>
          <w:sz w:val="24"/>
          <w:szCs w:val="24"/>
          <w:rtl/>
        </w:rPr>
        <w:t>במכרז</w:t>
      </w:r>
      <w:r w:rsidRPr="000A0392">
        <w:rPr>
          <w:sz w:val="24"/>
          <w:szCs w:val="24"/>
          <w:rtl/>
        </w:rPr>
        <w:t>.</w:t>
      </w:r>
    </w:p>
    <w:p w:rsidR="005032AC" w:rsidRDefault="005032AC" w:rsidP="00F8221F">
      <w:pPr>
        <w:spacing w:line="360" w:lineRule="auto"/>
        <w:ind w:left="1466"/>
        <w:jc w:val="both"/>
        <w:rPr>
          <w:rtl/>
        </w:rPr>
      </w:pP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כי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הוא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מתחייב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לשפות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ולפצות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את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עורך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המכרז</w:t>
      </w:r>
      <w:r w:rsidRPr="000A0392">
        <w:rPr>
          <w:rtl/>
        </w:rPr>
        <w:t>/</w:t>
      </w:r>
      <w:r w:rsidRPr="000A0392">
        <w:rPr>
          <w:rFonts w:hint="eastAsia"/>
          <w:rtl/>
        </w:rPr>
        <w:t>המזמין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בגין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נזקים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כלשהם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בשל</w:t>
      </w:r>
      <w:r w:rsidRPr="00987C75">
        <w:rPr>
          <w:rtl/>
        </w:rPr>
        <w:t xml:space="preserve"> </w:t>
      </w:r>
      <w:r>
        <w:rPr>
          <w:rtl/>
        </w:rPr>
        <w:t xml:space="preserve">    </w:t>
      </w:r>
      <w:r w:rsidRPr="00987C75">
        <w:rPr>
          <w:rFonts w:hint="eastAsia"/>
          <w:rtl/>
        </w:rPr>
        <w:t>תביעות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צד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ג</w:t>
      </w:r>
      <w:r w:rsidRPr="00987C75">
        <w:rPr>
          <w:rtl/>
        </w:rPr>
        <w:t xml:space="preserve">' </w:t>
      </w:r>
      <w:r w:rsidRPr="00987C75">
        <w:rPr>
          <w:rFonts w:hint="eastAsia"/>
          <w:rtl/>
        </w:rPr>
        <w:t>נגדם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או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נגד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כל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אחד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מהם</w:t>
      </w:r>
      <w:r w:rsidRPr="00987C75">
        <w:rPr>
          <w:rtl/>
        </w:rPr>
        <w:t xml:space="preserve">, </w:t>
      </w:r>
      <w:r w:rsidRPr="00987C75">
        <w:rPr>
          <w:rFonts w:hint="eastAsia"/>
          <w:rtl/>
        </w:rPr>
        <w:t>כתוצאה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מהפרת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זכויות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קניין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כלשהן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בשל</w:t>
      </w:r>
      <w:r>
        <w:rPr>
          <w:rtl/>
        </w:rPr>
        <w:t xml:space="preserve"> </w:t>
      </w:r>
      <w:r w:rsidRPr="00987C75">
        <w:rPr>
          <w:rFonts w:hint="eastAsia"/>
          <w:rtl/>
        </w:rPr>
        <w:t>ההצעה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או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ההתקשרות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של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המזמינים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בעקבות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רכישת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השירותים</w:t>
      </w:r>
      <w:r w:rsidRPr="00987C75">
        <w:rPr>
          <w:rtl/>
        </w:rPr>
        <w:t xml:space="preserve"> </w:t>
      </w:r>
      <w:r w:rsidRPr="00987C75">
        <w:rPr>
          <w:rFonts w:hint="eastAsia"/>
          <w:rtl/>
        </w:rPr>
        <w:t>המבוקשים</w:t>
      </w:r>
      <w:r w:rsidRPr="00987C75">
        <w:rPr>
          <w:rtl/>
        </w:rPr>
        <w:t xml:space="preserve"> 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>.</w:t>
      </w:r>
    </w:p>
    <w:p w:rsidR="005032AC" w:rsidRDefault="005032AC" w:rsidP="00F8221F">
      <w:pPr>
        <w:spacing w:line="360" w:lineRule="auto"/>
        <w:ind w:left="746"/>
        <w:jc w:val="both"/>
        <w:rPr>
          <w:rtl/>
        </w:rPr>
      </w:pPr>
    </w:p>
    <w:p w:rsidR="005032AC" w:rsidRPr="00892D08" w:rsidRDefault="005032AC" w:rsidP="00F8221F">
      <w:pPr>
        <w:spacing w:line="360" w:lineRule="auto"/>
        <w:ind w:left="746"/>
        <w:jc w:val="both"/>
        <w:rPr>
          <w:b/>
          <w:bCs/>
          <w:sz w:val="28"/>
          <w:szCs w:val="28"/>
          <w:rtl/>
        </w:rPr>
      </w:pPr>
      <w:r w:rsidRPr="00892D08">
        <w:rPr>
          <w:rFonts w:hint="eastAsia"/>
          <w:b/>
          <w:bCs/>
          <w:sz w:val="28"/>
          <w:szCs w:val="28"/>
          <w:rtl/>
        </w:rPr>
        <w:t>ט</w:t>
      </w:r>
      <w:r w:rsidRPr="00892D08">
        <w:rPr>
          <w:b/>
          <w:bCs/>
          <w:sz w:val="28"/>
          <w:szCs w:val="28"/>
          <w:rtl/>
        </w:rPr>
        <w:t>.</w:t>
      </w:r>
      <w:r w:rsidRPr="00892D08">
        <w:rPr>
          <w:b/>
          <w:bCs/>
          <w:sz w:val="28"/>
          <w:szCs w:val="28"/>
          <w:rtl/>
        </w:rPr>
        <w:tab/>
      </w:r>
      <w:r w:rsidRPr="00892D08">
        <w:rPr>
          <w:rFonts w:hint="eastAsia"/>
          <w:b/>
          <w:bCs/>
          <w:sz w:val="28"/>
          <w:szCs w:val="28"/>
          <w:u w:val="single"/>
          <w:rtl/>
        </w:rPr>
        <w:t>השתתפות</w:t>
      </w:r>
      <w:r w:rsidRPr="00892D08">
        <w:rPr>
          <w:b/>
          <w:bCs/>
          <w:sz w:val="28"/>
          <w:szCs w:val="28"/>
          <w:u w:val="single"/>
          <w:rtl/>
        </w:rPr>
        <w:t xml:space="preserve"> </w:t>
      </w:r>
      <w:proofErr w:type="spellStart"/>
      <w:r w:rsidRPr="00892D08">
        <w:rPr>
          <w:rFonts w:hint="eastAsia"/>
          <w:b/>
          <w:bCs/>
          <w:sz w:val="28"/>
          <w:szCs w:val="28"/>
          <w:u w:val="single"/>
          <w:rtl/>
        </w:rPr>
        <w:t>בפגש</w:t>
      </w:r>
      <w:proofErr w:type="spellEnd"/>
      <w:r w:rsidRPr="00892D08">
        <w:rPr>
          <w:b/>
          <w:bCs/>
          <w:sz w:val="28"/>
          <w:szCs w:val="28"/>
          <w:u w:val="single"/>
          <w:rtl/>
        </w:rPr>
        <w:t xml:space="preserve"> </w:t>
      </w:r>
      <w:r w:rsidRPr="00892D08">
        <w:rPr>
          <w:rFonts w:hint="eastAsia"/>
          <w:b/>
          <w:bCs/>
          <w:sz w:val="28"/>
          <w:szCs w:val="28"/>
          <w:u w:val="single"/>
          <w:rtl/>
        </w:rPr>
        <w:t>מציעים</w:t>
      </w:r>
      <w:r w:rsidRPr="00892D08">
        <w:rPr>
          <w:b/>
          <w:bCs/>
          <w:sz w:val="28"/>
          <w:szCs w:val="28"/>
          <w:u w:val="single"/>
          <w:rtl/>
        </w:rPr>
        <w:t xml:space="preserve"> </w:t>
      </w:r>
      <w:r w:rsidRPr="00892D08">
        <w:rPr>
          <w:rFonts w:hint="eastAsia"/>
          <w:b/>
          <w:bCs/>
          <w:sz w:val="28"/>
          <w:szCs w:val="28"/>
          <w:u w:val="single"/>
          <w:rtl/>
        </w:rPr>
        <w:t>חובה</w:t>
      </w:r>
      <w:r w:rsidRPr="00892D08">
        <w:rPr>
          <w:b/>
          <w:bCs/>
          <w:sz w:val="28"/>
          <w:szCs w:val="28"/>
          <w:rtl/>
        </w:rPr>
        <w:t xml:space="preserve">. </w:t>
      </w:r>
    </w:p>
    <w:p w:rsidR="00997B3A" w:rsidRDefault="005032AC" w:rsidP="00297199">
      <w:pPr>
        <w:tabs>
          <w:tab w:val="left" w:pos="6526"/>
        </w:tabs>
        <w:spacing w:line="360" w:lineRule="auto"/>
        <w:ind w:left="746"/>
        <w:jc w:val="both"/>
        <w:rPr>
          <w:b/>
          <w:bCs/>
          <w:sz w:val="24"/>
          <w:rtl/>
        </w:rPr>
      </w:pPr>
      <w:r w:rsidRPr="00CC684C">
        <w:rPr>
          <w:b/>
          <w:bCs/>
          <w:sz w:val="28"/>
          <w:szCs w:val="28"/>
          <w:rtl/>
        </w:rPr>
        <w:t xml:space="preserve">           </w:t>
      </w:r>
      <w:r w:rsidRPr="00CC684C">
        <w:rPr>
          <w:b/>
          <w:bCs/>
          <w:sz w:val="24"/>
          <w:rtl/>
        </w:rPr>
        <w:t>(</w:t>
      </w:r>
      <w:r w:rsidRPr="00CC684C">
        <w:rPr>
          <w:rFonts w:hint="eastAsia"/>
          <w:b/>
          <w:bCs/>
          <w:sz w:val="24"/>
          <w:rtl/>
        </w:rPr>
        <w:t>יש</w:t>
      </w:r>
      <w:r w:rsidRPr="00CC684C">
        <w:rPr>
          <w:b/>
          <w:bCs/>
          <w:sz w:val="24"/>
          <w:rtl/>
        </w:rPr>
        <w:t xml:space="preserve"> </w:t>
      </w:r>
      <w:r w:rsidRPr="00CC684C">
        <w:rPr>
          <w:rFonts w:hint="eastAsia"/>
          <w:b/>
          <w:bCs/>
          <w:sz w:val="24"/>
          <w:rtl/>
        </w:rPr>
        <w:t>להחתים</w:t>
      </w:r>
      <w:r w:rsidRPr="00CC684C">
        <w:rPr>
          <w:b/>
          <w:bCs/>
          <w:sz w:val="24"/>
          <w:rtl/>
        </w:rPr>
        <w:t xml:space="preserve"> </w:t>
      </w:r>
      <w:r w:rsidRPr="00CC684C">
        <w:rPr>
          <w:rFonts w:hint="eastAsia"/>
          <w:b/>
          <w:bCs/>
          <w:sz w:val="24"/>
          <w:rtl/>
        </w:rPr>
        <w:t>את</w:t>
      </w:r>
      <w:r w:rsidRPr="00CC684C">
        <w:rPr>
          <w:b/>
          <w:bCs/>
          <w:sz w:val="24"/>
          <w:rtl/>
        </w:rPr>
        <w:t xml:space="preserve"> </w:t>
      </w:r>
      <w:r w:rsidRPr="00CC684C">
        <w:rPr>
          <w:rFonts w:hint="eastAsia"/>
          <w:b/>
          <w:bCs/>
          <w:sz w:val="24"/>
          <w:rtl/>
        </w:rPr>
        <w:t>הטופס</w:t>
      </w:r>
      <w:r w:rsidRPr="00CC684C">
        <w:rPr>
          <w:b/>
          <w:bCs/>
          <w:sz w:val="24"/>
          <w:rtl/>
        </w:rPr>
        <w:t xml:space="preserve"> </w:t>
      </w:r>
      <w:r w:rsidRPr="00CC684C">
        <w:rPr>
          <w:rFonts w:hint="eastAsia"/>
          <w:b/>
          <w:bCs/>
          <w:sz w:val="24"/>
          <w:rtl/>
        </w:rPr>
        <w:t>המצ</w:t>
      </w:r>
      <w:r w:rsidRPr="00CC684C">
        <w:rPr>
          <w:b/>
          <w:bCs/>
          <w:sz w:val="24"/>
          <w:rtl/>
        </w:rPr>
        <w:t>"</w:t>
      </w:r>
      <w:r w:rsidRPr="00CC684C">
        <w:rPr>
          <w:rFonts w:hint="eastAsia"/>
          <w:b/>
          <w:bCs/>
          <w:sz w:val="24"/>
          <w:rtl/>
        </w:rPr>
        <w:t>ב</w:t>
      </w:r>
      <w:r w:rsidRPr="00CC684C">
        <w:rPr>
          <w:b/>
          <w:bCs/>
          <w:sz w:val="24"/>
          <w:rtl/>
        </w:rPr>
        <w:t xml:space="preserve"> </w:t>
      </w:r>
      <w:r w:rsidRPr="00CC684C">
        <w:rPr>
          <w:rFonts w:hint="eastAsia"/>
          <w:b/>
          <w:bCs/>
          <w:sz w:val="24"/>
          <w:rtl/>
        </w:rPr>
        <w:t>ברשימת</w:t>
      </w:r>
      <w:r w:rsidRPr="00CC684C">
        <w:rPr>
          <w:b/>
          <w:bCs/>
          <w:sz w:val="24"/>
          <w:rtl/>
        </w:rPr>
        <w:t xml:space="preserve"> </w:t>
      </w:r>
      <w:r w:rsidRPr="00CC684C">
        <w:rPr>
          <w:rFonts w:hint="eastAsia"/>
          <w:b/>
          <w:bCs/>
          <w:sz w:val="24"/>
          <w:rtl/>
        </w:rPr>
        <w:t>הנספחים</w:t>
      </w:r>
      <w:r w:rsidR="00297199">
        <w:rPr>
          <w:rFonts w:hint="cs"/>
          <w:b/>
          <w:bCs/>
          <w:sz w:val="24"/>
          <w:rtl/>
        </w:rPr>
        <w:t>).</w:t>
      </w:r>
      <w:r w:rsidR="00297199">
        <w:rPr>
          <w:b/>
          <w:bCs/>
          <w:sz w:val="24"/>
          <w:rtl/>
        </w:rPr>
        <w:tab/>
      </w:r>
    </w:p>
    <w:p w:rsidR="005032AC" w:rsidRDefault="005032AC" w:rsidP="00CF5702">
      <w:pPr>
        <w:pStyle w:val="RonnyBase"/>
        <w:spacing w:before="60"/>
        <w:rPr>
          <w:rtl/>
        </w:rPr>
      </w:pPr>
    </w:p>
    <w:p w:rsidR="005032AC" w:rsidRPr="008F1BC7" w:rsidRDefault="005032AC" w:rsidP="00914EF1">
      <w:pPr>
        <w:spacing w:line="360" w:lineRule="auto"/>
        <w:ind w:left="26"/>
        <w:jc w:val="both"/>
        <w:rPr>
          <w:b/>
          <w:bCs/>
          <w:color w:val="000000"/>
          <w:sz w:val="28"/>
          <w:szCs w:val="28"/>
          <w:u w:val="single"/>
          <w:rtl/>
        </w:rPr>
      </w:pPr>
      <w:r w:rsidRPr="008D4C30">
        <w:rPr>
          <w:b/>
          <w:bCs/>
          <w:sz w:val="28"/>
          <w:szCs w:val="28"/>
          <w:rtl/>
        </w:rPr>
        <w:t>6.</w:t>
      </w:r>
      <w:r w:rsidRPr="008D4C30">
        <w:rPr>
          <w:b/>
          <w:bCs/>
          <w:sz w:val="28"/>
          <w:szCs w:val="28"/>
          <w:rtl/>
        </w:rPr>
        <w:tab/>
      </w:r>
      <w:r w:rsidRPr="008F1BC7">
        <w:rPr>
          <w:rFonts w:hint="eastAsia"/>
          <w:b/>
          <w:bCs/>
          <w:color w:val="000000"/>
          <w:sz w:val="28"/>
          <w:szCs w:val="28"/>
          <w:highlight w:val="yellow"/>
          <w:u w:val="single"/>
          <w:rtl/>
        </w:rPr>
        <w:t>דרישות</w:t>
      </w:r>
      <w:r w:rsidRPr="008F1BC7">
        <w:rPr>
          <w:b/>
          <w:bCs/>
          <w:color w:val="000000"/>
          <w:sz w:val="28"/>
          <w:szCs w:val="28"/>
          <w:highlight w:val="yellow"/>
          <w:u w:val="single"/>
          <w:rtl/>
        </w:rPr>
        <w:t xml:space="preserve"> </w:t>
      </w:r>
      <w:r w:rsidRPr="008F1BC7">
        <w:rPr>
          <w:rFonts w:hint="eastAsia"/>
          <w:b/>
          <w:bCs/>
          <w:color w:val="000000"/>
          <w:sz w:val="28"/>
          <w:szCs w:val="28"/>
          <w:highlight w:val="yellow"/>
          <w:u w:val="single"/>
          <w:rtl/>
        </w:rPr>
        <w:t>סף</w:t>
      </w:r>
      <w:r w:rsidRPr="008F1BC7">
        <w:rPr>
          <w:b/>
          <w:bCs/>
          <w:color w:val="000000"/>
          <w:sz w:val="28"/>
          <w:szCs w:val="28"/>
          <w:highlight w:val="yellow"/>
          <w:u w:val="single"/>
          <w:rtl/>
        </w:rPr>
        <w:t xml:space="preserve"> </w:t>
      </w:r>
      <w:r w:rsidRPr="008F1BC7">
        <w:rPr>
          <w:rFonts w:hint="eastAsia"/>
          <w:b/>
          <w:bCs/>
          <w:color w:val="000000"/>
          <w:sz w:val="28"/>
          <w:szCs w:val="28"/>
          <w:highlight w:val="yellow"/>
          <w:u w:val="single"/>
          <w:rtl/>
        </w:rPr>
        <w:t>ייחודיות</w:t>
      </w:r>
      <w:r w:rsidRPr="008F1BC7">
        <w:rPr>
          <w:b/>
          <w:bCs/>
          <w:color w:val="000000"/>
          <w:sz w:val="28"/>
          <w:szCs w:val="28"/>
          <w:u w:val="single"/>
          <w:rtl/>
        </w:rPr>
        <w:t xml:space="preserve"> </w:t>
      </w:r>
      <w:r w:rsidRPr="008F1BC7">
        <w:rPr>
          <w:b/>
          <w:bCs/>
          <w:color w:val="000000"/>
          <w:sz w:val="28"/>
          <w:szCs w:val="28"/>
          <w:rtl/>
        </w:rPr>
        <w:t xml:space="preserve"> </w:t>
      </w:r>
    </w:p>
    <w:p w:rsidR="005032AC" w:rsidRPr="000A0392" w:rsidRDefault="005032AC" w:rsidP="00C14979">
      <w:pPr>
        <w:numPr>
          <w:ilvl w:val="0"/>
          <w:numId w:val="45"/>
        </w:numPr>
        <w:spacing w:line="360" w:lineRule="auto"/>
        <w:rPr>
          <w:b/>
          <w:bCs/>
          <w:sz w:val="28"/>
          <w:szCs w:val="28"/>
        </w:rPr>
      </w:pPr>
      <w:bookmarkStart w:id="5" w:name="OLE_LINK8"/>
      <w:bookmarkStart w:id="6" w:name="OLE_LINK9"/>
      <w:r w:rsidRPr="000A0392">
        <w:rPr>
          <w:rFonts w:hint="eastAsia"/>
          <w:sz w:val="24"/>
          <w:rtl/>
        </w:rPr>
        <w:t>על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המציע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לצרף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אישור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על</w:t>
      </w:r>
      <w:r w:rsidRPr="000A0392">
        <w:rPr>
          <w:sz w:val="24"/>
          <w:rtl/>
        </w:rPr>
        <w:t xml:space="preserve">  </w:t>
      </w:r>
      <w:r w:rsidRPr="000A0392">
        <w:rPr>
          <w:rFonts w:hint="eastAsia"/>
          <w:sz w:val="24"/>
          <w:rtl/>
        </w:rPr>
        <w:t>רישום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בפנקס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הקבלנים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בסיווג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מקצועי</w:t>
      </w:r>
      <w:r w:rsidRPr="000A0392">
        <w:rPr>
          <w:sz w:val="24"/>
          <w:rtl/>
        </w:rPr>
        <w:t xml:space="preserve"> 150 – </w:t>
      </w:r>
      <w:r w:rsidRPr="000A0392">
        <w:rPr>
          <w:rFonts w:hint="eastAsia"/>
          <w:sz w:val="24"/>
          <w:rtl/>
        </w:rPr>
        <w:t>עבודות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קונסטרוקציות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פלדה</w:t>
      </w:r>
      <w:r w:rsidRPr="000A0392">
        <w:rPr>
          <w:sz w:val="24"/>
          <w:rtl/>
        </w:rPr>
        <w:t>.</w:t>
      </w:r>
    </w:p>
    <w:p w:rsidR="00997B3A" w:rsidRPr="000A0392" w:rsidRDefault="005032AC" w:rsidP="00723C9A">
      <w:pPr>
        <w:ind w:left="748"/>
        <w:rPr>
          <w:sz w:val="24"/>
          <w:rtl/>
        </w:rPr>
      </w:pPr>
      <w:bookmarkStart w:id="7" w:name="OLE_LINK2"/>
      <w:bookmarkStart w:id="8" w:name="OLE_LINK7"/>
      <w:r w:rsidRPr="000A0392">
        <w:rPr>
          <w:sz w:val="24"/>
          <w:rtl/>
        </w:rPr>
        <w:t xml:space="preserve"> </w:t>
      </w:r>
    </w:p>
    <w:bookmarkEnd w:id="5"/>
    <w:bookmarkEnd w:id="6"/>
    <w:p w:rsidR="00997B3A" w:rsidRPr="000A0392" w:rsidRDefault="00297199" w:rsidP="00332567">
      <w:pPr>
        <w:spacing w:line="360" w:lineRule="auto"/>
        <w:ind w:left="1049" w:hanging="425"/>
        <w:rPr>
          <w:sz w:val="24"/>
          <w:rtl/>
        </w:rPr>
      </w:pPr>
      <w:r w:rsidRPr="000A0392">
        <w:rPr>
          <w:rFonts w:hint="cs"/>
          <w:sz w:val="24"/>
          <w:rtl/>
        </w:rPr>
        <w:t xml:space="preserve">ב.    </w:t>
      </w:r>
      <w:r w:rsidR="00997B3A" w:rsidRPr="000A0392">
        <w:rPr>
          <w:rFonts w:hint="eastAsia"/>
          <w:sz w:val="24"/>
          <w:rtl/>
        </w:rPr>
        <w:t>על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המציע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להוכיח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ביצוע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של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שלושה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פרויקטים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דומים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במהות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ובאותו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סדר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גודל</w:t>
      </w:r>
      <w:r w:rsidR="00997B3A" w:rsidRPr="000A0392">
        <w:rPr>
          <w:sz w:val="24"/>
          <w:rtl/>
        </w:rPr>
        <w:t xml:space="preserve">  </w:t>
      </w:r>
      <w:r w:rsidR="00997B3A" w:rsidRPr="000A0392">
        <w:rPr>
          <w:rFonts w:hint="eastAsia"/>
          <w:sz w:val="24"/>
          <w:rtl/>
        </w:rPr>
        <w:t>מקצועי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של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בניית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חממות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עם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מערכות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מיזוג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אוויר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וחשמל</w:t>
      </w:r>
      <w:r w:rsidR="00997B3A" w:rsidRPr="000A0392">
        <w:rPr>
          <w:sz w:val="24"/>
          <w:rtl/>
        </w:rPr>
        <w:t xml:space="preserve"> (</w:t>
      </w:r>
      <w:r w:rsidR="00997B3A" w:rsidRPr="000A0392">
        <w:rPr>
          <w:rFonts w:hint="eastAsia"/>
          <w:sz w:val="24"/>
          <w:rtl/>
        </w:rPr>
        <w:t>נשוא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מכרז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זה</w:t>
      </w:r>
      <w:r w:rsidR="00997B3A" w:rsidRPr="000A0392">
        <w:rPr>
          <w:sz w:val="24"/>
          <w:rtl/>
        </w:rPr>
        <w:t xml:space="preserve">) </w:t>
      </w:r>
      <w:r w:rsidR="00997B3A" w:rsidRPr="000A0392">
        <w:rPr>
          <w:rFonts w:hint="eastAsia"/>
          <w:sz w:val="24"/>
          <w:rtl/>
        </w:rPr>
        <w:t>בשלוש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השנים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האחרונות</w:t>
      </w:r>
      <w:r w:rsidR="00997B3A" w:rsidRPr="000A0392">
        <w:rPr>
          <w:sz w:val="24"/>
          <w:rtl/>
        </w:rPr>
        <w:t xml:space="preserve"> 2008/9/10 </w:t>
      </w:r>
      <w:r w:rsidR="00997B3A" w:rsidRPr="000A0392">
        <w:rPr>
          <w:rFonts w:hint="eastAsia"/>
          <w:sz w:val="24"/>
          <w:rtl/>
        </w:rPr>
        <w:t>הפועלות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בתקינות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מלאה</w:t>
      </w:r>
      <w:r w:rsidR="00997B3A" w:rsidRPr="000A0392">
        <w:rPr>
          <w:sz w:val="24"/>
          <w:rtl/>
        </w:rPr>
        <w:t>. (</w:t>
      </w:r>
      <w:r w:rsidR="00997B3A" w:rsidRPr="000A0392">
        <w:rPr>
          <w:rFonts w:hint="eastAsia"/>
          <w:sz w:val="24"/>
          <w:rtl/>
        </w:rPr>
        <w:t>יפורט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בטבלה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בטופס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ההצעה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המסכם</w:t>
      </w:r>
      <w:r w:rsidR="00997B3A" w:rsidRPr="000A0392">
        <w:rPr>
          <w:sz w:val="24"/>
          <w:rtl/>
        </w:rPr>
        <w:t xml:space="preserve"> </w:t>
      </w:r>
      <w:r w:rsidR="00997B3A" w:rsidRPr="000A0392">
        <w:rPr>
          <w:rFonts w:hint="eastAsia"/>
          <w:sz w:val="24"/>
          <w:rtl/>
        </w:rPr>
        <w:t>סעיף</w:t>
      </w:r>
      <w:r w:rsidR="00997B3A" w:rsidRPr="000A0392">
        <w:rPr>
          <w:sz w:val="24"/>
          <w:rtl/>
        </w:rPr>
        <w:t xml:space="preserve"> </w:t>
      </w:r>
      <w:r w:rsidR="00332567" w:rsidRPr="000A0392">
        <w:rPr>
          <w:rFonts w:hint="cs"/>
          <w:sz w:val="24"/>
          <w:rtl/>
        </w:rPr>
        <w:t>24(9)</w:t>
      </w:r>
      <w:r w:rsidR="00997B3A" w:rsidRPr="000A0392">
        <w:rPr>
          <w:sz w:val="24"/>
          <w:rtl/>
        </w:rPr>
        <w:t>).</w:t>
      </w:r>
    </w:p>
    <w:p w:rsidR="00297199" w:rsidRPr="000A0392" w:rsidRDefault="00297199" w:rsidP="00723C9A">
      <w:pPr>
        <w:ind w:left="1049" w:hanging="425"/>
        <w:rPr>
          <w:sz w:val="24"/>
          <w:rtl/>
        </w:rPr>
      </w:pPr>
    </w:p>
    <w:bookmarkEnd w:id="7"/>
    <w:bookmarkEnd w:id="8"/>
    <w:p w:rsidR="005032AC" w:rsidRPr="000A0392" w:rsidRDefault="005032AC" w:rsidP="00481317">
      <w:pPr>
        <w:numPr>
          <w:ilvl w:val="0"/>
          <w:numId w:val="33"/>
        </w:numPr>
        <w:spacing w:line="360" w:lineRule="auto"/>
        <w:ind w:left="746" w:hanging="122"/>
        <w:rPr>
          <w:b/>
          <w:bCs/>
          <w:sz w:val="28"/>
          <w:szCs w:val="28"/>
          <w:rtl/>
        </w:rPr>
      </w:pPr>
      <w:r w:rsidRPr="000A0392">
        <w:rPr>
          <w:rFonts w:hint="eastAsia"/>
          <w:sz w:val="24"/>
          <w:rtl/>
        </w:rPr>
        <w:t>השתתפות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בכנס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מציעים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כמפורט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בסעיף</w:t>
      </w:r>
      <w:r w:rsidR="00481317" w:rsidRPr="000A0392">
        <w:rPr>
          <w:rFonts w:hint="cs"/>
          <w:sz w:val="24"/>
          <w:rtl/>
        </w:rPr>
        <w:t xml:space="preserve"> 10 </w:t>
      </w:r>
      <w:r w:rsidRPr="000A0392">
        <w:rPr>
          <w:sz w:val="24"/>
          <w:rtl/>
        </w:rPr>
        <w:t>(</w:t>
      </w:r>
      <w:r w:rsidRPr="000A0392">
        <w:rPr>
          <w:rFonts w:hint="eastAsia"/>
          <w:sz w:val="24"/>
          <w:rtl/>
        </w:rPr>
        <w:t>ג</w:t>
      </w:r>
      <w:r w:rsidRPr="000A0392">
        <w:rPr>
          <w:sz w:val="24"/>
          <w:rtl/>
        </w:rPr>
        <w:t xml:space="preserve">) </w:t>
      </w:r>
      <w:r w:rsidRPr="000A0392">
        <w:rPr>
          <w:rFonts w:hint="eastAsia"/>
          <w:sz w:val="24"/>
          <w:rtl/>
        </w:rPr>
        <w:t>מהווה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תנאי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הכרחי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להשתתפות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במכרז</w:t>
      </w:r>
      <w:r w:rsidRPr="000A0392">
        <w:rPr>
          <w:sz w:val="24"/>
          <w:rtl/>
        </w:rPr>
        <w:t>.</w:t>
      </w:r>
    </w:p>
    <w:p w:rsidR="00997B3A" w:rsidRDefault="00997B3A" w:rsidP="00997B3A">
      <w:pPr>
        <w:spacing w:line="360" w:lineRule="auto"/>
        <w:ind w:left="746"/>
        <w:rPr>
          <w:color w:val="000000"/>
          <w:sz w:val="24"/>
          <w:rtl/>
        </w:rPr>
      </w:pPr>
    </w:p>
    <w:p w:rsidR="00CF5702" w:rsidRDefault="00CF5702" w:rsidP="00D1732C">
      <w:pPr>
        <w:spacing w:line="360" w:lineRule="auto"/>
        <w:ind w:left="746"/>
        <w:jc w:val="center"/>
        <w:rPr>
          <w:rFonts w:hint="cs"/>
          <w:b/>
          <w:bCs/>
          <w:sz w:val="28"/>
          <w:szCs w:val="28"/>
          <w:rtl/>
        </w:rPr>
      </w:pPr>
    </w:p>
    <w:p w:rsidR="005032AC" w:rsidRPr="000A3B11" w:rsidRDefault="005032AC" w:rsidP="00D1732C">
      <w:pPr>
        <w:spacing w:line="360" w:lineRule="auto"/>
        <w:ind w:left="746"/>
        <w:jc w:val="center"/>
        <w:rPr>
          <w:b/>
          <w:bCs/>
          <w:sz w:val="28"/>
          <w:szCs w:val="28"/>
          <w:rtl/>
        </w:rPr>
      </w:pPr>
      <w:r w:rsidRPr="000A3B11">
        <w:rPr>
          <w:rFonts w:hint="eastAsia"/>
          <w:b/>
          <w:bCs/>
          <w:sz w:val="28"/>
          <w:szCs w:val="28"/>
          <w:rtl/>
        </w:rPr>
        <w:t>יודגש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כי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כל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האישורים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והמסמכים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יהיו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תקפים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b/>
          <w:bCs/>
          <w:sz w:val="28"/>
          <w:szCs w:val="28"/>
          <w:rtl/>
        </w:rPr>
        <w:br/>
      </w:r>
      <w:r w:rsidRPr="000A3B11">
        <w:rPr>
          <w:rFonts w:hint="eastAsia"/>
          <w:b/>
          <w:bCs/>
          <w:sz w:val="28"/>
          <w:szCs w:val="28"/>
          <w:rtl/>
        </w:rPr>
        <w:t>נכון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למועד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הגשת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ההצעה</w:t>
      </w:r>
      <w:r w:rsidRPr="000A3B11">
        <w:rPr>
          <w:b/>
          <w:bCs/>
          <w:sz w:val="28"/>
          <w:szCs w:val="28"/>
          <w:rtl/>
        </w:rPr>
        <w:t xml:space="preserve"> </w:t>
      </w:r>
      <w:r w:rsidRPr="000A3B11">
        <w:rPr>
          <w:rFonts w:hint="eastAsia"/>
          <w:b/>
          <w:bCs/>
          <w:sz w:val="28"/>
          <w:szCs w:val="28"/>
          <w:rtl/>
        </w:rPr>
        <w:t>למכרז</w:t>
      </w:r>
      <w:r w:rsidRPr="000A3B11">
        <w:rPr>
          <w:b/>
          <w:bCs/>
          <w:sz w:val="28"/>
          <w:szCs w:val="28"/>
          <w:rtl/>
        </w:rPr>
        <w:t>.</w:t>
      </w:r>
    </w:p>
    <w:p w:rsidR="005032AC" w:rsidRDefault="005032AC" w:rsidP="00920D4C">
      <w:pPr>
        <w:pStyle w:val="111"/>
        <w:keepLines w:val="0"/>
        <w:ind w:left="1106" w:right="0"/>
        <w:jc w:val="center"/>
        <w:rPr>
          <w:b w:val="0"/>
          <w:bCs/>
          <w:sz w:val="28"/>
          <w:szCs w:val="28"/>
          <w:rtl/>
        </w:rPr>
      </w:pPr>
    </w:p>
    <w:p w:rsidR="005032AC" w:rsidRPr="00EB318D" w:rsidRDefault="005032AC" w:rsidP="00AE0E0B">
      <w:pPr>
        <w:spacing w:line="360" w:lineRule="auto"/>
        <w:rPr>
          <w:b/>
          <w:bCs/>
          <w:sz w:val="24"/>
          <w:u w:val="single"/>
          <w:rtl/>
        </w:rPr>
      </w:pPr>
      <w:r>
        <w:rPr>
          <w:b/>
          <w:bCs/>
          <w:sz w:val="28"/>
          <w:szCs w:val="28"/>
          <w:rtl/>
        </w:rPr>
        <w:t>7.</w:t>
      </w:r>
      <w:r>
        <w:rPr>
          <w:b/>
          <w:bCs/>
          <w:sz w:val="28"/>
          <w:szCs w:val="28"/>
          <w:rtl/>
        </w:rPr>
        <w:tab/>
      </w:r>
      <w:r w:rsidRPr="008F1BC7">
        <w:rPr>
          <w:rFonts w:hint="eastAsia"/>
          <w:b/>
          <w:bCs/>
          <w:sz w:val="28"/>
          <w:szCs w:val="28"/>
          <w:highlight w:val="yellow"/>
          <w:u w:val="single"/>
          <w:rtl/>
        </w:rPr>
        <w:t>מפרט</w:t>
      </w:r>
      <w:r w:rsidRPr="008F1BC7">
        <w:rPr>
          <w:b/>
          <w:bCs/>
          <w:sz w:val="28"/>
          <w:szCs w:val="28"/>
          <w:highlight w:val="yellow"/>
          <w:u w:val="single"/>
          <w:rtl/>
        </w:rPr>
        <w:t xml:space="preserve"> </w:t>
      </w:r>
      <w:r w:rsidRPr="008F1BC7">
        <w:rPr>
          <w:rFonts w:hint="eastAsia"/>
          <w:b/>
          <w:bCs/>
          <w:sz w:val="28"/>
          <w:szCs w:val="28"/>
          <w:highlight w:val="yellow"/>
          <w:u w:val="single"/>
          <w:rtl/>
        </w:rPr>
        <w:t>טכני</w:t>
      </w:r>
      <w:r w:rsidRPr="008F1BC7">
        <w:rPr>
          <w:b/>
          <w:bCs/>
          <w:sz w:val="28"/>
          <w:szCs w:val="28"/>
          <w:highlight w:val="yellow"/>
          <w:u w:val="single"/>
          <w:rtl/>
        </w:rPr>
        <w:t>/</w:t>
      </w:r>
      <w:r w:rsidRPr="008F1BC7">
        <w:rPr>
          <w:rFonts w:hint="eastAsia"/>
          <w:b/>
          <w:bCs/>
          <w:sz w:val="28"/>
          <w:szCs w:val="28"/>
          <w:highlight w:val="yellow"/>
          <w:u w:val="single"/>
          <w:rtl/>
        </w:rPr>
        <w:t>מקצועי</w:t>
      </w:r>
      <w:r w:rsidRPr="0053386B">
        <w:rPr>
          <w:b/>
          <w:bCs/>
          <w:sz w:val="28"/>
          <w:szCs w:val="28"/>
          <w:rtl/>
        </w:rPr>
        <w:t xml:space="preserve">      </w:t>
      </w:r>
    </w:p>
    <w:p w:rsidR="005032AC" w:rsidRPr="00C051DF" w:rsidRDefault="005032AC" w:rsidP="0003233D">
      <w:pPr>
        <w:spacing w:line="360" w:lineRule="auto"/>
        <w:rPr>
          <w:u w:val="single"/>
          <w:rtl/>
        </w:rPr>
      </w:pPr>
      <w:r>
        <w:rPr>
          <w:b/>
          <w:bCs/>
          <w:sz w:val="28"/>
          <w:szCs w:val="28"/>
          <w:rtl/>
        </w:rPr>
        <w:tab/>
        <w:t xml:space="preserve">       </w:t>
      </w:r>
      <w:r>
        <w:rPr>
          <w:rFonts w:hint="eastAsia"/>
          <w:b/>
          <w:bCs/>
          <w:sz w:val="28"/>
          <w:szCs w:val="28"/>
          <w:rtl/>
        </w:rPr>
        <w:t>א</w:t>
      </w:r>
      <w:r>
        <w:rPr>
          <w:b/>
          <w:bCs/>
          <w:sz w:val="28"/>
          <w:szCs w:val="28"/>
          <w:rtl/>
        </w:rPr>
        <w:t xml:space="preserve">. </w:t>
      </w:r>
      <w:r>
        <w:rPr>
          <w:rFonts w:hint="eastAsia"/>
          <w:b/>
          <w:bCs/>
          <w:sz w:val="28"/>
          <w:szCs w:val="28"/>
          <w:rtl/>
        </w:rPr>
        <w:t>מפרט</w:t>
      </w:r>
      <w:r>
        <w:rPr>
          <w:b/>
          <w:bCs/>
          <w:sz w:val="28"/>
          <w:szCs w:val="28"/>
          <w:rtl/>
        </w:rPr>
        <w:t xml:space="preserve"> </w:t>
      </w:r>
      <w:r>
        <w:rPr>
          <w:rFonts w:hint="eastAsia"/>
          <w:b/>
          <w:bCs/>
          <w:sz w:val="28"/>
          <w:szCs w:val="28"/>
          <w:rtl/>
        </w:rPr>
        <w:t>טכני</w:t>
      </w:r>
      <w:r>
        <w:rPr>
          <w:b/>
          <w:bCs/>
          <w:sz w:val="28"/>
          <w:szCs w:val="28"/>
          <w:rtl/>
        </w:rPr>
        <w:t xml:space="preserve"> </w:t>
      </w:r>
      <w:r>
        <w:rPr>
          <w:rFonts w:hint="eastAsia"/>
          <w:b/>
          <w:bCs/>
          <w:sz w:val="28"/>
          <w:szCs w:val="28"/>
          <w:rtl/>
        </w:rPr>
        <w:t>וכתב</w:t>
      </w:r>
      <w:r>
        <w:rPr>
          <w:b/>
          <w:bCs/>
          <w:sz w:val="28"/>
          <w:szCs w:val="28"/>
          <w:rtl/>
        </w:rPr>
        <w:t xml:space="preserve"> </w:t>
      </w:r>
      <w:r>
        <w:rPr>
          <w:rFonts w:hint="eastAsia"/>
          <w:b/>
          <w:bCs/>
          <w:sz w:val="28"/>
          <w:szCs w:val="28"/>
          <w:rtl/>
        </w:rPr>
        <w:t>כמויות</w:t>
      </w:r>
      <w:r>
        <w:rPr>
          <w:b/>
          <w:bCs/>
          <w:sz w:val="28"/>
          <w:szCs w:val="28"/>
          <w:rtl/>
        </w:rPr>
        <w:t xml:space="preserve"> – </w:t>
      </w:r>
      <w:r w:rsidRPr="00C051DF">
        <w:rPr>
          <w:rFonts w:hint="eastAsia"/>
          <w:b/>
          <w:bCs/>
          <w:sz w:val="28"/>
          <w:szCs w:val="28"/>
          <w:u w:val="single"/>
          <w:rtl/>
        </w:rPr>
        <w:t>נספח</w:t>
      </w:r>
      <w:r w:rsidRPr="00C051DF">
        <w:rPr>
          <w:b/>
          <w:bCs/>
          <w:sz w:val="28"/>
          <w:szCs w:val="28"/>
          <w:u w:val="single"/>
          <w:rtl/>
        </w:rPr>
        <w:t xml:space="preserve"> </w:t>
      </w:r>
      <w:r w:rsidRPr="00C051DF">
        <w:rPr>
          <w:rFonts w:hint="eastAsia"/>
          <w:b/>
          <w:bCs/>
          <w:sz w:val="28"/>
          <w:szCs w:val="28"/>
          <w:u w:val="single"/>
          <w:rtl/>
        </w:rPr>
        <w:t>א</w:t>
      </w:r>
      <w:r w:rsidRPr="00C051DF">
        <w:rPr>
          <w:b/>
          <w:bCs/>
          <w:sz w:val="28"/>
          <w:szCs w:val="28"/>
          <w:u w:val="single"/>
          <w:rtl/>
        </w:rPr>
        <w:t>' (</w:t>
      </w:r>
      <w:r w:rsidRPr="00C051DF">
        <w:rPr>
          <w:rFonts w:hint="eastAsia"/>
          <w:b/>
          <w:bCs/>
          <w:sz w:val="28"/>
          <w:szCs w:val="28"/>
          <w:u w:val="single"/>
          <w:rtl/>
        </w:rPr>
        <w:t>חוברת</w:t>
      </w:r>
      <w:r w:rsidRPr="00C051DF">
        <w:rPr>
          <w:b/>
          <w:bCs/>
          <w:sz w:val="28"/>
          <w:szCs w:val="28"/>
          <w:u w:val="single"/>
          <w:rtl/>
        </w:rPr>
        <w:t xml:space="preserve"> </w:t>
      </w:r>
      <w:r w:rsidRPr="00C051DF">
        <w:rPr>
          <w:rFonts w:hint="eastAsia"/>
          <w:b/>
          <w:bCs/>
          <w:sz w:val="28"/>
          <w:szCs w:val="28"/>
          <w:u w:val="single"/>
          <w:rtl/>
        </w:rPr>
        <w:t>מצורפת</w:t>
      </w:r>
      <w:r w:rsidRPr="00C051DF">
        <w:rPr>
          <w:b/>
          <w:bCs/>
          <w:sz w:val="28"/>
          <w:szCs w:val="28"/>
          <w:u w:val="single"/>
          <w:rtl/>
        </w:rPr>
        <w:t>)</w:t>
      </w:r>
    </w:p>
    <w:p w:rsidR="005032AC" w:rsidRDefault="005032AC" w:rsidP="00440C8D">
      <w:pPr>
        <w:spacing w:line="360" w:lineRule="auto"/>
        <w:rPr>
          <w:b/>
          <w:bCs/>
          <w:sz w:val="28"/>
          <w:szCs w:val="28"/>
          <w:rtl/>
        </w:rPr>
      </w:pPr>
      <w:r w:rsidRPr="0003233D">
        <w:rPr>
          <w:sz w:val="28"/>
          <w:szCs w:val="28"/>
          <w:rtl/>
        </w:rPr>
        <w:t xml:space="preserve">                   </w:t>
      </w:r>
      <w:r>
        <w:rPr>
          <w:rFonts w:hint="eastAsia"/>
          <w:b/>
          <w:bCs/>
          <w:sz w:val="28"/>
          <w:szCs w:val="28"/>
          <w:rtl/>
        </w:rPr>
        <w:t>ב</w:t>
      </w:r>
      <w:r>
        <w:rPr>
          <w:b/>
          <w:bCs/>
          <w:sz w:val="28"/>
          <w:szCs w:val="28"/>
          <w:rtl/>
        </w:rPr>
        <w:t xml:space="preserve">. </w:t>
      </w:r>
      <w:r w:rsidRPr="0003233D">
        <w:rPr>
          <w:rFonts w:hint="eastAsia"/>
          <w:b/>
          <w:bCs/>
          <w:sz w:val="28"/>
          <w:szCs w:val="28"/>
          <w:rtl/>
        </w:rPr>
        <w:t>תכני</w:t>
      </w:r>
      <w:r>
        <w:rPr>
          <w:rFonts w:hint="eastAsia"/>
          <w:b/>
          <w:bCs/>
          <w:sz w:val="28"/>
          <w:szCs w:val="28"/>
          <w:rtl/>
        </w:rPr>
        <w:t>ו</w:t>
      </w:r>
      <w:r w:rsidRPr="0003233D">
        <w:rPr>
          <w:rFonts w:hint="eastAsia"/>
          <w:b/>
          <w:bCs/>
          <w:sz w:val="28"/>
          <w:szCs w:val="28"/>
          <w:rtl/>
        </w:rPr>
        <w:t>ת</w:t>
      </w:r>
      <w:r w:rsidRPr="0003233D">
        <w:rPr>
          <w:b/>
          <w:bCs/>
          <w:sz w:val="28"/>
          <w:szCs w:val="28"/>
          <w:rtl/>
        </w:rPr>
        <w:t xml:space="preserve"> – </w:t>
      </w:r>
      <w:r w:rsidRPr="00C051DF">
        <w:rPr>
          <w:rFonts w:hint="eastAsia"/>
          <w:b/>
          <w:bCs/>
          <w:sz w:val="28"/>
          <w:szCs w:val="28"/>
          <w:u w:val="single"/>
          <w:rtl/>
        </w:rPr>
        <w:t>נספח</w:t>
      </w:r>
      <w:r w:rsidRPr="00C051DF">
        <w:rPr>
          <w:b/>
          <w:bCs/>
          <w:sz w:val="28"/>
          <w:szCs w:val="28"/>
          <w:u w:val="single"/>
          <w:rtl/>
        </w:rPr>
        <w:t xml:space="preserve"> </w:t>
      </w:r>
      <w:r w:rsidRPr="00C051DF">
        <w:rPr>
          <w:rFonts w:hint="eastAsia"/>
          <w:b/>
          <w:bCs/>
          <w:sz w:val="28"/>
          <w:szCs w:val="28"/>
          <w:u w:val="single"/>
          <w:rtl/>
        </w:rPr>
        <w:t>ב</w:t>
      </w:r>
      <w:r w:rsidRPr="00C051DF">
        <w:rPr>
          <w:b/>
          <w:bCs/>
          <w:sz w:val="28"/>
          <w:szCs w:val="28"/>
          <w:u w:val="single"/>
          <w:rtl/>
        </w:rPr>
        <w:t>'</w:t>
      </w:r>
    </w:p>
    <w:p w:rsidR="00C0058C" w:rsidRPr="000A0392" w:rsidRDefault="00C0058C" w:rsidP="00440C8D">
      <w:pPr>
        <w:spacing w:line="360" w:lineRule="auto"/>
        <w:rPr>
          <w:sz w:val="24"/>
          <w:rtl/>
        </w:rPr>
      </w:pPr>
    </w:p>
    <w:p w:rsidR="00997B3A" w:rsidRPr="000A0392" w:rsidRDefault="00297199" w:rsidP="00297199">
      <w:pPr>
        <w:spacing w:line="360" w:lineRule="auto"/>
        <w:ind w:left="1191"/>
        <w:rPr>
          <w:b/>
          <w:bCs/>
          <w:sz w:val="24"/>
          <w:rtl/>
        </w:rPr>
      </w:pPr>
      <w:r w:rsidRPr="000A0392">
        <w:rPr>
          <w:rFonts w:hint="cs"/>
          <w:b/>
          <w:bCs/>
          <w:sz w:val="24"/>
          <w:rtl/>
        </w:rPr>
        <w:t xml:space="preserve">* </w:t>
      </w:r>
      <w:r w:rsidR="00997B3A" w:rsidRPr="000A0392">
        <w:rPr>
          <w:rFonts w:hint="eastAsia"/>
          <w:b/>
          <w:bCs/>
          <w:sz w:val="24"/>
          <w:rtl/>
        </w:rPr>
        <w:t>לעניין</w:t>
      </w:r>
      <w:r w:rsidR="00997B3A" w:rsidRPr="000A0392">
        <w:rPr>
          <w:b/>
          <w:bCs/>
          <w:sz w:val="24"/>
          <w:rtl/>
        </w:rPr>
        <w:t xml:space="preserve"> </w:t>
      </w:r>
      <w:r w:rsidR="00997B3A" w:rsidRPr="000A0392">
        <w:rPr>
          <w:rFonts w:hint="eastAsia"/>
          <w:b/>
          <w:bCs/>
          <w:sz w:val="24"/>
          <w:rtl/>
        </w:rPr>
        <w:t>המפרט</w:t>
      </w:r>
      <w:r w:rsidR="00997B3A" w:rsidRPr="000A0392">
        <w:rPr>
          <w:b/>
          <w:bCs/>
          <w:sz w:val="24"/>
          <w:rtl/>
        </w:rPr>
        <w:t xml:space="preserve"> </w:t>
      </w:r>
      <w:r w:rsidR="00997B3A" w:rsidRPr="000A0392">
        <w:rPr>
          <w:rFonts w:hint="eastAsia"/>
          <w:b/>
          <w:bCs/>
          <w:sz w:val="24"/>
          <w:rtl/>
        </w:rPr>
        <w:t>הטכני</w:t>
      </w:r>
      <w:r w:rsidR="00997B3A" w:rsidRPr="000A0392">
        <w:rPr>
          <w:b/>
          <w:bCs/>
          <w:sz w:val="24"/>
          <w:rtl/>
        </w:rPr>
        <w:t xml:space="preserve"> (</w:t>
      </w:r>
      <w:r w:rsidR="00997B3A" w:rsidRPr="000A0392">
        <w:rPr>
          <w:rFonts w:hint="eastAsia"/>
          <w:b/>
          <w:bCs/>
          <w:sz w:val="24"/>
          <w:rtl/>
        </w:rPr>
        <w:t>נספח</w:t>
      </w:r>
      <w:r w:rsidR="00997B3A" w:rsidRPr="000A0392">
        <w:rPr>
          <w:b/>
          <w:bCs/>
          <w:sz w:val="24"/>
          <w:rtl/>
        </w:rPr>
        <w:t xml:space="preserve"> </w:t>
      </w:r>
      <w:r w:rsidR="00997B3A" w:rsidRPr="000A0392">
        <w:rPr>
          <w:rFonts w:hint="eastAsia"/>
          <w:b/>
          <w:bCs/>
          <w:sz w:val="24"/>
          <w:rtl/>
        </w:rPr>
        <w:t>א</w:t>
      </w:r>
      <w:r w:rsidR="00997B3A" w:rsidRPr="000A0392">
        <w:rPr>
          <w:b/>
          <w:bCs/>
          <w:sz w:val="24"/>
          <w:rtl/>
        </w:rPr>
        <w:t>')</w:t>
      </w:r>
      <w:r w:rsidR="00C0058C" w:rsidRPr="000A0392">
        <w:rPr>
          <w:rFonts w:hint="cs"/>
          <w:b/>
          <w:bCs/>
          <w:sz w:val="24"/>
          <w:rtl/>
        </w:rPr>
        <w:t xml:space="preserve">, </w:t>
      </w:r>
      <w:r w:rsidR="00997B3A" w:rsidRPr="000A0392">
        <w:rPr>
          <w:rFonts w:hint="eastAsia"/>
          <w:b/>
          <w:bCs/>
          <w:sz w:val="24"/>
          <w:rtl/>
        </w:rPr>
        <w:t>מובהר</w:t>
      </w:r>
      <w:r w:rsidR="00997B3A" w:rsidRPr="000A0392">
        <w:rPr>
          <w:b/>
          <w:bCs/>
          <w:sz w:val="24"/>
          <w:rtl/>
        </w:rPr>
        <w:t xml:space="preserve"> </w:t>
      </w:r>
      <w:r w:rsidR="00997B3A" w:rsidRPr="000A0392">
        <w:rPr>
          <w:rFonts w:hint="eastAsia"/>
          <w:b/>
          <w:bCs/>
          <w:sz w:val="24"/>
          <w:rtl/>
        </w:rPr>
        <w:t>כי</w:t>
      </w:r>
      <w:r w:rsidR="00997B3A" w:rsidRPr="000A0392">
        <w:rPr>
          <w:b/>
          <w:bCs/>
          <w:sz w:val="24"/>
          <w:rtl/>
        </w:rPr>
        <w:t xml:space="preserve"> </w:t>
      </w:r>
      <w:r w:rsidR="00997B3A" w:rsidRPr="000A0392">
        <w:rPr>
          <w:rFonts w:hint="eastAsia"/>
          <w:b/>
          <w:bCs/>
          <w:sz w:val="24"/>
          <w:rtl/>
        </w:rPr>
        <w:t>בכל</w:t>
      </w:r>
      <w:r w:rsidR="00997B3A" w:rsidRPr="000A0392">
        <w:rPr>
          <w:b/>
          <w:bCs/>
          <w:sz w:val="24"/>
          <w:rtl/>
        </w:rPr>
        <w:t xml:space="preserve"> </w:t>
      </w:r>
      <w:r w:rsidR="00997B3A" w:rsidRPr="000A0392">
        <w:rPr>
          <w:rFonts w:hint="eastAsia"/>
          <w:b/>
          <w:bCs/>
          <w:sz w:val="24"/>
          <w:rtl/>
        </w:rPr>
        <w:t>מקום</w:t>
      </w:r>
      <w:r w:rsidR="00997B3A" w:rsidRPr="000A0392">
        <w:rPr>
          <w:b/>
          <w:bCs/>
          <w:sz w:val="24"/>
          <w:rtl/>
        </w:rPr>
        <w:t xml:space="preserve"> </w:t>
      </w:r>
      <w:r w:rsidR="004A5E60" w:rsidRPr="000A0392">
        <w:rPr>
          <w:rFonts w:hint="cs"/>
          <w:b/>
          <w:bCs/>
          <w:sz w:val="24"/>
          <w:rtl/>
        </w:rPr>
        <w:t>בסעיפים 001 – 007 למפרט הטכני</w:t>
      </w:r>
      <w:r w:rsidR="004D45DB" w:rsidRPr="000A0392">
        <w:rPr>
          <w:b/>
          <w:bCs/>
          <w:sz w:val="24"/>
          <w:rtl/>
        </w:rPr>
        <w:t xml:space="preserve"> </w:t>
      </w:r>
      <w:r w:rsidR="00997B3A" w:rsidRPr="000A0392">
        <w:rPr>
          <w:rFonts w:hint="eastAsia"/>
          <w:b/>
          <w:bCs/>
          <w:sz w:val="24"/>
          <w:rtl/>
        </w:rPr>
        <w:t>בו</w:t>
      </w:r>
      <w:r w:rsidR="00997B3A" w:rsidRPr="000A0392">
        <w:rPr>
          <w:b/>
          <w:bCs/>
          <w:sz w:val="24"/>
          <w:rtl/>
        </w:rPr>
        <w:t xml:space="preserve"> </w:t>
      </w:r>
      <w:r w:rsidR="00997B3A" w:rsidRPr="000A0392">
        <w:rPr>
          <w:rFonts w:hint="eastAsia"/>
          <w:b/>
          <w:bCs/>
          <w:sz w:val="24"/>
          <w:rtl/>
        </w:rPr>
        <w:t>מצוינת</w:t>
      </w:r>
      <w:r w:rsidR="00997B3A" w:rsidRPr="000A0392">
        <w:rPr>
          <w:b/>
          <w:bCs/>
          <w:sz w:val="24"/>
          <w:rtl/>
        </w:rPr>
        <w:t xml:space="preserve"> </w:t>
      </w:r>
      <w:r w:rsidR="00997B3A" w:rsidRPr="000A0392">
        <w:rPr>
          <w:rFonts w:hint="eastAsia"/>
          <w:b/>
          <w:bCs/>
          <w:sz w:val="24"/>
          <w:rtl/>
        </w:rPr>
        <w:t>המילה</w:t>
      </w:r>
      <w:r w:rsidR="00997B3A" w:rsidRPr="000A0392">
        <w:rPr>
          <w:b/>
          <w:bCs/>
          <w:sz w:val="24"/>
          <w:rtl/>
        </w:rPr>
        <w:t>: "</w:t>
      </w:r>
      <w:r w:rsidR="00997B3A" w:rsidRPr="000A0392">
        <w:rPr>
          <w:rFonts w:hint="eastAsia"/>
          <w:b/>
          <w:bCs/>
          <w:sz w:val="24"/>
          <w:rtl/>
        </w:rPr>
        <w:t>המתכנן</w:t>
      </w:r>
      <w:r w:rsidR="00997B3A" w:rsidRPr="000A0392">
        <w:rPr>
          <w:b/>
          <w:bCs/>
          <w:sz w:val="24"/>
          <w:rtl/>
        </w:rPr>
        <w:t>"</w:t>
      </w:r>
      <w:r w:rsidR="00C0058C" w:rsidRPr="000A0392">
        <w:rPr>
          <w:rFonts w:hint="cs"/>
          <w:b/>
          <w:bCs/>
          <w:sz w:val="24"/>
          <w:rtl/>
        </w:rPr>
        <w:t xml:space="preserve">, </w:t>
      </w:r>
      <w:r w:rsidR="00FB3B1C" w:rsidRPr="000A0392">
        <w:rPr>
          <w:rFonts w:hint="cs"/>
          <w:b/>
          <w:bCs/>
          <w:sz w:val="24"/>
          <w:rtl/>
        </w:rPr>
        <w:t xml:space="preserve">יש לפרש כאילו </w:t>
      </w:r>
      <w:r w:rsidR="004A5E60" w:rsidRPr="000A0392">
        <w:rPr>
          <w:rFonts w:hint="cs"/>
          <w:b/>
          <w:bCs/>
          <w:sz w:val="24"/>
          <w:rtl/>
        </w:rPr>
        <w:t>מצוינת המילה</w:t>
      </w:r>
      <w:r w:rsidR="00CB0FC6" w:rsidRPr="000A0392">
        <w:rPr>
          <w:rFonts w:hint="cs"/>
          <w:b/>
          <w:bCs/>
          <w:sz w:val="24"/>
          <w:rtl/>
        </w:rPr>
        <w:t xml:space="preserve"> </w:t>
      </w:r>
      <w:r w:rsidR="00C0058C" w:rsidRPr="000A0392">
        <w:rPr>
          <w:rFonts w:hint="cs"/>
          <w:b/>
          <w:bCs/>
          <w:sz w:val="24"/>
          <w:rtl/>
        </w:rPr>
        <w:t>"</w:t>
      </w:r>
      <w:r w:rsidR="00CB0FC6" w:rsidRPr="000A0392">
        <w:rPr>
          <w:rFonts w:hint="cs"/>
          <w:b/>
          <w:bCs/>
          <w:sz w:val="24"/>
          <w:rtl/>
        </w:rPr>
        <w:t>ה</w:t>
      </w:r>
      <w:r w:rsidR="00C0058C" w:rsidRPr="000A0392">
        <w:rPr>
          <w:rFonts w:hint="cs"/>
          <w:b/>
          <w:bCs/>
          <w:sz w:val="24"/>
          <w:rtl/>
        </w:rPr>
        <w:t xml:space="preserve">מזמין". </w:t>
      </w:r>
    </w:p>
    <w:p w:rsidR="005032AC" w:rsidRPr="00297199" w:rsidRDefault="005032AC" w:rsidP="00F765A7">
      <w:pPr>
        <w:spacing w:line="360" w:lineRule="auto"/>
        <w:rPr>
          <w:color w:val="FF0000"/>
        </w:rPr>
      </w:pPr>
    </w:p>
    <w:p w:rsidR="005032AC" w:rsidRPr="00E7673C" w:rsidRDefault="005032AC" w:rsidP="0003233D">
      <w:pPr>
        <w:spacing w:line="360" w:lineRule="auto"/>
        <w:ind w:left="26"/>
        <w:jc w:val="both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>8</w:t>
      </w:r>
      <w:r w:rsidRPr="00E7673C">
        <w:rPr>
          <w:b/>
          <w:bCs/>
          <w:sz w:val="28"/>
          <w:szCs w:val="28"/>
          <w:rtl/>
        </w:rPr>
        <w:t>.</w:t>
      </w:r>
      <w:r>
        <w:rPr>
          <w:b/>
          <w:bCs/>
          <w:sz w:val="28"/>
          <w:szCs w:val="28"/>
          <w:rtl/>
        </w:rPr>
        <w:tab/>
      </w:r>
      <w:r w:rsidRPr="00892D08">
        <w:rPr>
          <w:rFonts w:hint="eastAsia"/>
          <w:b/>
          <w:bCs/>
          <w:sz w:val="28"/>
          <w:szCs w:val="28"/>
          <w:u w:val="single"/>
          <w:rtl/>
        </w:rPr>
        <w:t>מידע</w:t>
      </w:r>
      <w:r w:rsidRPr="00892D08">
        <w:rPr>
          <w:b/>
          <w:bCs/>
          <w:sz w:val="28"/>
          <w:szCs w:val="28"/>
          <w:u w:val="single"/>
          <w:rtl/>
        </w:rPr>
        <w:t xml:space="preserve"> </w:t>
      </w:r>
      <w:r w:rsidRPr="00892D08">
        <w:rPr>
          <w:rFonts w:hint="eastAsia"/>
          <w:b/>
          <w:bCs/>
          <w:sz w:val="28"/>
          <w:szCs w:val="28"/>
          <w:u w:val="single"/>
          <w:rtl/>
        </w:rPr>
        <w:t>כלל</w:t>
      </w:r>
      <w:r w:rsidRPr="008F1BC7">
        <w:rPr>
          <w:rFonts w:hint="eastAsia"/>
          <w:b/>
          <w:bCs/>
          <w:color w:val="000000"/>
          <w:sz w:val="28"/>
          <w:szCs w:val="28"/>
          <w:u w:val="single"/>
          <w:rtl/>
        </w:rPr>
        <w:t>י</w:t>
      </w:r>
      <w:r w:rsidRPr="008F1BC7">
        <w:rPr>
          <w:b/>
          <w:bCs/>
          <w:color w:val="000000"/>
          <w:sz w:val="28"/>
          <w:szCs w:val="28"/>
          <w:u w:val="single"/>
          <w:rtl/>
        </w:rPr>
        <w:t xml:space="preserve"> </w:t>
      </w:r>
      <w:r w:rsidRPr="008F1BC7">
        <w:rPr>
          <w:b/>
          <w:bCs/>
          <w:color w:val="000000"/>
          <w:sz w:val="28"/>
          <w:szCs w:val="28"/>
        </w:rPr>
        <w:t xml:space="preserve">  </w:t>
      </w:r>
      <w:r w:rsidRPr="008F1BC7">
        <w:rPr>
          <w:b/>
          <w:bCs/>
          <w:color w:val="000000"/>
          <w:sz w:val="28"/>
          <w:szCs w:val="28"/>
          <w:rtl/>
        </w:rPr>
        <w:t xml:space="preserve">  </w:t>
      </w:r>
    </w:p>
    <w:p w:rsidR="005032AC" w:rsidRDefault="005032AC" w:rsidP="007038D7">
      <w:pPr>
        <w:numPr>
          <w:ilvl w:val="0"/>
          <w:numId w:val="31"/>
        </w:numPr>
        <w:spacing w:line="360" w:lineRule="auto"/>
      </w:pPr>
      <w:r>
        <w:rPr>
          <w:rFonts w:hint="eastAsia"/>
          <w:rtl/>
        </w:rPr>
        <w:t>מקום</w:t>
      </w:r>
      <w:r>
        <w:rPr>
          <w:rtl/>
        </w:rPr>
        <w:t xml:space="preserve"> </w:t>
      </w:r>
      <w:r>
        <w:rPr>
          <w:rFonts w:hint="eastAsia"/>
          <w:rtl/>
        </w:rPr>
        <w:t>ביצוע</w:t>
      </w:r>
      <w:r>
        <w:rPr>
          <w:rtl/>
        </w:rPr>
        <w:t xml:space="preserve"> </w:t>
      </w:r>
      <w:r>
        <w:rPr>
          <w:rFonts w:hint="eastAsia"/>
          <w:rtl/>
        </w:rPr>
        <w:t>העבודה</w:t>
      </w:r>
      <w:r>
        <w:rPr>
          <w:rtl/>
        </w:rPr>
        <w:t xml:space="preserve"> :  </w:t>
      </w:r>
      <w:r>
        <w:rPr>
          <w:rFonts w:hint="eastAsia"/>
          <w:rtl/>
        </w:rPr>
        <w:t>המכון</w:t>
      </w:r>
      <w:r>
        <w:rPr>
          <w:rtl/>
        </w:rPr>
        <w:t xml:space="preserve"> </w:t>
      </w:r>
      <w:r>
        <w:rPr>
          <w:rFonts w:hint="eastAsia"/>
          <w:rtl/>
        </w:rPr>
        <w:t>למדעי</w:t>
      </w:r>
      <w:r>
        <w:rPr>
          <w:rtl/>
        </w:rPr>
        <w:t xml:space="preserve"> </w:t>
      </w:r>
      <w:r>
        <w:rPr>
          <w:rFonts w:hint="eastAsia"/>
          <w:rtl/>
        </w:rPr>
        <w:t>הצמח</w:t>
      </w:r>
      <w:r>
        <w:rPr>
          <w:rtl/>
        </w:rPr>
        <w:t xml:space="preserve">, </w:t>
      </w:r>
      <w:r>
        <w:rPr>
          <w:rFonts w:hint="eastAsia"/>
          <w:rtl/>
        </w:rPr>
        <w:t>מינהל</w:t>
      </w:r>
      <w:r>
        <w:rPr>
          <w:rtl/>
        </w:rPr>
        <w:t xml:space="preserve"> </w:t>
      </w:r>
      <w:r>
        <w:rPr>
          <w:rFonts w:hint="eastAsia"/>
          <w:rtl/>
        </w:rPr>
        <w:t>המחקר</w:t>
      </w:r>
      <w:r>
        <w:rPr>
          <w:rtl/>
        </w:rPr>
        <w:t xml:space="preserve"> </w:t>
      </w:r>
      <w:r>
        <w:rPr>
          <w:rFonts w:hint="eastAsia"/>
          <w:rtl/>
        </w:rPr>
        <w:t>החקלאי</w:t>
      </w:r>
      <w:r>
        <w:rPr>
          <w:rtl/>
        </w:rPr>
        <w:t xml:space="preserve"> ,</w:t>
      </w:r>
    </w:p>
    <w:p w:rsidR="005032AC" w:rsidRDefault="005032AC" w:rsidP="0003233D">
      <w:pPr>
        <w:spacing w:line="360" w:lineRule="auto"/>
        <w:ind w:left="1106"/>
        <w:rPr>
          <w:rtl/>
        </w:rPr>
      </w:pPr>
      <w:r>
        <w:rPr>
          <w:rtl/>
        </w:rPr>
        <w:t xml:space="preserve">      </w:t>
      </w:r>
      <w:r>
        <w:rPr>
          <w:rFonts w:hint="eastAsia"/>
          <w:rtl/>
        </w:rPr>
        <w:t>הקריה</w:t>
      </w:r>
      <w:r>
        <w:rPr>
          <w:rtl/>
        </w:rPr>
        <w:t xml:space="preserve"> </w:t>
      </w:r>
      <w:r>
        <w:rPr>
          <w:rFonts w:hint="eastAsia"/>
          <w:rtl/>
        </w:rPr>
        <w:t>החקלאית</w:t>
      </w:r>
      <w:r>
        <w:rPr>
          <w:rtl/>
        </w:rPr>
        <w:t xml:space="preserve">  </w:t>
      </w:r>
      <w:r>
        <w:rPr>
          <w:rFonts w:hint="eastAsia"/>
          <w:rtl/>
        </w:rPr>
        <w:t>ראשל</w:t>
      </w:r>
      <w:r>
        <w:rPr>
          <w:rtl/>
        </w:rPr>
        <w:t>"</w:t>
      </w:r>
      <w:r>
        <w:rPr>
          <w:rFonts w:hint="eastAsia"/>
          <w:rtl/>
        </w:rPr>
        <w:t>צ</w:t>
      </w:r>
      <w:r>
        <w:rPr>
          <w:rtl/>
        </w:rPr>
        <w:t>.</w:t>
      </w:r>
    </w:p>
    <w:p w:rsidR="00997B3A" w:rsidRPr="000A0392" w:rsidRDefault="005032AC" w:rsidP="00AE0989">
      <w:pPr>
        <w:pStyle w:val="aff6"/>
        <w:numPr>
          <w:ilvl w:val="0"/>
          <w:numId w:val="31"/>
        </w:numPr>
        <w:spacing w:line="360" w:lineRule="auto"/>
        <w:rPr>
          <w:b/>
          <w:bCs/>
          <w:sz w:val="32"/>
          <w:szCs w:val="32"/>
          <w:u w:val="single"/>
        </w:rPr>
      </w:pPr>
      <w:r w:rsidRPr="000A0392">
        <w:rPr>
          <w:rFonts w:hint="eastAsia"/>
          <w:rtl/>
        </w:rPr>
        <w:t>מועד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הביצוע</w:t>
      </w:r>
      <w:r w:rsidR="002627FF" w:rsidRPr="000A0392">
        <w:rPr>
          <w:rFonts w:hint="cs"/>
          <w:rtl/>
        </w:rPr>
        <w:t>: כמפורט בסעיף</w:t>
      </w:r>
      <w:r w:rsidR="003D57F6" w:rsidRPr="000A0392">
        <w:rPr>
          <w:rFonts w:hint="cs"/>
          <w:rtl/>
        </w:rPr>
        <w:t xml:space="preserve"> 4 לעיל.</w:t>
      </w:r>
      <w:r w:rsidR="002627FF" w:rsidRPr="000A0392">
        <w:rPr>
          <w:rFonts w:hint="cs"/>
          <w:rtl/>
        </w:rPr>
        <w:t xml:space="preserve"> </w:t>
      </w:r>
      <w:r w:rsidRPr="000A0392">
        <w:rPr>
          <w:rtl/>
        </w:rPr>
        <w:t xml:space="preserve"> </w:t>
      </w:r>
    </w:p>
    <w:p w:rsidR="00AE0989" w:rsidRDefault="00AE0989" w:rsidP="00AE0989">
      <w:pPr>
        <w:spacing w:line="360" w:lineRule="auto"/>
        <w:rPr>
          <w:b/>
          <w:bCs/>
          <w:sz w:val="32"/>
          <w:szCs w:val="32"/>
          <w:u w:val="single"/>
          <w:rtl/>
        </w:rPr>
      </w:pPr>
    </w:p>
    <w:p w:rsidR="005032AC" w:rsidRPr="009E71BF" w:rsidRDefault="005032AC" w:rsidP="00B26940">
      <w:pPr>
        <w:ind w:left="26"/>
        <w:rPr>
          <w:b/>
          <w:bCs/>
          <w:color w:val="FF0000"/>
          <w:sz w:val="28"/>
          <w:szCs w:val="28"/>
          <w:u w:val="single"/>
          <w:rtl/>
        </w:rPr>
      </w:pPr>
      <w:r>
        <w:rPr>
          <w:b/>
          <w:bCs/>
          <w:sz w:val="28"/>
          <w:szCs w:val="28"/>
          <w:rtl/>
        </w:rPr>
        <w:t>9.</w:t>
      </w:r>
      <w:r>
        <w:rPr>
          <w:b/>
          <w:bCs/>
          <w:sz w:val="28"/>
          <w:szCs w:val="28"/>
          <w:rtl/>
        </w:rPr>
        <w:tab/>
      </w:r>
      <w:r w:rsidRPr="00B26940">
        <w:rPr>
          <w:b/>
          <w:bCs/>
          <w:sz w:val="28"/>
          <w:szCs w:val="28"/>
          <w:u w:val="single"/>
          <w:rtl/>
        </w:rPr>
        <w:t xml:space="preserve"> </w:t>
      </w:r>
      <w:r w:rsidRPr="00892D08">
        <w:rPr>
          <w:rFonts w:hint="eastAsia"/>
          <w:b/>
          <w:bCs/>
          <w:sz w:val="28"/>
          <w:szCs w:val="28"/>
          <w:u w:val="single"/>
          <w:rtl/>
        </w:rPr>
        <w:t>הצעת</w:t>
      </w:r>
      <w:r w:rsidRPr="00892D08">
        <w:rPr>
          <w:b/>
          <w:bCs/>
          <w:sz w:val="28"/>
          <w:szCs w:val="28"/>
          <w:u w:val="single"/>
          <w:rtl/>
        </w:rPr>
        <w:t xml:space="preserve"> </w:t>
      </w:r>
      <w:r w:rsidRPr="00892D08">
        <w:rPr>
          <w:rFonts w:hint="eastAsia"/>
          <w:b/>
          <w:bCs/>
          <w:sz w:val="28"/>
          <w:szCs w:val="28"/>
          <w:u w:val="single"/>
          <w:rtl/>
        </w:rPr>
        <w:t>המחיר</w:t>
      </w:r>
    </w:p>
    <w:p w:rsidR="005032AC" w:rsidRPr="005F5EAE" w:rsidRDefault="005032AC" w:rsidP="00A50A62">
      <w:pPr>
        <w:tabs>
          <w:tab w:val="left" w:pos="840"/>
        </w:tabs>
        <w:ind w:left="85"/>
        <w:rPr>
          <w:b/>
          <w:bCs/>
          <w:sz w:val="28"/>
          <w:szCs w:val="28"/>
          <w:u w:val="single"/>
          <w:rtl/>
        </w:rPr>
      </w:pPr>
    </w:p>
    <w:p w:rsidR="005032AC" w:rsidRPr="008F1BC7" w:rsidRDefault="005032AC" w:rsidP="00A50A62">
      <w:pPr>
        <w:ind w:left="713" w:hanging="570"/>
        <w:rPr>
          <w:bCs/>
          <w:rtl/>
        </w:rPr>
      </w:pPr>
      <w:r>
        <w:rPr>
          <w:bCs/>
          <w:rtl/>
        </w:rPr>
        <w:tab/>
      </w:r>
      <w:r w:rsidRPr="00401FB8">
        <w:rPr>
          <w:bCs/>
          <w:rtl/>
        </w:rPr>
        <w:t xml:space="preserve">1.  </w:t>
      </w:r>
      <w:r w:rsidRPr="00401FB8">
        <w:rPr>
          <w:rFonts w:hint="eastAsia"/>
          <w:rtl/>
        </w:rPr>
        <w:t>הצעת</w:t>
      </w:r>
      <w:r w:rsidRPr="00401FB8">
        <w:rPr>
          <w:rtl/>
        </w:rPr>
        <w:t xml:space="preserve"> </w:t>
      </w:r>
      <w:r w:rsidRPr="00401FB8">
        <w:rPr>
          <w:rFonts w:hint="eastAsia"/>
          <w:rtl/>
        </w:rPr>
        <w:t>המחיר</w:t>
      </w:r>
      <w:r w:rsidRPr="00401FB8">
        <w:rPr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תוגש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בשקלים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חדשים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בלבד</w:t>
      </w:r>
      <w:r w:rsidRPr="00401FB8">
        <w:rPr>
          <w:bCs/>
          <w:u w:val="single"/>
          <w:rtl/>
        </w:rPr>
        <w:t xml:space="preserve"> (</w:t>
      </w:r>
      <w:r w:rsidRPr="00401FB8">
        <w:rPr>
          <w:rFonts w:hint="eastAsia"/>
          <w:bCs/>
          <w:u w:val="single"/>
          <w:rtl/>
        </w:rPr>
        <w:t>ל</w:t>
      </w:r>
      <w:r w:rsidR="00997B3A" w:rsidRPr="00401FB8">
        <w:rPr>
          <w:rFonts w:hint="eastAsia"/>
          <w:bCs/>
          <w:u w:val="single"/>
          <w:rtl/>
        </w:rPr>
        <w:t>לא</w:t>
      </w:r>
      <w:r w:rsidR="00997B3A" w:rsidRPr="00401FB8">
        <w:rPr>
          <w:bCs/>
          <w:u w:val="single"/>
          <w:rtl/>
        </w:rPr>
        <w:t xml:space="preserve"> </w:t>
      </w:r>
      <w:r w:rsidR="00997B3A" w:rsidRPr="00401FB8">
        <w:rPr>
          <w:rFonts w:hint="eastAsia"/>
          <w:bCs/>
          <w:u w:val="single"/>
          <w:rtl/>
        </w:rPr>
        <w:t>הצמדה</w:t>
      </w:r>
      <w:r w:rsidR="00997B3A" w:rsidRPr="00401FB8">
        <w:rPr>
          <w:bCs/>
          <w:u w:val="single"/>
          <w:rtl/>
        </w:rPr>
        <w:t xml:space="preserve"> </w:t>
      </w:r>
      <w:r w:rsidR="00997B3A" w:rsidRPr="00401FB8">
        <w:rPr>
          <w:rFonts w:hint="eastAsia"/>
          <w:bCs/>
          <w:u w:val="single"/>
          <w:rtl/>
        </w:rPr>
        <w:t>כלש</w:t>
      </w:r>
      <w:r w:rsidRPr="00401FB8">
        <w:rPr>
          <w:rFonts w:hint="eastAsia"/>
          <w:bCs/>
          <w:u w:val="single"/>
          <w:rtl/>
        </w:rPr>
        <w:t>היא</w:t>
      </w:r>
      <w:r w:rsidRPr="00401FB8">
        <w:rPr>
          <w:bCs/>
          <w:u w:val="single"/>
          <w:rtl/>
        </w:rPr>
        <w:t xml:space="preserve">)   </w:t>
      </w:r>
      <w:r w:rsidRPr="00401FB8">
        <w:rPr>
          <w:rFonts w:hint="eastAsia"/>
          <w:bCs/>
          <w:u w:val="single"/>
          <w:rtl/>
        </w:rPr>
        <w:t>בהתאם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לכתב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הכמויות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כמפורט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בנספח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א</w:t>
      </w:r>
      <w:r w:rsidRPr="00401FB8">
        <w:rPr>
          <w:bCs/>
          <w:u w:val="single"/>
          <w:rtl/>
        </w:rPr>
        <w:t xml:space="preserve">'- </w:t>
      </w:r>
      <w:r w:rsidRPr="00401FB8">
        <w:rPr>
          <w:rFonts w:hint="eastAsia"/>
          <w:bCs/>
          <w:u w:val="single"/>
          <w:rtl/>
        </w:rPr>
        <w:t>דף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ריכוז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מס</w:t>
      </w:r>
      <w:r w:rsidRPr="00401FB8">
        <w:rPr>
          <w:bCs/>
          <w:u w:val="single"/>
          <w:rtl/>
        </w:rPr>
        <w:t xml:space="preserve">' 12 </w:t>
      </w:r>
      <w:r w:rsidRPr="00401FB8">
        <w:rPr>
          <w:rFonts w:hint="eastAsia"/>
          <w:bCs/>
          <w:u w:val="single"/>
          <w:rtl/>
        </w:rPr>
        <w:t>בכתב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הכמויות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על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כל</w:t>
      </w:r>
      <w:r w:rsidRPr="00401FB8">
        <w:rPr>
          <w:bCs/>
          <w:u w:val="single"/>
          <w:rtl/>
        </w:rPr>
        <w:t xml:space="preserve"> </w:t>
      </w:r>
      <w:r w:rsidRPr="00401FB8">
        <w:rPr>
          <w:rFonts w:hint="eastAsia"/>
          <w:bCs/>
          <w:u w:val="single"/>
          <w:rtl/>
        </w:rPr>
        <w:t>סעיפיו</w:t>
      </w:r>
      <w:r w:rsidRPr="00401FB8">
        <w:rPr>
          <w:b/>
          <w:rtl/>
        </w:rPr>
        <w:t xml:space="preserve">. </w:t>
      </w:r>
      <w:r w:rsidRPr="00401FB8">
        <w:rPr>
          <w:rFonts w:hint="eastAsia"/>
          <w:bCs/>
          <w:rtl/>
        </w:rPr>
        <w:t>כמפורט</w:t>
      </w:r>
      <w:r w:rsidRPr="00401FB8">
        <w:rPr>
          <w:bCs/>
          <w:rtl/>
        </w:rPr>
        <w:t xml:space="preserve"> </w:t>
      </w:r>
      <w:r w:rsidRPr="00401FB8">
        <w:rPr>
          <w:rFonts w:hint="eastAsia"/>
          <w:bCs/>
          <w:rtl/>
        </w:rPr>
        <w:t>להלן</w:t>
      </w:r>
      <w:r w:rsidRPr="00401FB8">
        <w:rPr>
          <w:bCs/>
          <w:rtl/>
        </w:rPr>
        <w:t>:</w:t>
      </w:r>
    </w:p>
    <w:p w:rsidR="005032AC" w:rsidRDefault="005032AC" w:rsidP="00A50A62">
      <w:pPr>
        <w:ind w:left="1286"/>
        <w:rPr>
          <w:rtl/>
        </w:rPr>
      </w:pPr>
    </w:p>
    <w:p w:rsidR="00997B3A" w:rsidRDefault="005032AC">
      <w:pPr>
        <w:ind w:left="386"/>
        <w:rPr>
          <w:rtl/>
        </w:rPr>
      </w:pPr>
      <w:r>
        <w:rPr>
          <w:rtl/>
        </w:rPr>
        <w:t xml:space="preserve">            </w:t>
      </w:r>
      <w:r>
        <w:rPr>
          <w:rFonts w:hint="eastAsia"/>
          <w:rtl/>
        </w:rPr>
        <w:t>א</w:t>
      </w:r>
      <w:r>
        <w:rPr>
          <w:rtl/>
        </w:rPr>
        <w:t xml:space="preserve">.  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 </w:t>
      </w:r>
      <w:r>
        <w:rPr>
          <w:rFonts w:hint="eastAsia"/>
          <w:rtl/>
        </w:rPr>
        <w:t>לרשום</w:t>
      </w:r>
      <w:r w:rsidR="00997B3A" w:rsidRPr="00997B3A"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rtl/>
        </w:rPr>
        <w:t>בדיו</w:t>
      </w:r>
      <w:r>
        <w:rPr>
          <w:rtl/>
        </w:rPr>
        <w:t xml:space="preserve">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הכמויות</w:t>
      </w:r>
      <w:r>
        <w:rPr>
          <w:rtl/>
        </w:rPr>
        <w:t xml:space="preserve"> 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מחירי</w:t>
      </w:r>
      <w:r>
        <w:rPr>
          <w:rtl/>
        </w:rPr>
        <w:t xml:space="preserve"> </w:t>
      </w:r>
      <w:r>
        <w:rPr>
          <w:rFonts w:hint="eastAsia"/>
          <w:rtl/>
        </w:rPr>
        <w:t>היחידה</w:t>
      </w:r>
      <w:r>
        <w:rPr>
          <w:rtl/>
        </w:rPr>
        <w:t xml:space="preserve"> </w:t>
      </w:r>
      <w:r>
        <w:rPr>
          <w:rFonts w:hint="eastAsia"/>
          <w:rtl/>
        </w:rPr>
        <w:t>לכל</w:t>
      </w:r>
      <w:r>
        <w:rPr>
          <w:rtl/>
        </w:rPr>
        <w:t xml:space="preserve"> </w:t>
      </w:r>
      <w:r>
        <w:rPr>
          <w:rFonts w:hint="eastAsia"/>
          <w:rtl/>
        </w:rPr>
        <w:t>סעיף</w:t>
      </w:r>
      <w:r>
        <w:rPr>
          <w:rtl/>
        </w:rPr>
        <w:t xml:space="preserve"> </w:t>
      </w:r>
      <w:r>
        <w:rPr>
          <w:rFonts w:hint="eastAsia"/>
          <w:rtl/>
        </w:rPr>
        <w:t>וסעיף</w:t>
      </w:r>
      <w:r>
        <w:rPr>
          <w:rtl/>
        </w:rPr>
        <w:t xml:space="preserve">, </w:t>
      </w:r>
      <w:r>
        <w:rPr>
          <w:rFonts w:hint="eastAsia"/>
          <w:rtl/>
        </w:rPr>
        <w:t>לחשב</w:t>
      </w:r>
    </w:p>
    <w:p w:rsidR="00997B3A" w:rsidRDefault="005032AC">
      <w:pPr>
        <w:ind w:left="386"/>
        <w:rPr>
          <w:rtl/>
        </w:rPr>
      </w:pPr>
      <w:r>
        <w:rPr>
          <w:rtl/>
        </w:rPr>
        <w:t xml:space="preserve">                   </w:t>
      </w:r>
      <w:r>
        <w:rPr>
          <w:rFonts w:hint="eastAsia"/>
          <w:rtl/>
        </w:rPr>
        <w:t>את</w:t>
      </w:r>
      <w:r>
        <w:rPr>
          <w:rtl/>
        </w:rPr>
        <w:t xml:space="preserve">  </w:t>
      </w:r>
      <w:r>
        <w:rPr>
          <w:rFonts w:hint="eastAsia"/>
          <w:rtl/>
        </w:rPr>
        <w:t>סה</w:t>
      </w:r>
      <w:r>
        <w:rPr>
          <w:rtl/>
        </w:rPr>
        <w:t>"</w:t>
      </w:r>
      <w:r>
        <w:rPr>
          <w:rFonts w:hint="eastAsia"/>
          <w:rtl/>
        </w:rPr>
        <w:t>כ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סעיף</w:t>
      </w:r>
      <w:r>
        <w:rPr>
          <w:rtl/>
        </w:rPr>
        <w:t xml:space="preserve">, </w:t>
      </w:r>
      <w:r>
        <w:rPr>
          <w:rFonts w:hint="eastAsia"/>
          <w:rtl/>
        </w:rPr>
        <w:t>לסכם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פרק</w:t>
      </w:r>
      <w:r>
        <w:rPr>
          <w:rtl/>
        </w:rPr>
        <w:t xml:space="preserve"> </w:t>
      </w:r>
      <w:r>
        <w:rPr>
          <w:rFonts w:hint="eastAsia"/>
          <w:rtl/>
        </w:rPr>
        <w:t>ופרק</w:t>
      </w:r>
      <w:r>
        <w:rPr>
          <w:rtl/>
        </w:rPr>
        <w:t xml:space="preserve">, </w:t>
      </w:r>
      <w:r>
        <w:rPr>
          <w:rFonts w:hint="eastAsia"/>
          <w:rtl/>
        </w:rPr>
        <w:t>להעביר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הסכומים</w:t>
      </w:r>
      <w:r>
        <w:rPr>
          <w:rtl/>
        </w:rPr>
        <w:t xml:space="preserve"> </w:t>
      </w:r>
      <w:r>
        <w:rPr>
          <w:rFonts w:hint="eastAsia"/>
          <w:rtl/>
        </w:rPr>
        <w:t>לטבלת</w:t>
      </w:r>
      <w:r>
        <w:rPr>
          <w:rtl/>
        </w:rPr>
        <w:t xml:space="preserve"> </w:t>
      </w:r>
      <w:r>
        <w:rPr>
          <w:rFonts w:hint="eastAsia"/>
          <w:rtl/>
        </w:rPr>
        <w:t>הסיכומים</w:t>
      </w:r>
      <w:r>
        <w:rPr>
          <w:rtl/>
        </w:rPr>
        <w:t xml:space="preserve"> </w:t>
      </w:r>
    </w:p>
    <w:p w:rsidR="005032AC" w:rsidRPr="000A0392" w:rsidRDefault="005032AC" w:rsidP="00481317">
      <w:pPr>
        <w:ind w:left="386"/>
        <w:rPr>
          <w:rtl/>
        </w:rPr>
      </w:pPr>
      <w:r w:rsidRPr="000A0392">
        <w:rPr>
          <w:rtl/>
        </w:rPr>
        <w:t xml:space="preserve">                   </w:t>
      </w:r>
      <w:r w:rsidRPr="000A0392">
        <w:rPr>
          <w:rFonts w:hint="eastAsia"/>
          <w:rtl/>
        </w:rPr>
        <w:t>ואת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סה</w:t>
      </w:r>
      <w:r w:rsidRPr="000A0392">
        <w:rPr>
          <w:rtl/>
        </w:rPr>
        <w:t>"</w:t>
      </w:r>
      <w:r w:rsidRPr="000A0392">
        <w:rPr>
          <w:rFonts w:hint="eastAsia"/>
          <w:rtl/>
        </w:rPr>
        <w:t>כ</w:t>
      </w:r>
      <w:r w:rsidRPr="000A0392">
        <w:rPr>
          <w:rtl/>
        </w:rPr>
        <w:t xml:space="preserve">   </w:t>
      </w:r>
      <w:r w:rsidRPr="000A0392">
        <w:rPr>
          <w:rFonts w:hint="eastAsia"/>
          <w:rtl/>
        </w:rPr>
        <w:t>של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טבלת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הסיכומים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לטופס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ההצעה</w:t>
      </w:r>
      <w:r w:rsidRPr="000A0392">
        <w:rPr>
          <w:rtl/>
        </w:rPr>
        <w:t xml:space="preserve"> (</w:t>
      </w:r>
      <w:r w:rsidRPr="000A0392">
        <w:rPr>
          <w:rFonts w:hint="eastAsia"/>
          <w:rtl/>
        </w:rPr>
        <w:t>סעיף</w:t>
      </w:r>
      <w:r w:rsidRPr="000A0392">
        <w:rPr>
          <w:rtl/>
        </w:rPr>
        <w:t xml:space="preserve"> </w:t>
      </w:r>
      <w:r w:rsidR="00481317" w:rsidRPr="000A0392">
        <w:rPr>
          <w:rFonts w:hint="cs"/>
          <w:rtl/>
        </w:rPr>
        <w:t>24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להלן</w:t>
      </w:r>
      <w:r w:rsidRPr="000A0392">
        <w:rPr>
          <w:rtl/>
        </w:rPr>
        <w:t>).</w:t>
      </w:r>
    </w:p>
    <w:p w:rsidR="005032AC" w:rsidRDefault="005032AC" w:rsidP="00A50A62">
      <w:pPr>
        <w:ind w:left="386"/>
        <w:rPr>
          <w:rtl/>
        </w:rPr>
      </w:pPr>
      <w:r>
        <w:rPr>
          <w:rtl/>
        </w:rPr>
        <w:t xml:space="preserve">                  </w:t>
      </w:r>
      <w:r>
        <w:rPr>
          <w:rFonts w:hint="eastAsia"/>
          <w:rtl/>
        </w:rPr>
        <w:t>בעת</w:t>
      </w:r>
      <w:r>
        <w:rPr>
          <w:rtl/>
        </w:rPr>
        <w:t xml:space="preserve"> </w:t>
      </w:r>
      <w:r>
        <w:rPr>
          <w:rFonts w:hint="eastAsia"/>
          <w:rtl/>
        </w:rPr>
        <w:t>בדיקת</w:t>
      </w:r>
      <w:r>
        <w:rPr>
          <w:rtl/>
        </w:rPr>
        <w:t xml:space="preserve"> </w:t>
      </w:r>
      <w:r>
        <w:rPr>
          <w:rFonts w:hint="eastAsia"/>
          <w:rtl/>
        </w:rPr>
        <w:t>ההצעות</w:t>
      </w:r>
      <w:r>
        <w:rPr>
          <w:rtl/>
        </w:rPr>
        <w:t xml:space="preserve"> </w:t>
      </w:r>
      <w:r>
        <w:rPr>
          <w:rFonts w:hint="eastAsia"/>
          <w:rtl/>
        </w:rPr>
        <w:t>תקבל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מחירי</w:t>
      </w:r>
      <w:r>
        <w:rPr>
          <w:rtl/>
        </w:rPr>
        <w:t xml:space="preserve"> </w:t>
      </w:r>
      <w:r>
        <w:rPr>
          <w:rFonts w:hint="eastAsia"/>
          <w:rtl/>
        </w:rPr>
        <w:t>היחידות</w:t>
      </w:r>
      <w:r>
        <w:rPr>
          <w:rtl/>
        </w:rPr>
        <w:t xml:space="preserve"> </w:t>
      </w:r>
      <w:r>
        <w:rPr>
          <w:rFonts w:hint="eastAsia"/>
          <w:rtl/>
        </w:rPr>
        <w:t>כנכונים</w:t>
      </w:r>
      <w:r>
        <w:rPr>
          <w:rtl/>
        </w:rPr>
        <w:t xml:space="preserve"> </w:t>
      </w:r>
      <w:r>
        <w:rPr>
          <w:rFonts w:hint="eastAsia"/>
          <w:rtl/>
        </w:rPr>
        <w:t>ובהתאם</w:t>
      </w:r>
      <w:r>
        <w:rPr>
          <w:rtl/>
        </w:rPr>
        <w:t xml:space="preserve"> </w:t>
      </w:r>
      <w:r>
        <w:rPr>
          <w:rFonts w:hint="eastAsia"/>
          <w:rtl/>
        </w:rPr>
        <w:t>לכך</w:t>
      </w:r>
      <w:r>
        <w:rPr>
          <w:rtl/>
        </w:rPr>
        <w:t xml:space="preserve">     </w:t>
      </w:r>
    </w:p>
    <w:p w:rsidR="00997B3A" w:rsidRDefault="005032AC">
      <w:pPr>
        <w:ind w:left="386"/>
        <w:rPr>
          <w:rtl/>
        </w:rPr>
      </w:pPr>
      <w:r>
        <w:rPr>
          <w:rtl/>
        </w:rPr>
        <w:t xml:space="preserve">                   </w:t>
      </w:r>
      <w:r>
        <w:rPr>
          <w:rFonts w:hint="eastAsia"/>
          <w:rtl/>
        </w:rPr>
        <w:t>תתוקנה</w:t>
      </w:r>
      <w:r>
        <w:rPr>
          <w:rtl/>
        </w:rPr>
        <w:t xml:space="preserve"> </w:t>
      </w:r>
      <w:r>
        <w:rPr>
          <w:rFonts w:hint="eastAsia"/>
          <w:rtl/>
        </w:rPr>
        <w:t>השגיאות</w:t>
      </w:r>
      <w:r>
        <w:rPr>
          <w:rtl/>
        </w:rPr>
        <w:t xml:space="preserve"> </w:t>
      </w:r>
      <w:r>
        <w:rPr>
          <w:rFonts w:hint="eastAsia"/>
          <w:rtl/>
        </w:rPr>
        <w:t>החשבוניות</w:t>
      </w:r>
      <w:r>
        <w:rPr>
          <w:rtl/>
        </w:rPr>
        <w:t xml:space="preserve"> </w:t>
      </w: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תהיינה</w:t>
      </w:r>
      <w:r>
        <w:rPr>
          <w:rtl/>
        </w:rPr>
        <w:t xml:space="preserve">. </w:t>
      </w:r>
    </w:p>
    <w:p w:rsidR="005032AC" w:rsidRDefault="005032AC" w:rsidP="00A50A62">
      <w:pPr>
        <w:ind w:left="386"/>
        <w:rPr>
          <w:rtl/>
        </w:rPr>
      </w:pPr>
    </w:p>
    <w:p w:rsidR="005032AC" w:rsidRDefault="005032AC" w:rsidP="00A50A62">
      <w:pPr>
        <w:ind w:left="746"/>
        <w:rPr>
          <w:rtl/>
        </w:rPr>
      </w:pPr>
      <w:r>
        <w:rPr>
          <w:rtl/>
        </w:rPr>
        <w:t xml:space="preserve">    </w:t>
      </w:r>
      <w:r>
        <w:rPr>
          <w:rFonts w:hint="eastAsia"/>
          <w:rtl/>
        </w:rPr>
        <w:t>ב</w:t>
      </w:r>
      <w:r>
        <w:rPr>
          <w:rtl/>
        </w:rPr>
        <w:t xml:space="preserve">.     </w:t>
      </w:r>
      <w:r>
        <w:rPr>
          <w:rFonts w:hint="eastAsia"/>
          <w:rtl/>
        </w:rPr>
        <w:t>באם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 xml:space="preserve"> </w:t>
      </w:r>
      <w:r>
        <w:rPr>
          <w:rFonts w:hint="eastAsia"/>
          <w:rtl/>
        </w:rPr>
        <w:t>תכלול</w:t>
      </w:r>
      <w:r>
        <w:rPr>
          <w:rtl/>
        </w:rPr>
        <w:t xml:space="preserve"> </w:t>
      </w:r>
      <w:r>
        <w:rPr>
          <w:rFonts w:hint="eastAsia"/>
          <w:rtl/>
        </w:rPr>
        <w:t>הנחה</w:t>
      </w:r>
      <w:r>
        <w:rPr>
          <w:rtl/>
        </w:rPr>
        <w:t xml:space="preserve"> </w:t>
      </w:r>
      <w:r>
        <w:rPr>
          <w:rFonts w:hint="eastAsia"/>
          <w:rtl/>
        </w:rPr>
        <w:t>כללית</w:t>
      </w:r>
      <w:r>
        <w:rPr>
          <w:rtl/>
        </w:rPr>
        <w:t xml:space="preserve"> </w:t>
      </w:r>
      <w:r>
        <w:rPr>
          <w:rFonts w:hint="eastAsia"/>
          <w:rtl/>
        </w:rPr>
        <w:t>לעבודה</w:t>
      </w:r>
      <w:r>
        <w:rPr>
          <w:rtl/>
        </w:rPr>
        <w:t xml:space="preserve"> </w:t>
      </w:r>
      <w:r>
        <w:rPr>
          <w:rFonts w:hint="eastAsia"/>
          <w:rtl/>
        </w:rPr>
        <w:t>כולה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לפרק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פרקים</w:t>
      </w:r>
      <w:r>
        <w:rPr>
          <w:rtl/>
        </w:rPr>
        <w:t xml:space="preserve"> </w:t>
      </w:r>
      <w:r>
        <w:rPr>
          <w:rFonts w:hint="eastAsia"/>
          <w:rtl/>
        </w:rPr>
        <w:t>מסוימים</w:t>
      </w:r>
      <w:r>
        <w:rPr>
          <w:rtl/>
        </w:rPr>
        <w:t xml:space="preserve"> – </w:t>
      </w:r>
      <w:r>
        <w:rPr>
          <w:rFonts w:hint="eastAsia"/>
          <w:rtl/>
        </w:rPr>
        <w:t>יש</w:t>
      </w:r>
      <w:r>
        <w:rPr>
          <w:rtl/>
        </w:rPr>
        <w:t xml:space="preserve"> 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לציינה</w:t>
      </w:r>
      <w:r>
        <w:rPr>
          <w:rtl/>
        </w:rPr>
        <w:t xml:space="preserve">  </w:t>
      </w:r>
      <w:r>
        <w:rPr>
          <w:rFonts w:hint="eastAsia"/>
          <w:rtl/>
        </w:rPr>
        <w:t>באחוזים</w:t>
      </w:r>
      <w:r>
        <w:rPr>
          <w:rtl/>
        </w:rPr>
        <w:t xml:space="preserve">, </w:t>
      </w:r>
      <w:r>
        <w:rPr>
          <w:rFonts w:hint="eastAsia"/>
          <w:rtl/>
        </w:rPr>
        <w:t>לחשב</w:t>
      </w:r>
      <w:r>
        <w:rPr>
          <w:rtl/>
        </w:rPr>
        <w:t xml:space="preserve"> 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סכום</w:t>
      </w:r>
      <w:r>
        <w:rPr>
          <w:rtl/>
        </w:rPr>
        <w:t xml:space="preserve"> </w:t>
      </w:r>
      <w:r>
        <w:rPr>
          <w:rFonts w:hint="eastAsia"/>
          <w:rtl/>
        </w:rPr>
        <w:t>ההנחה</w:t>
      </w:r>
      <w:r>
        <w:rPr>
          <w:rtl/>
        </w:rPr>
        <w:t xml:space="preserve"> </w:t>
      </w:r>
      <w:r>
        <w:rPr>
          <w:rFonts w:hint="eastAsia"/>
          <w:rtl/>
        </w:rPr>
        <w:t>ולהחסירו</w:t>
      </w:r>
      <w:r>
        <w:rPr>
          <w:rtl/>
        </w:rPr>
        <w:t xml:space="preserve"> </w:t>
      </w:r>
      <w:r>
        <w:rPr>
          <w:rFonts w:hint="eastAsia"/>
          <w:rtl/>
        </w:rPr>
        <w:t>בהתאם</w:t>
      </w:r>
      <w:r>
        <w:rPr>
          <w:rtl/>
        </w:rPr>
        <w:t>.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ההנחה</w:t>
      </w:r>
      <w:r>
        <w:rPr>
          <w:rtl/>
        </w:rPr>
        <w:t xml:space="preserve"> </w:t>
      </w:r>
      <w:r>
        <w:rPr>
          <w:rFonts w:hint="eastAsia"/>
          <w:rtl/>
        </w:rPr>
        <w:t>תצוין</w:t>
      </w:r>
      <w:r>
        <w:rPr>
          <w:rtl/>
        </w:rPr>
        <w:t xml:space="preserve"> </w:t>
      </w:r>
      <w:r>
        <w:rPr>
          <w:rFonts w:hint="eastAsia"/>
          <w:rtl/>
        </w:rPr>
        <w:t>בסכום</w:t>
      </w:r>
      <w:r>
        <w:rPr>
          <w:rtl/>
        </w:rPr>
        <w:t xml:space="preserve"> </w:t>
      </w:r>
      <w:r>
        <w:rPr>
          <w:rFonts w:hint="eastAsia"/>
          <w:rtl/>
        </w:rPr>
        <w:t>בלבד</w:t>
      </w:r>
      <w:r>
        <w:rPr>
          <w:rtl/>
        </w:rPr>
        <w:t xml:space="preserve"> – </w:t>
      </w:r>
      <w:r>
        <w:rPr>
          <w:rFonts w:hint="eastAsia"/>
          <w:rtl/>
        </w:rPr>
        <w:t>המשרד</w:t>
      </w:r>
      <w:r>
        <w:rPr>
          <w:rtl/>
        </w:rPr>
        <w:t xml:space="preserve"> </w:t>
      </w:r>
      <w:r>
        <w:rPr>
          <w:rFonts w:hint="eastAsia"/>
          <w:rtl/>
        </w:rPr>
        <w:t>יחשב</w:t>
      </w:r>
      <w:r>
        <w:rPr>
          <w:rtl/>
        </w:rPr>
        <w:t xml:space="preserve"> 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האחוז</w:t>
      </w:r>
      <w:r>
        <w:rPr>
          <w:rtl/>
        </w:rPr>
        <w:t xml:space="preserve"> </w:t>
      </w:r>
      <w:r>
        <w:rPr>
          <w:rFonts w:hint="eastAsia"/>
          <w:rtl/>
        </w:rPr>
        <w:t>המתאים</w:t>
      </w:r>
      <w:r>
        <w:rPr>
          <w:rtl/>
        </w:rPr>
        <w:t xml:space="preserve"> </w:t>
      </w:r>
      <w:r>
        <w:rPr>
          <w:rFonts w:hint="eastAsia"/>
          <w:rtl/>
        </w:rPr>
        <w:t>והוא</w:t>
      </w:r>
      <w:r>
        <w:rPr>
          <w:rtl/>
        </w:rPr>
        <w:t xml:space="preserve"> </w:t>
      </w:r>
      <w:r>
        <w:rPr>
          <w:rFonts w:hint="eastAsia"/>
          <w:rtl/>
        </w:rPr>
        <w:t>יחשב</w:t>
      </w:r>
      <w:r>
        <w:rPr>
          <w:rtl/>
        </w:rPr>
        <w:t xml:space="preserve"> </w:t>
      </w:r>
      <w:r>
        <w:rPr>
          <w:rFonts w:hint="eastAsia"/>
          <w:rtl/>
        </w:rPr>
        <w:t>כאחוז</w:t>
      </w:r>
      <w:r>
        <w:rPr>
          <w:rtl/>
        </w:rPr>
        <w:t xml:space="preserve">                </w:t>
      </w:r>
    </w:p>
    <w:p w:rsidR="00997B3A" w:rsidRDefault="005032AC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ההנחה</w:t>
      </w:r>
      <w:r>
        <w:rPr>
          <w:rtl/>
        </w:rPr>
        <w:t xml:space="preserve"> </w:t>
      </w:r>
      <w:r>
        <w:rPr>
          <w:rFonts w:hint="eastAsia"/>
          <w:rtl/>
        </w:rPr>
        <w:t>בחוזה</w:t>
      </w:r>
      <w:r>
        <w:rPr>
          <w:rtl/>
        </w:rPr>
        <w:t xml:space="preserve"> – </w:t>
      </w:r>
      <w:r>
        <w:rPr>
          <w:rFonts w:hint="eastAsia"/>
          <w:rtl/>
        </w:rPr>
        <w:t>במידה</w:t>
      </w:r>
      <w:r>
        <w:rPr>
          <w:rtl/>
        </w:rPr>
        <w:t xml:space="preserve"> </w:t>
      </w:r>
      <w:r>
        <w:rPr>
          <w:rFonts w:hint="eastAsia"/>
          <w:rtl/>
        </w:rPr>
        <w:t>והמציע</w:t>
      </w:r>
      <w:r>
        <w:rPr>
          <w:rtl/>
        </w:rPr>
        <w:t xml:space="preserve"> </w:t>
      </w:r>
      <w:r>
        <w:rPr>
          <w:rFonts w:hint="eastAsia"/>
          <w:rtl/>
        </w:rPr>
        <w:t>יזכה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.      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</w:t>
      </w:r>
      <w:r>
        <w:rPr>
          <w:rFonts w:hint="eastAsia"/>
          <w:rtl/>
        </w:rPr>
        <w:t>ג</w:t>
      </w:r>
      <w:r>
        <w:rPr>
          <w:rtl/>
        </w:rPr>
        <w:t xml:space="preserve">.     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שינוי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תוספת</w:t>
      </w:r>
      <w:r>
        <w:rPr>
          <w:rtl/>
        </w:rPr>
        <w:t xml:space="preserve"> </w:t>
      </w:r>
      <w:r>
        <w:rPr>
          <w:rFonts w:hint="eastAsia"/>
          <w:rtl/>
        </w:rPr>
        <w:t>שיעשו</w:t>
      </w:r>
      <w:r>
        <w:rPr>
          <w:rtl/>
        </w:rPr>
        <w:t xml:space="preserve"> </w:t>
      </w:r>
      <w:r>
        <w:rPr>
          <w:rFonts w:hint="eastAsia"/>
          <w:rtl/>
        </w:rPr>
        <w:t>במפרט</w:t>
      </w:r>
      <w:r>
        <w:rPr>
          <w:rtl/>
        </w:rPr>
        <w:t xml:space="preserve"> </w:t>
      </w:r>
      <w:r>
        <w:rPr>
          <w:rFonts w:hint="eastAsia"/>
          <w:rtl/>
        </w:rPr>
        <w:t>הטכני</w:t>
      </w:r>
      <w:r>
        <w:rPr>
          <w:rtl/>
        </w:rPr>
        <w:t xml:space="preserve">,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הכמויות</w:t>
      </w:r>
      <w:r>
        <w:rPr>
          <w:rtl/>
        </w:rPr>
        <w:t xml:space="preserve">, </w:t>
      </w:r>
      <w:r>
        <w:rPr>
          <w:rFonts w:hint="eastAsia"/>
          <w:rtl/>
        </w:rPr>
        <w:t>בטופס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בתנאי</w:t>
      </w:r>
      <w:r>
        <w:rPr>
          <w:rtl/>
        </w:rPr>
        <w:t xml:space="preserve">  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החוזה</w:t>
      </w:r>
      <w:r>
        <w:rPr>
          <w:rtl/>
        </w:rPr>
        <w:t xml:space="preserve">,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הסתייגות</w:t>
      </w:r>
      <w:r>
        <w:rPr>
          <w:rtl/>
        </w:rPr>
        <w:t xml:space="preserve"> </w:t>
      </w:r>
      <w:r>
        <w:rPr>
          <w:rFonts w:hint="eastAsia"/>
          <w:rtl/>
        </w:rPr>
        <w:t>לגביהם</w:t>
      </w:r>
      <w:r>
        <w:rPr>
          <w:rtl/>
        </w:rPr>
        <w:t xml:space="preserve">, </w:t>
      </w:r>
      <w:r>
        <w:rPr>
          <w:rFonts w:hint="eastAsia"/>
          <w:rtl/>
        </w:rPr>
        <w:t>בין</w:t>
      </w:r>
      <w:r>
        <w:rPr>
          <w:rtl/>
        </w:rPr>
        <w:t xml:space="preserve"> </w:t>
      </w:r>
      <w:r>
        <w:rPr>
          <w:rFonts w:hint="eastAsia"/>
          <w:rtl/>
        </w:rPr>
        <w:t>ע</w:t>
      </w:r>
      <w:r>
        <w:rPr>
          <w:rtl/>
        </w:rPr>
        <w:t>"</w:t>
      </w:r>
      <w:r>
        <w:rPr>
          <w:rFonts w:hint="eastAsia"/>
          <w:rtl/>
        </w:rPr>
        <w:t>י</w:t>
      </w:r>
      <w:r>
        <w:rPr>
          <w:rtl/>
        </w:rPr>
        <w:t xml:space="preserve"> </w:t>
      </w:r>
      <w:r>
        <w:rPr>
          <w:rFonts w:hint="eastAsia"/>
          <w:rtl/>
        </w:rPr>
        <w:t>תוספת</w:t>
      </w:r>
      <w:r>
        <w:rPr>
          <w:rtl/>
        </w:rPr>
        <w:t xml:space="preserve"> </w:t>
      </w:r>
      <w:r>
        <w:rPr>
          <w:rFonts w:hint="eastAsia"/>
          <w:rtl/>
        </w:rPr>
        <w:t>בגוף</w:t>
      </w:r>
      <w:r>
        <w:rPr>
          <w:rtl/>
        </w:rPr>
        <w:t xml:space="preserve"> </w:t>
      </w:r>
      <w:r>
        <w:rPr>
          <w:rFonts w:hint="eastAsia"/>
          <w:rtl/>
        </w:rPr>
        <w:t>המסמכים</w:t>
      </w:r>
      <w:r>
        <w:rPr>
          <w:rtl/>
        </w:rPr>
        <w:t xml:space="preserve"> </w:t>
      </w:r>
      <w:r>
        <w:rPr>
          <w:rFonts w:hint="eastAsia"/>
          <w:rtl/>
        </w:rPr>
        <w:t>ובין</w:t>
      </w:r>
      <w:r>
        <w:rPr>
          <w:rtl/>
        </w:rPr>
        <w:t xml:space="preserve"> </w:t>
      </w:r>
      <w:r>
        <w:rPr>
          <w:rFonts w:hint="eastAsia"/>
          <w:rtl/>
        </w:rPr>
        <w:t>במכתב</w:t>
      </w:r>
      <w:r>
        <w:rPr>
          <w:rtl/>
        </w:rPr>
        <w:t xml:space="preserve"> </w:t>
      </w:r>
      <w:r>
        <w:rPr>
          <w:rFonts w:hint="eastAsia"/>
          <w:rtl/>
        </w:rPr>
        <w:t>לוואי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   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דרך</w:t>
      </w:r>
      <w:r>
        <w:rPr>
          <w:rtl/>
        </w:rPr>
        <w:t xml:space="preserve"> </w:t>
      </w:r>
      <w:r>
        <w:rPr>
          <w:rFonts w:hint="eastAsia"/>
          <w:rtl/>
        </w:rPr>
        <w:t>אחרת</w:t>
      </w:r>
      <w:r>
        <w:rPr>
          <w:rtl/>
        </w:rPr>
        <w:t xml:space="preserve">, </w:t>
      </w:r>
      <w:r>
        <w:rPr>
          <w:rFonts w:hint="eastAsia"/>
          <w:rtl/>
        </w:rPr>
        <w:t>יחשב</w:t>
      </w:r>
      <w:r>
        <w:rPr>
          <w:rtl/>
        </w:rPr>
        <w:t xml:space="preserve"> : (</w:t>
      </w:r>
      <w:r>
        <w:rPr>
          <w:rFonts w:hint="eastAsia"/>
          <w:rtl/>
        </w:rPr>
        <w:t>א</w:t>
      </w:r>
      <w:r>
        <w:rPr>
          <w:rtl/>
        </w:rPr>
        <w:t xml:space="preserve">) </w:t>
      </w:r>
      <w:r>
        <w:rPr>
          <w:rFonts w:hint="eastAsia"/>
          <w:rtl/>
        </w:rPr>
        <w:t>כאילו</w:t>
      </w:r>
      <w:r>
        <w:rPr>
          <w:rtl/>
        </w:rPr>
        <w:t xml:space="preserve"> </w:t>
      </w:r>
      <w:r>
        <w:rPr>
          <w:rFonts w:hint="eastAsia"/>
          <w:rtl/>
        </w:rPr>
        <w:t>לא</w:t>
      </w:r>
      <w:r>
        <w:rPr>
          <w:rtl/>
        </w:rPr>
        <w:t xml:space="preserve"> </w:t>
      </w:r>
      <w:r>
        <w:rPr>
          <w:rFonts w:hint="eastAsia"/>
          <w:rtl/>
        </w:rPr>
        <w:t>נכתב</w:t>
      </w:r>
      <w:r>
        <w:rPr>
          <w:rtl/>
        </w:rPr>
        <w:t xml:space="preserve">, </w:t>
      </w:r>
      <w:r>
        <w:rPr>
          <w:rFonts w:hint="eastAsia"/>
          <w:rtl/>
        </w:rPr>
        <w:t>או</w:t>
      </w:r>
      <w:r>
        <w:rPr>
          <w:rtl/>
        </w:rPr>
        <w:t xml:space="preserve"> (</w:t>
      </w:r>
      <w:r>
        <w:rPr>
          <w:rFonts w:hint="eastAsia"/>
          <w:rtl/>
        </w:rPr>
        <w:t>ב</w:t>
      </w:r>
      <w:r>
        <w:rPr>
          <w:rtl/>
        </w:rPr>
        <w:t xml:space="preserve">) </w:t>
      </w:r>
      <w:r>
        <w:rPr>
          <w:rFonts w:hint="eastAsia"/>
          <w:rtl/>
        </w:rPr>
        <w:t>עלול</w:t>
      </w:r>
      <w:r>
        <w:rPr>
          <w:rtl/>
        </w:rPr>
        <w:t xml:space="preserve"> </w:t>
      </w:r>
      <w:r>
        <w:rPr>
          <w:rFonts w:hint="eastAsia"/>
          <w:rtl/>
        </w:rPr>
        <w:t>הדבר</w:t>
      </w:r>
      <w:r>
        <w:rPr>
          <w:rtl/>
        </w:rPr>
        <w:t xml:space="preserve"> </w:t>
      </w:r>
      <w:r>
        <w:rPr>
          <w:rFonts w:hint="eastAsia"/>
          <w:rtl/>
        </w:rPr>
        <w:t>לגרום</w:t>
      </w:r>
      <w:r>
        <w:rPr>
          <w:rtl/>
        </w:rPr>
        <w:t xml:space="preserve"> </w:t>
      </w:r>
      <w:r>
        <w:rPr>
          <w:rFonts w:hint="eastAsia"/>
          <w:rtl/>
        </w:rPr>
        <w:t>לפסילת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>.</w:t>
      </w:r>
    </w:p>
    <w:p w:rsidR="005032AC" w:rsidRDefault="005032AC" w:rsidP="00A50A62">
      <w:pPr>
        <w:rPr>
          <w:rtl/>
        </w:rPr>
      </w:pP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</w:t>
      </w:r>
      <w:r>
        <w:rPr>
          <w:rFonts w:hint="eastAsia"/>
          <w:rtl/>
        </w:rPr>
        <w:t>ד</w:t>
      </w:r>
      <w:r>
        <w:rPr>
          <w:rtl/>
        </w:rPr>
        <w:t xml:space="preserve">.   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שלא</w:t>
      </w:r>
      <w:r>
        <w:rPr>
          <w:rtl/>
        </w:rPr>
        <w:t xml:space="preserve"> </w:t>
      </w:r>
      <w:r>
        <w:rPr>
          <w:rFonts w:hint="eastAsia"/>
          <w:rtl/>
        </w:rPr>
        <w:t>יוצג</w:t>
      </w:r>
      <w:r>
        <w:rPr>
          <w:rtl/>
        </w:rPr>
        <w:t xml:space="preserve"> </w:t>
      </w:r>
      <w:r>
        <w:rPr>
          <w:rFonts w:hint="eastAsia"/>
          <w:rtl/>
        </w:rPr>
        <w:t>מחיר</w:t>
      </w:r>
      <w:r>
        <w:rPr>
          <w:rtl/>
        </w:rPr>
        <w:t xml:space="preserve"> </w:t>
      </w:r>
      <w:r>
        <w:rPr>
          <w:rFonts w:hint="eastAsia"/>
          <w:rtl/>
        </w:rPr>
        <w:t>בסעיף</w:t>
      </w:r>
      <w:r>
        <w:rPr>
          <w:rtl/>
        </w:rPr>
        <w:t xml:space="preserve"> </w:t>
      </w:r>
      <w:r>
        <w:rPr>
          <w:rFonts w:hint="eastAsia"/>
          <w:rtl/>
        </w:rPr>
        <w:t>כלשהו</w:t>
      </w:r>
      <w:r>
        <w:rPr>
          <w:rtl/>
        </w:rPr>
        <w:t xml:space="preserve"> </w:t>
      </w:r>
      <w:r>
        <w:rPr>
          <w:rFonts w:hint="eastAsia"/>
          <w:rtl/>
        </w:rPr>
        <w:t>מסעיפי</w:t>
      </w:r>
      <w:r>
        <w:rPr>
          <w:rtl/>
        </w:rPr>
        <w:t xml:space="preserve"> </w:t>
      </w:r>
      <w:r>
        <w:rPr>
          <w:rFonts w:hint="eastAsia"/>
          <w:rtl/>
        </w:rPr>
        <w:t>כתב</w:t>
      </w:r>
      <w:r>
        <w:rPr>
          <w:rtl/>
        </w:rPr>
        <w:t xml:space="preserve"> </w:t>
      </w:r>
      <w:r>
        <w:rPr>
          <w:rFonts w:hint="eastAsia"/>
          <w:rtl/>
        </w:rPr>
        <w:t>הכמויות</w:t>
      </w:r>
      <w:r>
        <w:rPr>
          <w:rtl/>
        </w:rPr>
        <w:t xml:space="preserve">, </w:t>
      </w:r>
      <w:r>
        <w:rPr>
          <w:rFonts w:hint="eastAsia"/>
          <w:rtl/>
        </w:rPr>
        <w:t>אזי</w:t>
      </w:r>
      <w:r>
        <w:rPr>
          <w:rtl/>
        </w:rPr>
        <w:t xml:space="preserve"> (</w:t>
      </w:r>
      <w:r>
        <w:rPr>
          <w:rFonts w:hint="eastAsia"/>
          <w:rtl/>
        </w:rPr>
        <w:t>א</w:t>
      </w:r>
      <w:r>
        <w:rPr>
          <w:rtl/>
        </w:rPr>
        <w:t xml:space="preserve">) </w:t>
      </w:r>
      <w:r>
        <w:rPr>
          <w:rFonts w:hint="eastAsia"/>
          <w:rtl/>
        </w:rPr>
        <w:t>ייחשב</w:t>
      </w:r>
      <w:r>
        <w:rPr>
          <w:rtl/>
        </w:rPr>
        <w:t xml:space="preserve"> </w:t>
      </w:r>
      <w:r>
        <w:rPr>
          <w:rFonts w:hint="eastAsia"/>
          <w:rtl/>
        </w:rPr>
        <w:t>הדבר</w:t>
      </w:r>
      <w:r>
        <w:rPr>
          <w:rtl/>
        </w:rPr>
        <w:t xml:space="preserve">              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כאילו</w:t>
      </w:r>
      <w:r>
        <w:rPr>
          <w:rtl/>
        </w:rPr>
        <w:t xml:space="preserve">  </w:t>
      </w:r>
      <w:r>
        <w:rPr>
          <w:rFonts w:hint="eastAsia"/>
          <w:rtl/>
        </w:rPr>
        <w:t>כלולות</w:t>
      </w:r>
      <w:r>
        <w:rPr>
          <w:rtl/>
        </w:rPr>
        <w:t xml:space="preserve"> </w:t>
      </w:r>
      <w:r>
        <w:rPr>
          <w:rFonts w:hint="eastAsia"/>
          <w:rtl/>
        </w:rPr>
        <w:t>הוצאות</w:t>
      </w:r>
      <w:r>
        <w:rPr>
          <w:rtl/>
        </w:rPr>
        <w:t xml:space="preserve"> </w:t>
      </w:r>
      <w:r>
        <w:rPr>
          <w:rFonts w:hint="eastAsia"/>
          <w:rtl/>
        </w:rPr>
        <w:t>העבודה</w:t>
      </w:r>
      <w:r>
        <w:rPr>
          <w:rtl/>
        </w:rPr>
        <w:t xml:space="preserve"> </w:t>
      </w:r>
      <w:r>
        <w:rPr>
          <w:rFonts w:hint="eastAsia"/>
          <w:rtl/>
        </w:rPr>
        <w:t>הנדונה</w:t>
      </w:r>
      <w:r>
        <w:rPr>
          <w:rtl/>
        </w:rPr>
        <w:t xml:space="preserve"> </w:t>
      </w:r>
      <w:r>
        <w:rPr>
          <w:rFonts w:hint="eastAsia"/>
          <w:rtl/>
        </w:rPr>
        <w:t>במחירי</w:t>
      </w:r>
      <w:r>
        <w:rPr>
          <w:rtl/>
        </w:rPr>
        <w:t xml:space="preserve"> </w:t>
      </w:r>
      <w:r>
        <w:rPr>
          <w:rFonts w:hint="eastAsia"/>
          <w:rtl/>
        </w:rPr>
        <w:t>יתר</w:t>
      </w:r>
      <w:r>
        <w:rPr>
          <w:rtl/>
        </w:rPr>
        <w:t xml:space="preserve"> </w:t>
      </w:r>
      <w:r>
        <w:rPr>
          <w:rFonts w:hint="eastAsia"/>
          <w:rtl/>
        </w:rPr>
        <w:t>סעיפי</w:t>
      </w:r>
      <w:r>
        <w:rPr>
          <w:rtl/>
        </w:rPr>
        <w:t xml:space="preserve"> </w:t>
      </w:r>
      <w:r>
        <w:rPr>
          <w:rFonts w:hint="eastAsia"/>
          <w:rtl/>
        </w:rPr>
        <w:t>החשבון</w:t>
      </w:r>
      <w:r>
        <w:rPr>
          <w:rtl/>
        </w:rPr>
        <w:t xml:space="preserve">, </w:t>
      </w:r>
      <w:r>
        <w:rPr>
          <w:rFonts w:hint="eastAsia"/>
          <w:rtl/>
        </w:rPr>
        <w:t>או</w:t>
      </w:r>
      <w:r>
        <w:rPr>
          <w:rtl/>
        </w:rPr>
        <w:t xml:space="preserve"> (</w:t>
      </w:r>
      <w:r>
        <w:rPr>
          <w:rFonts w:hint="eastAsia"/>
          <w:rtl/>
        </w:rPr>
        <w:t>ב</w:t>
      </w:r>
      <w:r>
        <w:rPr>
          <w:rtl/>
        </w:rPr>
        <w:t xml:space="preserve">) </w:t>
      </w:r>
      <w:r>
        <w:rPr>
          <w:rFonts w:hint="eastAsia"/>
          <w:rtl/>
        </w:rPr>
        <w:t>עלול</w:t>
      </w:r>
      <w:r>
        <w:rPr>
          <w:rtl/>
        </w:rPr>
        <w:t xml:space="preserve"> </w:t>
      </w:r>
      <w:r>
        <w:rPr>
          <w:rFonts w:hint="eastAsia"/>
          <w:rtl/>
        </w:rPr>
        <w:t>הדבר</w:t>
      </w:r>
      <w:r>
        <w:rPr>
          <w:rtl/>
        </w:rPr>
        <w:t xml:space="preserve"> </w:t>
      </w:r>
    </w:p>
    <w:p w:rsidR="005032AC" w:rsidRDefault="005032AC" w:rsidP="00F12F1D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לפסילת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 xml:space="preserve">. </w:t>
      </w:r>
    </w:p>
    <w:p w:rsidR="005032AC" w:rsidRDefault="005032AC" w:rsidP="00A50A62">
      <w:pPr>
        <w:rPr>
          <w:rtl/>
        </w:rPr>
      </w:pP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באם</w:t>
      </w:r>
      <w:r>
        <w:rPr>
          <w:rtl/>
        </w:rPr>
        <w:t xml:space="preserve"> </w:t>
      </w:r>
      <w:r>
        <w:rPr>
          <w:rFonts w:hint="eastAsia"/>
          <w:rtl/>
        </w:rPr>
        <w:t>הקבלן</w:t>
      </w:r>
      <w:r>
        <w:rPr>
          <w:rtl/>
        </w:rPr>
        <w:t xml:space="preserve"> </w:t>
      </w:r>
      <w:r>
        <w:rPr>
          <w:rFonts w:hint="eastAsia"/>
          <w:rtl/>
        </w:rPr>
        <w:t>מעוניין</w:t>
      </w:r>
      <w:r>
        <w:rPr>
          <w:rtl/>
        </w:rPr>
        <w:t xml:space="preserve"> </w:t>
      </w:r>
      <w:r>
        <w:rPr>
          <w:rFonts w:hint="eastAsia"/>
          <w:rtl/>
        </w:rPr>
        <w:t>להגיש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אלטרנטיבית</w:t>
      </w:r>
      <w:r>
        <w:rPr>
          <w:rtl/>
        </w:rPr>
        <w:t xml:space="preserve">, </w:t>
      </w:r>
      <w:r>
        <w:rPr>
          <w:rFonts w:hint="eastAsia"/>
          <w:rtl/>
        </w:rPr>
        <w:t>יש</w:t>
      </w:r>
      <w:r>
        <w:rPr>
          <w:rtl/>
        </w:rPr>
        <w:t xml:space="preserve"> </w:t>
      </w:r>
      <w:r>
        <w:rPr>
          <w:rFonts w:hint="eastAsia"/>
          <w:rtl/>
        </w:rPr>
        <w:t>להגיש</w:t>
      </w:r>
      <w:r>
        <w:rPr>
          <w:rtl/>
        </w:rPr>
        <w:t xml:space="preserve"> </w:t>
      </w:r>
      <w:r>
        <w:rPr>
          <w:rFonts w:hint="eastAsia"/>
          <w:rtl/>
        </w:rPr>
        <w:t>אותה</w:t>
      </w:r>
      <w:r>
        <w:rPr>
          <w:rtl/>
        </w:rPr>
        <w:t xml:space="preserve"> </w:t>
      </w:r>
      <w:r>
        <w:rPr>
          <w:rFonts w:hint="eastAsia"/>
          <w:rtl/>
        </w:rPr>
        <w:t>במכתב</w:t>
      </w:r>
      <w:r>
        <w:rPr>
          <w:rtl/>
        </w:rPr>
        <w:t xml:space="preserve"> </w:t>
      </w:r>
      <w:r>
        <w:rPr>
          <w:rFonts w:hint="eastAsia"/>
          <w:rtl/>
        </w:rPr>
        <w:t>נפרד</w:t>
      </w:r>
      <w:r>
        <w:rPr>
          <w:rtl/>
        </w:rPr>
        <w:t xml:space="preserve"> </w:t>
      </w:r>
      <w:r>
        <w:rPr>
          <w:rFonts w:hint="eastAsia"/>
          <w:rtl/>
        </w:rPr>
        <w:t>שיצורף</w:t>
      </w:r>
      <w:r>
        <w:rPr>
          <w:rtl/>
        </w:rPr>
        <w:t xml:space="preserve">   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להצעה</w:t>
      </w:r>
      <w:r>
        <w:rPr>
          <w:rtl/>
        </w:rPr>
        <w:t xml:space="preserve"> </w:t>
      </w:r>
      <w:r>
        <w:rPr>
          <w:rFonts w:hint="eastAsia"/>
          <w:rtl/>
        </w:rPr>
        <w:t>במקום</w:t>
      </w:r>
      <w:r>
        <w:rPr>
          <w:rtl/>
        </w:rPr>
        <w:t xml:space="preserve"> </w:t>
      </w:r>
      <w:r>
        <w:rPr>
          <w:rFonts w:hint="eastAsia"/>
          <w:rtl/>
        </w:rPr>
        <w:t>בולט</w:t>
      </w:r>
      <w:r>
        <w:rPr>
          <w:rtl/>
        </w:rPr>
        <w:t xml:space="preserve">.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אלטרנטיבית</w:t>
      </w:r>
      <w:r>
        <w:rPr>
          <w:rtl/>
        </w:rPr>
        <w:t xml:space="preserve"> </w:t>
      </w:r>
      <w:r>
        <w:rPr>
          <w:rFonts w:hint="eastAsia"/>
          <w:rtl/>
        </w:rPr>
        <w:t>תיחשב</w:t>
      </w:r>
      <w:r>
        <w:rPr>
          <w:rtl/>
        </w:rPr>
        <w:t xml:space="preserve"> </w:t>
      </w:r>
      <w:r>
        <w:rPr>
          <w:rFonts w:hint="eastAsia"/>
          <w:rtl/>
        </w:rPr>
        <w:t>כאילו</w:t>
      </w:r>
      <w:r>
        <w:rPr>
          <w:rtl/>
        </w:rPr>
        <w:t xml:space="preserve"> </w:t>
      </w:r>
      <w:r>
        <w:rPr>
          <w:rFonts w:hint="eastAsia"/>
          <w:rtl/>
        </w:rPr>
        <w:t>הוגשה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בסיס</w:t>
      </w:r>
      <w:r>
        <w:rPr>
          <w:rtl/>
        </w:rPr>
        <w:t xml:space="preserve"> </w:t>
      </w:r>
      <w:r>
        <w:rPr>
          <w:rFonts w:hint="eastAsia"/>
          <w:rtl/>
        </w:rPr>
        <w:t>התנאים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פורטו</w:t>
      </w:r>
      <w:r>
        <w:rPr>
          <w:rtl/>
        </w:rPr>
        <w:t xml:space="preserve"> </w:t>
      </w:r>
      <w:r>
        <w:rPr>
          <w:rFonts w:hint="eastAsia"/>
          <w:rtl/>
        </w:rPr>
        <w:t>ביתר</w:t>
      </w:r>
      <w:r>
        <w:rPr>
          <w:rtl/>
        </w:rPr>
        <w:t xml:space="preserve"> </w:t>
      </w:r>
      <w:r>
        <w:rPr>
          <w:rFonts w:hint="eastAsia"/>
          <w:rtl/>
        </w:rPr>
        <w:t>המסמכים</w:t>
      </w:r>
      <w:r>
        <w:rPr>
          <w:rtl/>
        </w:rPr>
        <w:t xml:space="preserve">  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בסעיף</w:t>
      </w:r>
      <w:r>
        <w:rPr>
          <w:rtl/>
        </w:rPr>
        <w:t xml:space="preserve"> </w:t>
      </w:r>
      <w:r>
        <w:rPr>
          <w:rFonts w:hint="eastAsia"/>
          <w:rtl/>
        </w:rPr>
        <w:t>ב</w:t>
      </w:r>
      <w:r>
        <w:rPr>
          <w:rtl/>
        </w:rPr>
        <w:t xml:space="preserve">'.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באם</w:t>
      </w:r>
      <w:r>
        <w:rPr>
          <w:rtl/>
        </w:rPr>
        <w:t xml:space="preserve"> </w:t>
      </w:r>
      <w:r>
        <w:rPr>
          <w:rFonts w:hint="eastAsia"/>
          <w:rtl/>
        </w:rPr>
        <w:t>תוגש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אלטרנטיבית</w:t>
      </w:r>
      <w:r>
        <w:rPr>
          <w:rtl/>
        </w:rPr>
        <w:t xml:space="preserve"> </w:t>
      </w:r>
      <w:r>
        <w:rPr>
          <w:rFonts w:hint="eastAsia"/>
          <w:rtl/>
        </w:rPr>
        <w:t>היא</w:t>
      </w:r>
      <w:r>
        <w:rPr>
          <w:rtl/>
        </w:rPr>
        <w:t xml:space="preserve"> </w:t>
      </w:r>
      <w:r>
        <w:rPr>
          <w:rFonts w:hint="eastAsia"/>
          <w:rtl/>
        </w:rPr>
        <w:t>חייבת</w:t>
      </w:r>
      <w:r>
        <w:rPr>
          <w:rtl/>
        </w:rPr>
        <w:t xml:space="preserve"> </w:t>
      </w:r>
      <w:r>
        <w:rPr>
          <w:rFonts w:hint="eastAsia"/>
          <w:rtl/>
        </w:rPr>
        <w:t>להיות</w:t>
      </w:r>
      <w:r>
        <w:rPr>
          <w:rtl/>
        </w:rPr>
        <w:t xml:space="preserve"> </w:t>
      </w:r>
      <w:r>
        <w:rPr>
          <w:rFonts w:hint="eastAsia"/>
          <w:rtl/>
        </w:rPr>
        <w:t>מפורטת</w:t>
      </w:r>
      <w:r>
        <w:rPr>
          <w:rtl/>
        </w:rPr>
        <w:t xml:space="preserve"> </w:t>
      </w:r>
      <w:r>
        <w:rPr>
          <w:rFonts w:hint="eastAsia"/>
          <w:rtl/>
        </w:rPr>
        <w:t>דייה</w:t>
      </w:r>
      <w:r>
        <w:rPr>
          <w:rtl/>
        </w:rPr>
        <w:t xml:space="preserve"> </w:t>
      </w:r>
      <w:r>
        <w:rPr>
          <w:rFonts w:hint="eastAsia"/>
          <w:rtl/>
        </w:rPr>
        <w:t>כדי</w:t>
      </w:r>
      <w:r>
        <w:rPr>
          <w:rtl/>
        </w:rPr>
        <w:t xml:space="preserve"> </w:t>
      </w:r>
      <w:r>
        <w:rPr>
          <w:rFonts w:hint="eastAsia"/>
          <w:rtl/>
        </w:rPr>
        <w:t>להסביר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מהותה</w:t>
      </w:r>
      <w:r>
        <w:rPr>
          <w:rtl/>
        </w:rPr>
        <w:t xml:space="preserve">  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ופרטיה</w:t>
      </w:r>
      <w:r>
        <w:rPr>
          <w:rtl/>
        </w:rPr>
        <w:t xml:space="preserve"> </w:t>
      </w:r>
      <w:r>
        <w:rPr>
          <w:rFonts w:hint="eastAsia"/>
          <w:rtl/>
        </w:rPr>
        <w:t>ומלווה</w:t>
      </w:r>
      <w:r>
        <w:rPr>
          <w:rtl/>
        </w:rPr>
        <w:t xml:space="preserve">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הסבר</w:t>
      </w:r>
      <w:r>
        <w:rPr>
          <w:rtl/>
        </w:rPr>
        <w:t xml:space="preserve"> </w:t>
      </w:r>
      <w:r>
        <w:rPr>
          <w:rFonts w:hint="eastAsia"/>
          <w:rtl/>
        </w:rPr>
        <w:t>דרוש</w:t>
      </w:r>
      <w:r>
        <w:rPr>
          <w:rtl/>
        </w:rPr>
        <w:t>.</w:t>
      </w:r>
    </w:p>
    <w:p w:rsidR="005032AC" w:rsidRDefault="005032AC" w:rsidP="00A50A62">
      <w:pPr>
        <w:rPr>
          <w:rtl/>
        </w:rPr>
      </w:pPr>
    </w:p>
    <w:p w:rsidR="005032AC" w:rsidRDefault="005032AC" w:rsidP="00F12F1D">
      <w:pPr>
        <w:rPr>
          <w:rtl/>
        </w:rPr>
      </w:pPr>
      <w:r>
        <w:rPr>
          <w:rtl/>
        </w:rPr>
        <w:t xml:space="preserve">                         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אינה</w:t>
      </w:r>
      <w:r>
        <w:rPr>
          <w:rtl/>
        </w:rPr>
        <w:t xml:space="preserve"> </w:t>
      </w:r>
      <w:r>
        <w:rPr>
          <w:rFonts w:hint="eastAsia"/>
          <w:rtl/>
        </w:rPr>
        <w:t>מחויבת</w:t>
      </w:r>
      <w:r>
        <w:rPr>
          <w:rtl/>
        </w:rPr>
        <w:t xml:space="preserve"> </w:t>
      </w:r>
      <w:r>
        <w:rPr>
          <w:rFonts w:hint="eastAsia"/>
          <w:rtl/>
        </w:rPr>
        <w:t>להתייחס</w:t>
      </w:r>
      <w:r>
        <w:rPr>
          <w:rtl/>
        </w:rPr>
        <w:t xml:space="preserve"> </w:t>
      </w:r>
      <w:r>
        <w:rPr>
          <w:rFonts w:hint="eastAsia"/>
          <w:rtl/>
        </w:rPr>
        <w:t>להצעה</w:t>
      </w:r>
      <w:r>
        <w:rPr>
          <w:rtl/>
        </w:rPr>
        <w:t xml:space="preserve"> </w:t>
      </w:r>
      <w:r>
        <w:rPr>
          <w:rFonts w:hint="eastAsia"/>
          <w:rtl/>
        </w:rPr>
        <w:t>אלטרנטיבית</w:t>
      </w:r>
      <w:r>
        <w:rPr>
          <w:rtl/>
        </w:rPr>
        <w:t xml:space="preserve">. </w:t>
      </w:r>
    </w:p>
    <w:p w:rsidR="005032AC" w:rsidRDefault="005032AC" w:rsidP="00A50A62">
      <w:pPr>
        <w:rPr>
          <w:rtl/>
        </w:rPr>
      </w:pPr>
      <w:r>
        <w:rPr>
          <w:rtl/>
        </w:rPr>
        <w:t xml:space="preserve">  </w:t>
      </w:r>
    </w:p>
    <w:p w:rsidR="00401FB8" w:rsidRDefault="00401FB8" w:rsidP="00A50A62">
      <w:pPr>
        <w:rPr>
          <w:rFonts w:hint="cs"/>
          <w:rtl/>
        </w:rPr>
      </w:pPr>
    </w:p>
    <w:p w:rsidR="00CF5702" w:rsidRDefault="00CF5702" w:rsidP="00A50A62">
      <w:pPr>
        <w:rPr>
          <w:rFonts w:hint="cs"/>
          <w:rtl/>
        </w:rPr>
      </w:pPr>
    </w:p>
    <w:p w:rsidR="00CF5702" w:rsidRDefault="00CF5702" w:rsidP="00A50A62">
      <w:pPr>
        <w:rPr>
          <w:rtl/>
        </w:rPr>
      </w:pPr>
    </w:p>
    <w:p w:rsidR="00997B3A" w:rsidRDefault="005032AC" w:rsidP="00997B3A">
      <w:pPr>
        <w:numPr>
          <w:ilvl w:val="0"/>
          <w:numId w:val="41"/>
        </w:numPr>
      </w:pPr>
      <w:r>
        <w:rPr>
          <w:rtl/>
        </w:rPr>
        <w:t xml:space="preserve">   </w:t>
      </w:r>
      <w:r>
        <w:rPr>
          <w:rFonts w:hint="eastAsia"/>
          <w:rtl/>
        </w:rPr>
        <w:t>הצעת</w:t>
      </w:r>
      <w:r>
        <w:rPr>
          <w:rtl/>
        </w:rPr>
        <w:t xml:space="preserve">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rtl/>
        </w:rPr>
        <w:t>תהיה</w:t>
      </w:r>
      <w:r>
        <w:rPr>
          <w:rtl/>
        </w:rPr>
        <w:t xml:space="preserve"> </w:t>
      </w:r>
      <w:r>
        <w:rPr>
          <w:rFonts w:hint="eastAsia"/>
          <w:rtl/>
        </w:rPr>
        <w:t>ללא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ישולם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  </w:t>
      </w:r>
      <w:r>
        <w:rPr>
          <w:rFonts w:hint="eastAsia"/>
          <w:rtl/>
        </w:rPr>
        <w:t>לשיעורו</w:t>
      </w:r>
      <w:r>
        <w:rPr>
          <w:rtl/>
        </w:rPr>
        <w:t xml:space="preserve"> </w:t>
      </w:r>
      <w:r>
        <w:rPr>
          <w:rFonts w:hint="eastAsia"/>
          <w:rtl/>
        </w:rPr>
        <w:t>ביום</w:t>
      </w:r>
      <w:r>
        <w:rPr>
          <w:rtl/>
        </w:rPr>
        <w:t xml:space="preserve">  </w:t>
      </w:r>
      <w:r>
        <w:rPr>
          <w:rFonts w:hint="eastAsia"/>
          <w:rtl/>
        </w:rPr>
        <w:t>האספקה</w:t>
      </w:r>
      <w:r w:rsidR="00F12F1D">
        <w:rPr>
          <w:rFonts w:hint="cs"/>
          <w:rtl/>
        </w:rPr>
        <w:t>.</w:t>
      </w:r>
    </w:p>
    <w:p w:rsidR="00F12F1D" w:rsidRPr="000A0392" w:rsidRDefault="00F12F1D" w:rsidP="00F12F1D">
      <w:pPr>
        <w:ind w:left="1275"/>
      </w:pPr>
    </w:p>
    <w:p w:rsidR="002F4BF6" w:rsidRPr="000A0392" w:rsidRDefault="00F12F1D" w:rsidP="00F12F1D">
      <w:pPr>
        <w:numPr>
          <w:ilvl w:val="0"/>
          <w:numId w:val="41"/>
        </w:numPr>
      </w:pPr>
      <w:r w:rsidRPr="000A0392">
        <w:rPr>
          <w:rFonts w:hint="cs"/>
          <w:rtl/>
        </w:rPr>
        <w:t>י</w:t>
      </w:r>
      <w:r w:rsidR="005032AC" w:rsidRPr="000A0392">
        <w:rPr>
          <w:rFonts w:hint="eastAsia"/>
          <w:rtl/>
        </w:rPr>
        <w:t>ובהר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כי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מחירי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כל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יחידה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לפי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כתב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הכמויות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יהוו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בסיס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עבור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כל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שינוי</w:t>
      </w:r>
      <w:r w:rsidR="005032AC" w:rsidRPr="000A0392">
        <w:rPr>
          <w:rtl/>
        </w:rPr>
        <w:t xml:space="preserve">, </w:t>
      </w:r>
      <w:r w:rsidR="005032AC" w:rsidRPr="000A0392">
        <w:rPr>
          <w:rFonts w:hint="eastAsia"/>
          <w:rtl/>
        </w:rPr>
        <w:t>הפחתות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או</w:t>
      </w:r>
      <w:r w:rsidR="005032AC" w:rsidRPr="000A0392">
        <w:rPr>
          <w:rtl/>
        </w:rPr>
        <w:t xml:space="preserve"> </w:t>
      </w:r>
      <w:r w:rsidRPr="000A0392">
        <w:rPr>
          <w:rFonts w:hint="eastAsia"/>
          <w:rtl/>
        </w:rPr>
        <w:t>תוספות במידה</w:t>
      </w:r>
      <w:r w:rsidRPr="000A0392">
        <w:rPr>
          <w:rFonts w:hint="cs"/>
          <w:rtl/>
        </w:rPr>
        <w:t xml:space="preserve"> </w:t>
      </w:r>
      <w:r w:rsidRPr="000A0392">
        <w:rPr>
          <w:rFonts w:hint="eastAsia"/>
          <w:rtl/>
        </w:rPr>
        <w:t>ש</w:t>
      </w:r>
      <w:r w:rsidR="007B3BA6" w:rsidRPr="000A0392">
        <w:rPr>
          <w:rFonts w:hint="cs"/>
          <w:rtl/>
        </w:rPr>
        <w:t xml:space="preserve">אלו </w:t>
      </w:r>
      <w:r w:rsidR="005032AC" w:rsidRPr="000A0392">
        <w:rPr>
          <w:rFonts w:hint="eastAsia"/>
          <w:rtl/>
        </w:rPr>
        <w:t>יתבקשו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על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ידי</w:t>
      </w:r>
      <w:r w:rsidR="005032AC" w:rsidRPr="000A0392">
        <w:rPr>
          <w:rtl/>
        </w:rPr>
        <w:t xml:space="preserve"> </w:t>
      </w:r>
      <w:r w:rsidR="005032AC" w:rsidRPr="000A0392">
        <w:rPr>
          <w:rFonts w:hint="eastAsia"/>
          <w:rtl/>
        </w:rPr>
        <w:t>המזמין</w:t>
      </w:r>
      <w:r w:rsidR="005032AC" w:rsidRPr="000A0392">
        <w:rPr>
          <w:rtl/>
        </w:rPr>
        <w:t xml:space="preserve">.   </w:t>
      </w:r>
    </w:p>
    <w:p w:rsidR="00997B3A" w:rsidRPr="000A0392" w:rsidRDefault="00997B3A" w:rsidP="00997B3A">
      <w:pPr>
        <w:pStyle w:val="aff6"/>
        <w:rPr>
          <w:rtl/>
        </w:rPr>
      </w:pPr>
    </w:p>
    <w:p w:rsidR="004C16CA" w:rsidRPr="000A0392" w:rsidRDefault="004C16CA" w:rsidP="00997B3A">
      <w:pPr>
        <w:pStyle w:val="aff6"/>
        <w:rPr>
          <w:rtl/>
        </w:rPr>
      </w:pPr>
    </w:p>
    <w:p w:rsidR="00997B3A" w:rsidRPr="000A0392" w:rsidRDefault="00002355" w:rsidP="00997B3A">
      <w:pPr>
        <w:numPr>
          <w:ilvl w:val="0"/>
          <w:numId w:val="41"/>
        </w:numPr>
        <w:rPr>
          <w:rtl/>
        </w:rPr>
      </w:pPr>
      <w:r w:rsidRPr="000A0392">
        <w:rPr>
          <w:rFonts w:hint="cs"/>
          <w:rtl/>
        </w:rPr>
        <w:t xml:space="preserve">מבלי לגרוע מסעיף 17 להלן, ומסעיף 007 במפרט הטכני (נספח </w:t>
      </w:r>
      <w:r w:rsidR="007B3BA6" w:rsidRPr="000A0392">
        <w:rPr>
          <w:rFonts w:hint="cs"/>
          <w:rtl/>
        </w:rPr>
        <w:t>א</w:t>
      </w:r>
      <w:r w:rsidRPr="000A0392">
        <w:rPr>
          <w:rFonts w:hint="cs"/>
          <w:rtl/>
        </w:rPr>
        <w:t xml:space="preserve">') מובהר כי </w:t>
      </w:r>
      <w:r w:rsidR="00B83AD4" w:rsidRPr="000A0392">
        <w:rPr>
          <w:rFonts w:hint="cs"/>
          <w:rtl/>
        </w:rPr>
        <w:t>הצעת המחיר תכ</w:t>
      </w:r>
      <w:r w:rsidR="007B3BA6" w:rsidRPr="000A0392">
        <w:rPr>
          <w:rFonts w:hint="cs"/>
          <w:rtl/>
        </w:rPr>
        <w:t xml:space="preserve">לול בתוכה את </w:t>
      </w:r>
      <w:r w:rsidR="00B83AD4" w:rsidRPr="000A0392">
        <w:rPr>
          <w:rFonts w:hint="cs"/>
          <w:rtl/>
        </w:rPr>
        <w:t>כל ה</w:t>
      </w:r>
      <w:r w:rsidRPr="000A0392">
        <w:rPr>
          <w:rFonts w:hint="cs"/>
          <w:rtl/>
        </w:rPr>
        <w:t>חישוב</w:t>
      </w:r>
      <w:r w:rsidR="00B83AD4" w:rsidRPr="000A0392">
        <w:rPr>
          <w:rFonts w:hint="cs"/>
          <w:rtl/>
        </w:rPr>
        <w:t>ים</w:t>
      </w:r>
      <w:r w:rsidRPr="000A0392">
        <w:rPr>
          <w:rFonts w:hint="cs"/>
          <w:rtl/>
        </w:rPr>
        <w:t xml:space="preserve"> </w:t>
      </w:r>
      <w:r w:rsidR="00B83AD4" w:rsidRPr="000A0392">
        <w:rPr>
          <w:rFonts w:hint="cs"/>
          <w:rtl/>
        </w:rPr>
        <w:t>ה</w:t>
      </w:r>
      <w:r w:rsidRPr="000A0392">
        <w:rPr>
          <w:rFonts w:hint="cs"/>
          <w:rtl/>
        </w:rPr>
        <w:t>סטט</w:t>
      </w:r>
      <w:r w:rsidR="000A0392">
        <w:rPr>
          <w:rFonts w:hint="cs"/>
          <w:rtl/>
        </w:rPr>
        <w:t>י</w:t>
      </w:r>
      <w:r w:rsidR="00B83AD4" w:rsidRPr="000A0392">
        <w:rPr>
          <w:rFonts w:hint="cs"/>
          <w:rtl/>
        </w:rPr>
        <w:t xml:space="preserve">ים הדרושים לצורך עבודות הקונסטרוקציה נשוא מכרז זה.   </w:t>
      </w:r>
      <w:r w:rsidRPr="000A0392">
        <w:rPr>
          <w:rFonts w:hint="cs"/>
          <w:rtl/>
        </w:rPr>
        <w:t xml:space="preserve"> </w:t>
      </w:r>
    </w:p>
    <w:p w:rsidR="005032AC" w:rsidRDefault="005032AC" w:rsidP="00A50A62">
      <w:pPr>
        <w:ind w:left="870"/>
        <w:rPr>
          <w:rtl/>
        </w:rPr>
      </w:pPr>
    </w:p>
    <w:p w:rsidR="005032AC" w:rsidRDefault="005032AC" w:rsidP="004C16CA">
      <w:pPr>
        <w:rPr>
          <w:b/>
          <w:bCs/>
          <w:sz w:val="32"/>
          <w:szCs w:val="32"/>
        </w:rPr>
      </w:pPr>
      <w:r>
        <w:rPr>
          <w:bCs/>
          <w:rtl/>
        </w:rPr>
        <w:tab/>
      </w:r>
    </w:p>
    <w:p w:rsidR="005032AC" w:rsidRPr="00DC5BBB" w:rsidRDefault="005032AC" w:rsidP="00723C9A">
      <w:pPr>
        <w:spacing w:line="360" w:lineRule="auto"/>
        <w:ind w:left="26"/>
        <w:rPr>
          <w:b/>
          <w:bCs/>
          <w:sz w:val="32"/>
          <w:szCs w:val="32"/>
          <w:u w:val="single"/>
        </w:rPr>
      </w:pPr>
      <w:r w:rsidRPr="00881178">
        <w:rPr>
          <w:b/>
          <w:bCs/>
          <w:sz w:val="32"/>
          <w:szCs w:val="32"/>
          <w:rtl/>
        </w:rPr>
        <w:t>1</w:t>
      </w:r>
      <w:r w:rsidR="00723C9A">
        <w:rPr>
          <w:rFonts w:hint="cs"/>
          <w:b/>
          <w:bCs/>
          <w:sz w:val="32"/>
          <w:szCs w:val="32"/>
          <w:rtl/>
        </w:rPr>
        <w:t>0</w:t>
      </w:r>
      <w:r w:rsidRPr="00881178">
        <w:rPr>
          <w:b/>
          <w:bCs/>
          <w:sz w:val="32"/>
          <w:szCs w:val="32"/>
          <w:rtl/>
        </w:rPr>
        <w:t>.</w:t>
      </w:r>
      <w:r w:rsidRPr="00881178">
        <w:rPr>
          <w:b/>
          <w:bCs/>
          <w:sz w:val="32"/>
          <w:szCs w:val="32"/>
          <w:rtl/>
        </w:rPr>
        <w:tab/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מינהלה</w:t>
      </w:r>
      <w:r w:rsidRPr="00DC5BBB">
        <w:rPr>
          <w:b/>
          <w:bCs/>
          <w:sz w:val="32"/>
          <w:szCs w:val="32"/>
          <w:u w:val="single"/>
          <w:rtl/>
        </w:rPr>
        <w:t xml:space="preserve">  </w:t>
      </w:r>
    </w:p>
    <w:p w:rsidR="005032AC" w:rsidRPr="00CC684C" w:rsidRDefault="005032AC" w:rsidP="004719C3">
      <w:pPr>
        <w:spacing w:line="200" w:lineRule="exact"/>
        <w:ind w:left="28"/>
        <w:rPr>
          <w:b/>
          <w:bCs/>
          <w:sz w:val="32"/>
          <w:szCs w:val="32"/>
          <w:rtl/>
        </w:rPr>
      </w:pPr>
    </w:p>
    <w:p w:rsidR="005032AC" w:rsidRPr="00CC684C" w:rsidRDefault="005032AC" w:rsidP="007038D7">
      <w:pPr>
        <w:numPr>
          <w:ilvl w:val="0"/>
          <w:numId w:val="34"/>
        </w:numPr>
        <w:tabs>
          <w:tab w:val="left" w:pos="1106"/>
          <w:tab w:val="left" w:pos="2726"/>
        </w:tabs>
        <w:spacing w:line="360" w:lineRule="auto"/>
        <w:ind w:right="2160" w:hanging="2674"/>
        <w:rPr>
          <w:b/>
          <w:bCs/>
          <w:sz w:val="28"/>
          <w:szCs w:val="28"/>
          <w:u w:val="single"/>
        </w:rPr>
      </w:pPr>
      <w:r w:rsidRPr="00CC684C">
        <w:rPr>
          <w:rFonts w:hint="eastAsia"/>
          <w:b/>
          <w:bCs/>
          <w:sz w:val="28"/>
          <w:szCs w:val="28"/>
          <w:u w:val="single"/>
          <w:rtl/>
        </w:rPr>
        <w:t>איש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הקשר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ונוהל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העברת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שאלות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ובירורים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</w:p>
    <w:p w:rsidR="005032AC" w:rsidRPr="00CC684C" w:rsidRDefault="005032AC" w:rsidP="002509E5">
      <w:pPr>
        <w:spacing w:line="360" w:lineRule="auto"/>
        <w:ind w:left="1049"/>
        <w:rPr>
          <w:rFonts w:ascii="Times New Roman" w:hAnsi="Times New Roman"/>
          <w:rtl/>
        </w:rPr>
      </w:pPr>
      <w:r w:rsidRPr="00CC684C">
        <w:rPr>
          <w:rFonts w:ascii="Times New Roman" w:hAnsi="Times New Roman"/>
          <w:rtl/>
        </w:rPr>
        <w:t xml:space="preserve">שאלות מקבלי מסמכי המכרז תוגשנה אל מחלקת המכרזים </w:t>
      </w:r>
      <w:r w:rsidRPr="00CC684C">
        <w:rPr>
          <w:rFonts w:ascii="Times New Roman" w:hAnsi="Times New Roman"/>
          <w:u w:val="single"/>
          <w:rtl/>
        </w:rPr>
        <w:t>בכתב בלבד</w:t>
      </w:r>
      <w:r w:rsidRPr="00CC684C">
        <w:rPr>
          <w:rFonts w:ascii="Times New Roman" w:hAnsi="Times New Roman"/>
          <w:rtl/>
        </w:rPr>
        <w:t xml:space="preserve"> באמצעות דואר אלקטרוני שכתובתו  </w:t>
      </w:r>
      <w:hyperlink r:id="rId11" w:history="1">
        <w:r w:rsidRPr="00CC684C">
          <w:rPr>
            <w:rStyle w:val="Hyperlink"/>
            <w:rFonts w:ascii="Times New Roman" w:hAnsi="Times New Roman"/>
            <w:color w:val="auto"/>
            <w:sz w:val="24"/>
            <w:u w:val="none"/>
          </w:rPr>
          <w:t>tender_committee@volcani.agri.gov.il</w:t>
        </w:r>
      </w:hyperlink>
      <w:r w:rsidRPr="00CC684C">
        <w:rPr>
          <w:sz w:val="24"/>
          <w:rtl/>
        </w:rPr>
        <w:t xml:space="preserve">  </w:t>
      </w:r>
      <w:r w:rsidRPr="00CC684C">
        <w:rPr>
          <w:rFonts w:ascii="Times New Roman" w:hAnsi="Times New Roman"/>
          <w:rtl/>
        </w:rPr>
        <w:t>או באמצעות פקסימיליה שמספרה 03-9683795 .</w:t>
      </w:r>
    </w:p>
    <w:p w:rsidR="005032AC" w:rsidRPr="00CC684C" w:rsidRDefault="005032AC" w:rsidP="002509E5">
      <w:pPr>
        <w:spacing w:line="360" w:lineRule="auto"/>
        <w:ind w:left="1049"/>
        <w:jc w:val="both"/>
        <w:rPr>
          <w:rFonts w:ascii="Times New Roman" w:hAnsi="Times New Roman"/>
          <w:rtl/>
        </w:rPr>
      </w:pPr>
      <w:r w:rsidRPr="00CC684C">
        <w:rPr>
          <w:rFonts w:ascii="Times New Roman" w:hAnsi="Times New Roman"/>
          <w:rtl/>
        </w:rPr>
        <w:t>מועד אחרון להגשת שאלות מציעים מפורט בטבלת ריכוז תאריכים (בעמוד 4).</w:t>
      </w:r>
    </w:p>
    <w:p w:rsidR="005032AC" w:rsidRPr="00CC684C" w:rsidRDefault="005032AC" w:rsidP="0022761A">
      <w:pPr>
        <w:spacing w:line="360" w:lineRule="auto"/>
        <w:ind w:left="1049"/>
        <w:jc w:val="both"/>
        <w:rPr>
          <w:b/>
          <w:bCs/>
          <w:sz w:val="28"/>
          <w:szCs w:val="28"/>
        </w:rPr>
      </w:pPr>
      <w:r w:rsidRPr="00CC684C">
        <w:rPr>
          <w:rFonts w:ascii="Times New Roman" w:hAnsi="Times New Roman"/>
          <w:rtl/>
        </w:rPr>
        <w:t xml:space="preserve">האחריות להעברת השאלות חלה על השואל. </w:t>
      </w:r>
      <w:r w:rsidRPr="00CC684C">
        <w:rPr>
          <w:rFonts w:ascii="Times New Roman" w:hAnsi="Times New Roman"/>
          <w:smallCaps/>
          <w:rtl/>
        </w:rPr>
        <w:t>שאלות מסמכי המכרז תוגשנה במבנה הבא:</w:t>
      </w:r>
    </w:p>
    <w:tbl>
      <w:tblPr>
        <w:tblW w:w="0" w:type="auto"/>
        <w:tblInd w:w="2" w:type="dxa"/>
        <w:tblCellMar>
          <w:left w:w="0" w:type="dxa"/>
          <w:right w:w="0" w:type="dxa"/>
        </w:tblCellMar>
        <w:tblLook w:val="00A0"/>
      </w:tblPr>
      <w:tblGrid>
        <w:gridCol w:w="64"/>
        <w:gridCol w:w="4020"/>
        <w:gridCol w:w="1440"/>
        <w:gridCol w:w="1440"/>
      </w:tblGrid>
      <w:tr w:rsidR="005032AC" w:rsidRPr="00CC684C">
        <w:tc>
          <w:tcPr>
            <w:tcW w:w="408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32AC" w:rsidRPr="00CC684C" w:rsidRDefault="005032AC" w:rsidP="0022761A">
            <w:pPr>
              <w:pStyle w:val="ronnybase0"/>
              <w:keepNext/>
              <w:spacing w:line="360" w:lineRule="auto"/>
              <w:jc w:val="center"/>
              <w:rPr>
                <w:rtl/>
              </w:rPr>
            </w:pPr>
            <w:r w:rsidRPr="00CC684C">
              <w:rPr>
                <w:rFonts w:cs="David" w:hint="eastAsia"/>
                <w:sz w:val="24"/>
                <w:szCs w:val="24"/>
                <w:rtl/>
              </w:rPr>
              <w:t>פירוט</w:t>
            </w:r>
            <w:r w:rsidRPr="00CC684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C684C">
              <w:rPr>
                <w:rFonts w:cs="David" w:hint="eastAsia"/>
                <w:sz w:val="24"/>
                <w:szCs w:val="24"/>
                <w:rtl/>
              </w:rPr>
              <w:t>השאלה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32AC" w:rsidRPr="00CC684C" w:rsidRDefault="005032AC" w:rsidP="0022761A">
            <w:pPr>
              <w:pStyle w:val="ronnybase0"/>
              <w:keepNext/>
              <w:spacing w:line="360" w:lineRule="auto"/>
              <w:jc w:val="center"/>
            </w:pPr>
            <w:r w:rsidRPr="00CC684C">
              <w:rPr>
                <w:rFonts w:cs="David" w:hint="eastAsia"/>
                <w:sz w:val="24"/>
                <w:szCs w:val="24"/>
                <w:rtl/>
              </w:rPr>
              <w:t>הסעיף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</w:tcPr>
          <w:p w:rsidR="005032AC" w:rsidRPr="00CC684C" w:rsidRDefault="005032AC" w:rsidP="0022761A">
            <w:pPr>
              <w:pStyle w:val="ronnybase0"/>
              <w:keepNext/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  <w:r w:rsidRPr="00CC684C">
              <w:rPr>
                <w:rFonts w:cs="David" w:hint="eastAsia"/>
                <w:sz w:val="24"/>
                <w:szCs w:val="24"/>
                <w:rtl/>
              </w:rPr>
              <w:t>מכרז</w:t>
            </w:r>
            <w:r w:rsidRPr="00CC684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C684C">
              <w:rPr>
                <w:rFonts w:cs="David" w:hint="eastAsia"/>
                <w:sz w:val="24"/>
                <w:szCs w:val="24"/>
                <w:rtl/>
              </w:rPr>
              <w:t>מס</w:t>
            </w:r>
            <w:r w:rsidRPr="00CC684C">
              <w:rPr>
                <w:rFonts w:cs="David"/>
                <w:sz w:val="24"/>
                <w:szCs w:val="24"/>
                <w:rtl/>
              </w:rPr>
              <w:t>'</w:t>
            </w:r>
          </w:p>
        </w:tc>
      </w:tr>
      <w:tr w:rsidR="005032AC" w:rsidRPr="00CC684C">
        <w:trPr>
          <w:trHeight w:val="108"/>
        </w:trPr>
        <w:tc>
          <w:tcPr>
            <w:tcW w:w="64" w:type="dxa"/>
            <w:vAlign w:val="center"/>
          </w:tcPr>
          <w:p w:rsidR="005032AC" w:rsidRPr="00CC684C" w:rsidRDefault="005032AC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  <w:tc>
          <w:tcPr>
            <w:tcW w:w="4020" w:type="dxa"/>
            <w:vAlign w:val="center"/>
          </w:tcPr>
          <w:p w:rsidR="005032AC" w:rsidRPr="00CC684C" w:rsidRDefault="005032AC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  <w:tc>
          <w:tcPr>
            <w:tcW w:w="1440" w:type="dxa"/>
            <w:vAlign w:val="center"/>
          </w:tcPr>
          <w:p w:rsidR="005032AC" w:rsidRPr="00CC684C" w:rsidRDefault="005032AC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  <w:tc>
          <w:tcPr>
            <w:tcW w:w="1440" w:type="dxa"/>
          </w:tcPr>
          <w:p w:rsidR="005032AC" w:rsidRPr="00CC684C" w:rsidRDefault="005032AC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</w:tr>
    </w:tbl>
    <w:p w:rsidR="005032AC" w:rsidRPr="007D65F6" w:rsidRDefault="005032AC" w:rsidP="00711D1E">
      <w:pPr>
        <w:spacing w:line="360" w:lineRule="auto"/>
        <w:ind w:left="1049"/>
        <w:rPr>
          <w:rFonts w:ascii="Times New Roman" w:hAnsi="Times New Roman" w:cs="Times New Roman"/>
          <w:sz w:val="24"/>
        </w:rPr>
      </w:pPr>
      <w:r w:rsidRPr="007D65F6">
        <w:rPr>
          <w:rFonts w:ascii="Times New Roman" w:hAnsi="Times New Roman"/>
          <w:rtl/>
        </w:rPr>
        <w:t xml:space="preserve">תשובות עורך המכרז לשאלות שתתקבלנה,  ישלחו לפונים לפי הפרטים שנמסרו במעמד קבלת מסמכי המכרז ו/או בהתאם להודעה שנמסרה על ידו כנדרש בעמוד 4 במסמך זה. כמו כן יפורסמו באתר האינטרנט של מינהל הרכש הממשלתי באגף החשב הכללי שכתובתו:    </w:t>
      </w:r>
      <w:r w:rsidRPr="007D65F6">
        <w:rPr>
          <w:rFonts w:ascii="Times New Roman" w:hAnsi="Times New Roman"/>
        </w:rPr>
        <w:t xml:space="preserve">   </w:t>
      </w:r>
      <w:r w:rsidRPr="007D65F6">
        <w:rPr>
          <w:rFonts w:ascii="Times New Roman" w:hAnsi="Times New Roman" w:cs="Times New Roman"/>
          <w:sz w:val="24"/>
        </w:rPr>
        <w:t>http://www.mr.gov.il/purchasing</w:t>
      </w:r>
    </w:p>
    <w:p w:rsidR="005032AC" w:rsidRPr="007D65F6" w:rsidRDefault="005032AC" w:rsidP="00711D1E">
      <w:pPr>
        <w:spacing w:line="360" w:lineRule="auto"/>
        <w:ind w:left="1049"/>
        <w:rPr>
          <w:rtl/>
        </w:rPr>
      </w:pPr>
      <w:r w:rsidRPr="007D65F6">
        <w:rPr>
          <w:rFonts w:hint="eastAsia"/>
          <w:rtl/>
        </w:rPr>
        <w:t>מובהר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בזאת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כי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האחריות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להשארת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פרטי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הפונה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חלה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על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הפונה</w:t>
      </w:r>
      <w:r w:rsidRPr="007D65F6">
        <w:rPr>
          <w:rtl/>
        </w:rPr>
        <w:t>/</w:t>
      </w:r>
      <w:r w:rsidRPr="007D65F6">
        <w:rPr>
          <w:rFonts w:hint="eastAsia"/>
          <w:rtl/>
        </w:rPr>
        <w:t>המציע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בלבד</w:t>
      </w:r>
      <w:r w:rsidRPr="007D65F6">
        <w:rPr>
          <w:rtl/>
        </w:rPr>
        <w:t>.</w:t>
      </w:r>
    </w:p>
    <w:p w:rsidR="005032AC" w:rsidRPr="00D81299" w:rsidRDefault="005032AC" w:rsidP="00684579">
      <w:pPr>
        <w:tabs>
          <w:tab w:val="left" w:pos="1106"/>
        </w:tabs>
        <w:ind w:left="1106"/>
        <w:rPr>
          <w:b/>
          <w:bCs/>
          <w:sz w:val="28"/>
          <w:szCs w:val="28"/>
        </w:rPr>
      </w:pPr>
    </w:p>
    <w:p w:rsidR="005032AC" w:rsidRPr="000774BC" w:rsidRDefault="005032AC" w:rsidP="007038D7">
      <w:pPr>
        <w:numPr>
          <w:ilvl w:val="0"/>
          <w:numId w:val="34"/>
        </w:numPr>
        <w:tabs>
          <w:tab w:val="clear" w:pos="3394"/>
          <w:tab w:val="left" w:pos="1106"/>
        </w:tabs>
        <w:spacing w:line="360" w:lineRule="auto"/>
        <w:ind w:left="3446" w:right="2160" w:hanging="2700"/>
        <w:rPr>
          <w:b/>
          <w:bCs/>
          <w:sz w:val="28"/>
          <w:szCs w:val="28"/>
          <w:u w:val="single"/>
        </w:rPr>
      </w:pPr>
      <w:r w:rsidRPr="000774BC">
        <w:rPr>
          <w:rFonts w:hint="eastAsia"/>
          <w:b/>
          <w:bCs/>
          <w:sz w:val="28"/>
          <w:szCs w:val="28"/>
          <w:u w:val="single"/>
          <w:rtl/>
        </w:rPr>
        <w:t>קבלת</w:t>
      </w:r>
      <w:r w:rsidRPr="000774BC">
        <w:rPr>
          <w:b/>
          <w:bCs/>
          <w:sz w:val="28"/>
          <w:szCs w:val="28"/>
          <w:u w:val="single"/>
          <w:rtl/>
        </w:rPr>
        <w:t xml:space="preserve"> </w:t>
      </w:r>
      <w:r w:rsidRPr="000774BC">
        <w:rPr>
          <w:rFonts w:hint="eastAsia"/>
          <w:b/>
          <w:bCs/>
          <w:sz w:val="28"/>
          <w:szCs w:val="28"/>
          <w:u w:val="single"/>
          <w:rtl/>
        </w:rPr>
        <w:t>מסמכי</w:t>
      </w:r>
      <w:r w:rsidRPr="000774BC">
        <w:rPr>
          <w:b/>
          <w:bCs/>
          <w:sz w:val="28"/>
          <w:szCs w:val="28"/>
          <w:u w:val="single"/>
          <w:rtl/>
        </w:rPr>
        <w:t xml:space="preserve"> </w:t>
      </w:r>
      <w:r w:rsidRPr="000774BC">
        <w:rPr>
          <w:rFonts w:hint="eastAsia"/>
          <w:b/>
          <w:bCs/>
          <w:sz w:val="28"/>
          <w:szCs w:val="28"/>
          <w:u w:val="single"/>
          <w:rtl/>
        </w:rPr>
        <w:t>המכרז</w:t>
      </w:r>
    </w:p>
    <w:p w:rsidR="005032AC" w:rsidRPr="007131E4" w:rsidRDefault="005032AC" w:rsidP="00F9625C">
      <w:pPr>
        <w:spacing w:line="360" w:lineRule="auto"/>
        <w:ind w:left="1106"/>
        <w:jc w:val="both"/>
        <w:rPr>
          <w:rtl/>
        </w:rPr>
      </w:pPr>
      <w:r w:rsidRPr="00E22E4B">
        <w:rPr>
          <w:rFonts w:hint="eastAsia"/>
          <w:b/>
          <w:bCs/>
          <w:rtl/>
        </w:rPr>
        <w:t>יש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לפנות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אל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מחלקת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המכרזים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באגף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רכש</w:t>
      </w:r>
      <w:r w:rsidRPr="00E22E4B">
        <w:rPr>
          <w:b/>
          <w:bCs/>
          <w:rtl/>
        </w:rPr>
        <w:t xml:space="preserve">, </w:t>
      </w:r>
      <w:r w:rsidRPr="00E22E4B">
        <w:rPr>
          <w:rFonts w:hint="eastAsia"/>
          <w:b/>
          <w:bCs/>
          <w:rtl/>
        </w:rPr>
        <w:t>נכסים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ולוגיסטיקה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ביחידת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הרכש</w:t>
      </w:r>
      <w:r w:rsidRPr="00E22E4B">
        <w:rPr>
          <w:b/>
          <w:bCs/>
          <w:rtl/>
        </w:rPr>
        <w:t>-</w:t>
      </w:r>
      <w:r w:rsidRPr="00E22E4B">
        <w:rPr>
          <w:rFonts w:hint="eastAsia"/>
          <w:b/>
          <w:bCs/>
          <w:rtl/>
        </w:rPr>
        <w:t>מחסן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מרכזי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של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מינהל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המחקר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החקלאי</w:t>
      </w:r>
      <w:r w:rsidRPr="007131E4">
        <w:rPr>
          <w:rtl/>
        </w:rPr>
        <w:t xml:space="preserve">, </w:t>
      </w:r>
      <w:r w:rsidRPr="007131E4">
        <w:rPr>
          <w:rFonts w:hint="eastAsia"/>
          <w:rtl/>
        </w:rPr>
        <w:t>דרך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המכבים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ראשל</w:t>
      </w:r>
      <w:r w:rsidRPr="007131E4">
        <w:rPr>
          <w:rtl/>
        </w:rPr>
        <w:t>"</w:t>
      </w:r>
      <w:r w:rsidRPr="007131E4">
        <w:rPr>
          <w:rFonts w:hint="eastAsia"/>
          <w:rtl/>
        </w:rPr>
        <w:t>צ</w:t>
      </w:r>
      <w:r w:rsidRPr="007131E4">
        <w:rPr>
          <w:rtl/>
        </w:rPr>
        <w:t xml:space="preserve"> (</w:t>
      </w:r>
      <w:r w:rsidRPr="007131E4">
        <w:rPr>
          <w:rFonts w:hint="eastAsia"/>
          <w:rtl/>
        </w:rPr>
        <w:t>כביש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בית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דגן</w:t>
      </w:r>
      <w:r w:rsidRPr="007131E4">
        <w:rPr>
          <w:rtl/>
        </w:rPr>
        <w:t xml:space="preserve">), </w:t>
      </w:r>
      <w:r w:rsidRPr="007131E4">
        <w:rPr>
          <w:rFonts w:hint="eastAsia"/>
          <w:rtl/>
        </w:rPr>
        <w:t>בימים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א</w:t>
      </w:r>
      <w:r w:rsidRPr="007131E4">
        <w:rPr>
          <w:rtl/>
        </w:rPr>
        <w:t xml:space="preserve">' - </w:t>
      </w:r>
      <w:r w:rsidRPr="007131E4">
        <w:rPr>
          <w:rFonts w:hint="eastAsia"/>
          <w:rtl/>
        </w:rPr>
        <w:t>ה</w:t>
      </w:r>
      <w:r w:rsidRPr="007131E4">
        <w:rPr>
          <w:rtl/>
        </w:rPr>
        <w:t xml:space="preserve">' </w:t>
      </w:r>
    </w:p>
    <w:p w:rsidR="005032AC" w:rsidRDefault="005032AC" w:rsidP="009E29AB">
      <w:pPr>
        <w:spacing w:line="360" w:lineRule="auto"/>
        <w:ind w:left="1106"/>
        <w:jc w:val="both"/>
        <w:rPr>
          <w:rtl/>
        </w:rPr>
      </w:pPr>
      <w:r>
        <w:rPr>
          <w:rFonts w:hint="eastAsia"/>
          <w:rtl/>
        </w:rPr>
        <w:t>בין</w:t>
      </w:r>
      <w:r>
        <w:rPr>
          <w:rtl/>
        </w:rPr>
        <w:t xml:space="preserve"> </w:t>
      </w:r>
      <w:r>
        <w:rPr>
          <w:rFonts w:hint="eastAsia"/>
          <w:rtl/>
        </w:rPr>
        <w:t>השעות</w:t>
      </w:r>
      <w:r>
        <w:rPr>
          <w:rtl/>
        </w:rPr>
        <w:t xml:space="preserve"> 8:30 – 15:30, </w:t>
      </w:r>
      <w:r>
        <w:rPr>
          <w:rFonts w:hint="eastAsia"/>
          <w:rtl/>
        </w:rPr>
        <w:t>לצורך</w:t>
      </w:r>
      <w:r>
        <w:rPr>
          <w:rtl/>
        </w:rPr>
        <w:t xml:space="preserve"> </w:t>
      </w:r>
      <w:r>
        <w:rPr>
          <w:rFonts w:hint="eastAsia"/>
          <w:rtl/>
        </w:rPr>
        <w:t>קבלת</w:t>
      </w:r>
      <w:r>
        <w:rPr>
          <w:rtl/>
        </w:rPr>
        <w:t xml:space="preserve"> </w:t>
      </w:r>
      <w:r>
        <w:rPr>
          <w:rFonts w:hint="eastAsia"/>
          <w:rtl/>
        </w:rPr>
        <w:t>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.</w:t>
      </w:r>
      <w:r w:rsidR="00C0058C">
        <w:rPr>
          <w:rFonts w:hint="cs"/>
          <w:rtl/>
        </w:rPr>
        <w:t xml:space="preserve"> </w:t>
      </w:r>
    </w:p>
    <w:p w:rsidR="00723C9A" w:rsidRPr="000A0392" w:rsidRDefault="00723C9A" w:rsidP="00723C9A">
      <w:pPr>
        <w:spacing w:line="360" w:lineRule="auto"/>
        <w:ind w:left="1049"/>
        <w:rPr>
          <w:b/>
          <w:bCs/>
          <w:sz w:val="24"/>
          <w:u w:val="single"/>
          <w:rtl/>
        </w:rPr>
      </w:pPr>
      <w:r w:rsidRPr="000A0392">
        <w:rPr>
          <w:rFonts w:hint="cs"/>
          <w:b/>
          <w:bCs/>
          <w:sz w:val="24"/>
          <w:u w:val="single"/>
          <w:rtl/>
        </w:rPr>
        <w:t>* משרדי המינהל יהיו סגורים בחג הפסח ובחוהמ"פ בין התאריכים 18.4.2011 ועד 25.4.2011 וביום העצמאות בתאריך 10.5.2011. עקב כך לא ניתן יהיה לקבל את מסמכי המכרז במשרד בתאריכים אלה.</w:t>
      </w:r>
    </w:p>
    <w:p w:rsidR="005032AC" w:rsidRPr="003A5CA0" w:rsidRDefault="005032AC" w:rsidP="008457E8">
      <w:pPr>
        <w:tabs>
          <w:tab w:val="left" w:pos="1106"/>
        </w:tabs>
        <w:spacing w:line="360" w:lineRule="auto"/>
        <w:ind w:left="1106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מקבל</w:t>
      </w:r>
      <w:r>
        <w:rPr>
          <w:rtl/>
        </w:rPr>
        <w:t xml:space="preserve"> </w:t>
      </w:r>
      <w:r>
        <w:rPr>
          <w:rFonts w:hint="eastAsia"/>
          <w:rtl/>
        </w:rPr>
        <w:t>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ימסור</w:t>
      </w:r>
      <w:r>
        <w:rPr>
          <w:rtl/>
        </w:rPr>
        <w:t xml:space="preserve"> </w:t>
      </w:r>
      <w:r>
        <w:rPr>
          <w:rFonts w:hint="eastAsia"/>
          <w:rtl/>
        </w:rPr>
        <w:t>במעמד</w:t>
      </w:r>
      <w:r>
        <w:rPr>
          <w:rtl/>
        </w:rPr>
        <w:t xml:space="preserve"> </w:t>
      </w:r>
      <w:r>
        <w:rPr>
          <w:rFonts w:hint="eastAsia"/>
          <w:rtl/>
        </w:rPr>
        <w:t>קבלת</w:t>
      </w:r>
      <w:r>
        <w:rPr>
          <w:rtl/>
        </w:rPr>
        <w:t xml:space="preserve"> </w:t>
      </w:r>
      <w:r>
        <w:rPr>
          <w:rFonts w:hint="eastAsia"/>
          <w:rtl/>
        </w:rPr>
        <w:t>המסמכים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שמו</w:t>
      </w:r>
      <w:r>
        <w:rPr>
          <w:rtl/>
        </w:rPr>
        <w:t xml:space="preserve">, </w:t>
      </w:r>
      <w:r>
        <w:rPr>
          <w:rFonts w:hint="eastAsia"/>
          <w:rtl/>
        </w:rPr>
        <w:t>כתובתו</w:t>
      </w:r>
      <w:r>
        <w:rPr>
          <w:rtl/>
        </w:rPr>
        <w:t xml:space="preserve">, </w:t>
      </w:r>
      <w:r>
        <w:rPr>
          <w:rFonts w:hint="eastAsia"/>
          <w:rtl/>
        </w:rPr>
        <w:t>שם</w:t>
      </w:r>
      <w:r>
        <w:rPr>
          <w:rtl/>
        </w:rPr>
        <w:t xml:space="preserve"> </w:t>
      </w:r>
      <w:r>
        <w:rPr>
          <w:rFonts w:hint="eastAsia"/>
          <w:rtl/>
        </w:rPr>
        <w:t>התאגיד</w:t>
      </w:r>
      <w:r>
        <w:rPr>
          <w:rtl/>
        </w:rPr>
        <w:t xml:space="preserve">, </w:t>
      </w:r>
      <w:r>
        <w:rPr>
          <w:rFonts w:hint="eastAsia"/>
          <w:rtl/>
        </w:rPr>
        <w:t>שם</w:t>
      </w:r>
      <w:r>
        <w:rPr>
          <w:rtl/>
        </w:rPr>
        <w:t xml:space="preserve"> </w:t>
      </w:r>
      <w:r>
        <w:rPr>
          <w:rFonts w:hint="eastAsia"/>
          <w:rtl/>
        </w:rPr>
        <w:t>איש</w:t>
      </w:r>
      <w:r>
        <w:rPr>
          <w:rtl/>
        </w:rPr>
        <w:t xml:space="preserve"> </w:t>
      </w:r>
      <w:r>
        <w:rPr>
          <w:rFonts w:hint="eastAsia"/>
          <w:rtl/>
        </w:rPr>
        <w:t>הקשר</w:t>
      </w:r>
      <w:r>
        <w:rPr>
          <w:rtl/>
        </w:rPr>
        <w:t xml:space="preserve"> </w:t>
      </w:r>
      <w:r>
        <w:rPr>
          <w:rFonts w:hint="eastAsia"/>
          <w:rtl/>
        </w:rPr>
        <w:t>מטעם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, </w:t>
      </w:r>
      <w:r>
        <w:rPr>
          <w:rFonts w:hint="eastAsia"/>
          <w:rtl/>
        </w:rPr>
        <w:t>מס</w:t>
      </w:r>
      <w:r>
        <w:rPr>
          <w:rtl/>
        </w:rPr>
        <w:t xml:space="preserve">' </w:t>
      </w:r>
      <w:r>
        <w:rPr>
          <w:rFonts w:hint="eastAsia"/>
          <w:rtl/>
        </w:rPr>
        <w:t>הטלפון</w:t>
      </w:r>
      <w:r>
        <w:rPr>
          <w:rtl/>
        </w:rPr>
        <w:t xml:space="preserve"> </w:t>
      </w:r>
      <w:r>
        <w:rPr>
          <w:rFonts w:hint="eastAsia"/>
          <w:rtl/>
        </w:rPr>
        <w:t>וטלפון</w:t>
      </w:r>
      <w:r>
        <w:rPr>
          <w:rtl/>
        </w:rPr>
        <w:t xml:space="preserve"> </w:t>
      </w:r>
      <w:r>
        <w:rPr>
          <w:rFonts w:hint="eastAsia"/>
          <w:rtl/>
        </w:rPr>
        <w:t>נייד</w:t>
      </w:r>
      <w:r>
        <w:rPr>
          <w:rtl/>
        </w:rPr>
        <w:t xml:space="preserve">, </w:t>
      </w:r>
      <w:r>
        <w:rPr>
          <w:rFonts w:hint="eastAsia"/>
          <w:rtl/>
        </w:rPr>
        <w:t>מס</w:t>
      </w:r>
      <w:r>
        <w:rPr>
          <w:rtl/>
        </w:rPr>
        <w:t xml:space="preserve">' </w:t>
      </w:r>
      <w:r>
        <w:rPr>
          <w:rFonts w:hint="eastAsia"/>
          <w:rtl/>
        </w:rPr>
        <w:t>פקס</w:t>
      </w:r>
      <w:r>
        <w:rPr>
          <w:rtl/>
        </w:rPr>
        <w:t xml:space="preserve"> </w:t>
      </w:r>
      <w:r>
        <w:rPr>
          <w:rFonts w:hint="eastAsia"/>
          <w:rtl/>
        </w:rPr>
        <w:t>וכתובת</w:t>
      </w:r>
      <w:r>
        <w:rPr>
          <w:rtl/>
        </w:rPr>
        <w:t xml:space="preserve"> </w:t>
      </w:r>
      <w:r>
        <w:rPr>
          <w:rFonts w:hint="eastAsia"/>
          <w:rtl/>
        </w:rPr>
        <w:t>דואר</w:t>
      </w:r>
      <w:r>
        <w:rPr>
          <w:rtl/>
        </w:rPr>
        <w:t xml:space="preserve"> </w:t>
      </w:r>
      <w:r>
        <w:rPr>
          <w:rFonts w:hint="eastAsia"/>
          <w:rtl/>
        </w:rPr>
        <w:t>אלקטרוני</w:t>
      </w:r>
      <w:r>
        <w:rPr>
          <w:rtl/>
        </w:rPr>
        <w:t xml:space="preserve">, </w:t>
      </w:r>
      <w:r w:rsidRPr="009E71BF">
        <w:rPr>
          <w:rFonts w:hint="eastAsia"/>
          <w:rtl/>
        </w:rPr>
        <w:t>וזאת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לצורך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יצירת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קשר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ומשלוח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הודעות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ותשובות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לשאלות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הבהרה</w:t>
      </w:r>
      <w:r w:rsidRPr="009E71BF">
        <w:rPr>
          <w:rtl/>
        </w:rPr>
        <w:t xml:space="preserve">. </w:t>
      </w:r>
      <w:r w:rsidRPr="009E71BF">
        <w:rPr>
          <w:rFonts w:hint="eastAsia"/>
          <w:b/>
          <w:bCs/>
          <w:sz w:val="24"/>
          <w:rtl/>
        </w:rPr>
        <w:t>באם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הפונה</w:t>
      </w:r>
      <w:r w:rsidRPr="009E71BF">
        <w:rPr>
          <w:b/>
          <w:bCs/>
          <w:sz w:val="24"/>
          <w:rtl/>
        </w:rPr>
        <w:t xml:space="preserve">  </w:t>
      </w:r>
      <w:r w:rsidRPr="009E71BF">
        <w:rPr>
          <w:rFonts w:hint="eastAsia"/>
          <w:b/>
          <w:bCs/>
          <w:sz w:val="24"/>
          <w:rtl/>
        </w:rPr>
        <w:t>לא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קיבל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את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מסמכי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המכרז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אלא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ראה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אותם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ב</w:t>
      </w:r>
      <w:r w:rsidRPr="009E71BF">
        <w:rPr>
          <w:rFonts w:ascii="Times New Roman" w:hAnsi="Times New Roman"/>
          <w:b/>
          <w:bCs/>
          <w:rtl/>
        </w:rPr>
        <w:t>אתר האינטרנט של מינהל הרכש הממשלתי באגף החשב הכללי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בלבד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ומעוניין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להשתתף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במכרז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חלה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עליו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אחריות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לפנות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לכתובת</w:t>
      </w:r>
      <w:r w:rsidRPr="009E71BF">
        <w:rPr>
          <w:b/>
          <w:bCs/>
          <w:sz w:val="24"/>
          <w:rtl/>
        </w:rPr>
        <w:t xml:space="preserve"> </w:t>
      </w:r>
      <w:r w:rsidRPr="009E71BF">
        <w:rPr>
          <w:rFonts w:hint="eastAsia"/>
          <w:b/>
          <w:bCs/>
          <w:sz w:val="24"/>
          <w:rtl/>
        </w:rPr>
        <w:t>הדואר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האלקטרוני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המצוין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בסעיף</w:t>
      </w:r>
      <w:r w:rsidRPr="003A5CA0">
        <w:rPr>
          <w:b/>
          <w:bCs/>
          <w:sz w:val="24"/>
          <w:rtl/>
        </w:rPr>
        <w:t xml:space="preserve"> 1</w:t>
      </w:r>
      <w:r w:rsidR="008457E8">
        <w:rPr>
          <w:rFonts w:hint="cs"/>
          <w:b/>
          <w:bCs/>
          <w:sz w:val="24"/>
          <w:rtl/>
        </w:rPr>
        <w:t xml:space="preserve">0 </w:t>
      </w:r>
      <w:r w:rsidRPr="003A5CA0">
        <w:rPr>
          <w:rFonts w:hint="eastAsia"/>
          <w:b/>
          <w:bCs/>
          <w:sz w:val="24"/>
          <w:rtl/>
        </w:rPr>
        <w:t>א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ולהעביר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את</w:t>
      </w:r>
      <w:r w:rsidRPr="003A5CA0">
        <w:rPr>
          <w:b/>
          <w:bCs/>
          <w:sz w:val="24"/>
          <w:rtl/>
        </w:rPr>
        <w:t xml:space="preserve">  </w:t>
      </w:r>
      <w:r w:rsidRPr="003A5CA0">
        <w:rPr>
          <w:rFonts w:hint="eastAsia"/>
          <w:b/>
          <w:bCs/>
          <w:sz w:val="24"/>
          <w:rtl/>
        </w:rPr>
        <w:t>פרטיו</w:t>
      </w:r>
      <w:r w:rsidRPr="003A5CA0">
        <w:rPr>
          <w:b/>
          <w:bCs/>
          <w:sz w:val="24"/>
          <w:rtl/>
        </w:rPr>
        <w:t xml:space="preserve">  </w:t>
      </w:r>
      <w:r w:rsidRPr="003A5CA0">
        <w:rPr>
          <w:rFonts w:hint="eastAsia"/>
          <w:b/>
          <w:bCs/>
          <w:sz w:val="24"/>
          <w:rtl/>
        </w:rPr>
        <w:t>המפורטים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לעיל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עד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ליום</w:t>
      </w:r>
      <w:r w:rsidR="008457E8">
        <w:rPr>
          <w:rFonts w:hint="cs"/>
          <w:b/>
          <w:bCs/>
          <w:sz w:val="24"/>
          <w:rtl/>
        </w:rPr>
        <w:t xml:space="preserve"> 27.4.2011 </w:t>
      </w:r>
      <w:r w:rsidRPr="003A5CA0">
        <w:rPr>
          <w:rFonts w:hint="eastAsia"/>
          <w:b/>
          <w:bCs/>
          <w:sz w:val="24"/>
          <w:rtl/>
        </w:rPr>
        <w:t>וזאת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לשם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קבלת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הודעות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ותשובות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לשאלות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ההבהרה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המיועדות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לכלל</w:t>
      </w:r>
      <w:r w:rsidRPr="003A5CA0">
        <w:rPr>
          <w:b/>
          <w:bCs/>
          <w:sz w:val="24"/>
          <w:rtl/>
        </w:rPr>
        <w:t xml:space="preserve"> </w:t>
      </w:r>
      <w:r w:rsidRPr="003A5CA0">
        <w:rPr>
          <w:rFonts w:hint="eastAsia"/>
          <w:b/>
          <w:bCs/>
          <w:sz w:val="24"/>
          <w:rtl/>
        </w:rPr>
        <w:t>המציעים</w:t>
      </w:r>
      <w:r w:rsidRPr="003A5CA0">
        <w:rPr>
          <w:b/>
          <w:bCs/>
          <w:sz w:val="24"/>
          <w:rtl/>
        </w:rPr>
        <w:t>.</w:t>
      </w:r>
      <w:r w:rsidRPr="003A5CA0">
        <w:rPr>
          <w:b/>
          <w:bCs/>
          <w:sz w:val="28"/>
          <w:szCs w:val="28"/>
          <w:rtl/>
        </w:rPr>
        <w:t xml:space="preserve"> </w:t>
      </w:r>
    </w:p>
    <w:p w:rsidR="005032AC" w:rsidRDefault="005032AC" w:rsidP="00AE1C30">
      <w:pPr>
        <w:tabs>
          <w:tab w:val="left" w:pos="1106"/>
        </w:tabs>
        <w:spacing w:line="120" w:lineRule="auto"/>
        <w:ind w:left="1106"/>
        <w:jc w:val="both"/>
        <w:rPr>
          <w:b/>
          <w:bCs/>
          <w:sz w:val="28"/>
          <w:szCs w:val="28"/>
          <w:rtl/>
        </w:rPr>
      </w:pPr>
    </w:p>
    <w:p w:rsidR="005032AC" w:rsidRDefault="005032AC" w:rsidP="00AE1C30">
      <w:pPr>
        <w:tabs>
          <w:tab w:val="left" w:pos="1106"/>
        </w:tabs>
        <w:spacing w:line="120" w:lineRule="auto"/>
        <w:ind w:left="1106"/>
        <w:jc w:val="both"/>
        <w:rPr>
          <w:rFonts w:hint="cs"/>
          <w:b/>
          <w:bCs/>
          <w:sz w:val="28"/>
          <w:szCs w:val="28"/>
          <w:rtl/>
        </w:rPr>
      </w:pPr>
    </w:p>
    <w:p w:rsidR="00CF5702" w:rsidRDefault="00CF5702" w:rsidP="00AE1C30">
      <w:pPr>
        <w:tabs>
          <w:tab w:val="left" w:pos="1106"/>
        </w:tabs>
        <w:spacing w:line="120" w:lineRule="auto"/>
        <w:ind w:left="1106"/>
        <w:jc w:val="both"/>
        <w:rPr>
          <w:rFonts w:hint="cs"/>
          <w:b/>
          <w:bCs/>
          <w:sz w:val="28"/>
          <w:szCs w:val="28"/>
          <w:rtl/>
        </w:rPr>
      </w:pPr>
    </w:p>
    <w:p w:rsidR="00CF5702" w:rsidRDefault="00CF5702" w:rsidP="00AE1C30">
      <w:pPr>
        <w:tabs>
          <w:tab w:val="left" w:pos="1106"/>
        </w:tabs>
        <w:spacing w:line="120" w:lineRule="auto"/>
        <w:ind w:left="1106"/>
        <w:jc w:val="both"/>
        <w:rPr>
          <w:rFonts w:hint="cs"/>
          <w:b/>
          <w:bCs/>
          <w:sz w:val="28"/>
          <w:szCs w:val="28"/>
          <w:rtl/>
        </w:rPr>
      </w:pPr>
    </w:p>
    <w:p w:rsidR="00CF5702" w:rsidRDefault="00CF5702" w:rsidP="00AE1C30">
      <w:pPr>
        <w:tabs>
          <w:tab w:val="left" w:pos="1106"/>
        </w:tabs>
        <w:spacing w:line="120" w:lineRule="auto"/>
        <w:ind w:left="1106"/>
        <w:jc w:val="both"/>
        <w:rPr>
          <w:b/>
          <w:bCs/>
          <w:sz w:val="28"/>
          <w:szCs w:val="28"/>
          <w:rtl/>
        </w:rPr>
      </w:pPr>
    </w:p>
    <w:p w:rsidR="005032AC" w:rsidRPr="00892D08" w:rsidRDefault="005032AC" w:rsidP="00BD1BCE">
      <w:pPr>
        <w:spacing w:line="360" w:lineRule="auto"/>
        <w:ind w:firstLine="720"/>
        <w:rPr>
          <w:rtl/>
        </w:rPr>
      </w:pPr>
      <w:r w:rsidRPr="00892D08">
        <w:rPr>
          <w:rFonts w:hint="eastAsia"/>
          <w:b/>
          <w:bCs/>
          <w:sz w:val="28"/>
          <w:szCs w:val="28"/>
          <w:rtl/>
        </w:rPr>
        <w:t>ג</w:t>
      </w:r>
      <w:r w:rsidRPr="00892D08">
        <w:rPr>
          <w:b/>
          <w:bCs/>
          <w:sz w:val="28"/>
          <w:szCs w:val="28"/>
          <w:rtl/>
        </w:rPr>
        <w:t xml:space="preserve">.    </w:t>
      </w:r>
      <w:r w:rsidRPr="00892D08">
        <w:rPr>
          <w:rFonts w:hint="eastAsia"/>
          <w:b/>
          <w:bCs/>
          <w:sz w:val="28"/>
          <w:szCs w:val="28"/>
          <w:u w:val="single"/>
          <w:rtl/>
        </w:rPr>
        <w:t>פגש</w:t>
      </w:r>
      <w:r w:rsidRPr="00892D08">
        <w:rPr>
          <w:b/>
          <w:bCs/>
          <w:sz w:val="28"/>
          <w:szCs w:val="28"/>
          <w:u w:val="single"/>
          <w:rtl/>
        </w:rPr>
        <w:t xml:space="preserve"> </w:t>
      </w:r>
      <w:r w:rsidRPr="00892D08">
        <w:rPr>
          <w:rFonts w:hint="eastAsia"/>
          <w:b/>
          <w:bCs/>
          <w:sz w:val="28"/>
          <w:szCs w:val="28"/>
          <w:u w:val="single"/>
          <w:rtl/>
        </w:rPr>
        <w:t>מציעים</w:t>
      </w:r>
      <w:r w:rsidRPr="00892D08">
        <w:rPr>
          <w:b/>
          <w:bCs/>
          <w:sz w:val="28"/>
          <w:szCs w:val="28"/>
          <w:u w:val="single"/>
          <w:rtl/>
        </w:rPr>
        <w:t xml:space="preserve"> </w:t>
      </w:r>
    </w:p>
    <w:p w:rsidR="005032AC" w:rsidRDefault="005032AC" w:rsidP="00CA2FAA">
      <w:pPr>
        <w:tabs>
          <w:tab w:val="left" w:pos="1106"/>
        </w:tabs>
        <w:spacing w:line="360" w:lineRule="auto"/>
        <w:ind w:left="1106"/>
        <w:rPr>
          <w:b/>
          <w:bCs/>
          <w:rtl/>
        </w:rPr>
      </w:pPr>
      <w:r w:rsidRPr="00DB3D05">
        <w:rPr>
          <w:rFonts w:hint="eastAsia"/>
          <w:b/>
          <w:bCs/>
          <w:rtl/>
        </w:rPr>
        <w:t>ההשתתפות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בכנס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המציעים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מהווה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תנאי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הכרחי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להשתתפות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במכרז</w:t>
      </w:r>
      <w:r w:rsidRPr="00DB3D05">
        <w:rPr>
          <w:b/>
          <w:bCs/>
          <w:rtl/>
        </w:rPr>
        <w:t xml:space="preserve">, </w:t>
      </w:r>
      <w:r w:rsidRPr="00DB3D05">
        <w:rPr>
          <w:rFonts w:hint="eastAsia"/>
          <w:b/>
          <w:bCs/>
          <w:rtl/>
        </w:rPr>
        <w:t>על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המציע</w:t>
      </w:r>
      <w:r w:rsidRPr="00DB3D05">
        <w:rPr>
          <w:b/>
          <w:bCs/>
          <w:rtl/>
        </w:rPr>
        <w:t xml:space="preserve">  </w:t>
      </w:r>
      <w:r w:rsidRPr="00DB3D05">
        <w:rPr>
          <w:rFonts w:hint="eastAsia"/>
          <w:b/>
          <w:bCs/>
          <w:rtl/>
        </w:rPr>
        <w:t>להחתים</w:t>
      </w:r>
      <w:r w:rsidRPr="00DB3D05">
        <w:rPr>
          <w:b/>
          <w:bCs/>
          <w:rtl/>
        </w:rPr>
        <w:t xml:space="preserve">    </w:t>
      </w:r>
      <w:r w:rsidRPr="00DB3D05">
        <w:rPr>
          <w:rFonts w:hint="eastAsia"/>
          <w:b/>
          <w:bCs/>
          <w:rtl/>
        </w:rPr>
        <w:t>את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עורך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הסיור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על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הטופס</w:t>
      </w:r>
      <w:r w:rsidRPr="00DB3D05">
        <w:rPr>
          <w:b/>
          <w:bCs/>
          <w:rtl/>
        </w:rPr>
        <w:t xml:space="preserve"> </w:t>
      </w:r>
      <w:r w:rsidRPr="00DB3D05">
        <w:rPr>
          <w:rFonts w:hint="eastAsia"/>
          <w:b/>
          <w:bCs/>
          <w:rtl/>
        </w:rPr>
        <w:t>המצורף</w:t>
      </w:r>
      <w:r>
        <w:rPr>
          <w:b/>
          <w:bCs/>
          <w:rtl/>
        </w:rPr>
        <w:t xml:space="preserve"> </w:t>
      </w:r>
      <w:r>
        <w:rPr>
          <w:rFonts w:hint="eastAsia"/>
          <w:b/>
          <w:bCs/>
          <w:rtl/>
        </w:rPr>
        <w:t>למכרז</w:t>
      </w:r>
      <w:r>
        <w:rPr>
          <w:b/>
          <w:bCs/>
          <w:rtl/>
        </w:rPr>
        <w:t xml:space="preserve"> </w:t>
      </w:r>
      <w:r>
        <w:rPr>
          <w:rFonts w:hint="eastAsia"/>
          <w:b/>
          <w:bCs/>
          <w:rtl/>
        </w:rPr>
        <w:t>זה</w:t>
      </w:r>
      <w:r w:rsidRPr="00DB3D05">
        <w:rPr>
          <w:b/>
          <w:bCs/>
          <w:rtl/>
        </w:rPr>
        <w:t>.</w:t>
      </w:r>
    </w:p>
    <w:p w:rsidR="005032AC" w:rsidRDefault="005032AC" w:rsidP="00E04C62">
      <w:pPr>
        <w:tabs>
          <w:tab w:val="left" w:pos="1106"/>
        </w:tabs>
        <w:spacing w:line="360" w:lineRule="auto"/>
        <w:ind w:left="1106"/>
        <w:rPr>
          <w:b/>
          <w:bCs/>
          <w:rtl/>
        </w:rPr>
      </w:pPr>
      <w:r w:rsidRPr="00E04375">
        <w:rPr>
          <w:rFonts w:hint="eastAsia"/>
          <w:b/>
          <w:bCs/>
          <w:rtl/>
        </w:rPr>
        <w:t>עור</w:t>
      </w:r>
      <w:r>
        <w:rPr>
          <w:rFonts w:hint="eastAsia"/>
          <w:b/>
          <w:bCs/>
          <w:rtl/>
        </w:rPr>
        <w:t>כי</w:t>
      </w:r>
      <w:r>
        <w:rPr>
          <w:b/>
          <w:bCs/>
          <w:rtl/>
        </w:rPr>
        <w:t xml:space="preserve"> </w:t>
      </w:r>
      <w:r w:rsidRPr="00E04375">
        <w:rPr>
          <w:b/>
          <w:bCs/>
          <w:rtl/>
        </w:rPr>
        <w:t xml:space="preserve"> </w:t>
      </w:r>
      <w:r w:rsidRPr="00E04375">
        <w:rPr>
          <w:rFonts w:hint="eastAsia"/>
          <w:b/>
          <w:bCs/>
          <w:rtl/>
        </w:rPr>
        <w:t>הסיור</w:t>
      </w:r>
      <w:r w:rsidRPr="00E04375">
        <w:rPr>
          <w:b/>
          <w:bCs/>
          <w:rtl/>
        </w:rPr>
        <w:t xml:space="preserve">: </w:t>
      </w:r>
      <w:r>
        <w:rPr>
          <w:b/>
          <w:bCs/>
          <w:rtl/>
        </w:rPr>
        <w:t xml:space="preserve"> </w:t>
      </w:r>
      <w:r w:rsidRPr="00E04C62">
        <w:rPr>
          <w:rFonts w:hint="eastAsia"/>
          <w:b/>
          <w:bCs/>
          <w:u w:val="single"/>
          <w:rtl/>
        </w:rPr>
        <w:t>בוריס</w:t>
      </w:r>
      <w:r w:rsidRPr="00E04C62">
        <w:rPr>
          <w:b/>
          <w:bCs/>
          <w:u w:val="single"/>
          <w:rtl/>
        </w:rPr>
        <w:t xml:space="preserve"> </w:t>
      </w:r>
      <w:proofErr w:type="spellStart"/>
      <w:r w:rsidRPr="00E04C62">
        <w:rPr>
          <w:rFonts w:hint="eastAsia"/>
          <w:b/>
          <w:bCs/>
          <w:u w:val="single"/>
          <w:rtl/>
        </w:rPr>
        <w:t>ארמר</w:t>
      </w:r>
      <w:proofErr w:type="spellEnd"/>
      <w:r>
        <w:rPr>
          <w:b/>
          <w:bCs/>
          <w:rtl/>
        </w:rPr>
        <w:t xml:space="preserve">      </w:t>
      </w:r>
      <w:r>
        <w:rPr>
          <w:rFonts w:hint="eastAsia"/>
          <w:b/>
          <w:bCs/>
          <w:rtl/>
        </w:rPr>
        <w:t>טל</w:t>
      </w:r>
      <w:r>
        <w:rPr>
          <w:b/>
          <w:bCs/>
          <w:rtl/>
        </w:rPr>
        <w:t xml:space="preserve">:  </w:t>
      </w:r>
      <w:r w:rsidRPr="000D4ED7">
        <w:rPr>
          <w:b/>
          <w:bCs/>
          <w:u w:val="single"/>
          <w:rtl/>
        </w:rPr>
        <w:t>03-9683265</w:t>
      </w:r>
      <w:r>
        <w:rPr>
          <w:b/>
          <w:bCs/>
          <w:rtl/>
        </w:rPr>
        <w:t xml:space="preserve">    </w:t>
      </w:r>
      <w:r>
        <w:rPr>
          <w:rFonts w:hint="eastAsia"/>
          <w:b/>
          <w:bCs/>
          <w:rtl/>
        </w:rPr>
        <w:t>טל</w:t>
      </w:r>
      <w:r>
        <w:rPr>
          <w:b/>
          <w:bCs/>
          <w:rtl/>
        </w:rPr>
        <w:t xml:space="preserve">' </w:t>
      </w:r>
      <w:r>
        <w:rPr>
          <w:rFonts w:hint="eastAsia"/>
          <w:b/>
          <w:bCs/>
          <w:rtl/>
        </w:rPr>
        <w:t>נייד</w:t>
      </w:r>
      <w:r>
        <w:rPr>
          <w:b/>
          <w:bCs/>
          <w:rtl/>
        </w:rPr>
        <w:t xml:space="preserve"> : </w:t>
      </w:r>
      <w:r w:rsidRPr="000D4ED7">
        <w:rPr>
          <w:b/>
          <w:bCs/>
          <w:u w:val="single"/>
          <w:rtl/>
        </w:rPr>
        <w:t>050-6220357</w:t>
      </w:r>
      <w:r>
        <w:rPr>
          <w:b/>
          <w:bCs/>
          <w:rtl/>
        </w:rPr>
        <w:t xml:space="preserve"> </w:t>
      </w:r>
    </w:p>
    <w:p w:rsidR="005032AC" w:rsidRDefault="005032AC" w:rsidP="000D4ED7">
      <w:pPr>
        <w:tabs>
          <w:tab w:val="left" w:pos="1106"/>
        </w:tabs>
        <w:spacing w:line="360" w:lineRule="auto"/>
        <w:ind w:left="1106"/>
        <w:rPr>
          <w:b/>
          <w:bCs/>
          <w:rtl/>
        </w:rPr>
      </w:pPr>
      <w:r>
        <w:rPr>
          <w:b/>
          <w:bCs/>
          <w:rtl/>
        </w:rPr>
        <w:t xml:space="preserve">                         </w:t>
      </w:r>
      <w:r w:rsidRPr="000D4ED7">
        <w:rPr>
          <w:rFonts w:hint="eastAsia"/>
          <w:b/>
          <w:bCs/>
          <w:u w:val="single"/>
          <w:rtl/>
        </w:rPr>
        <w:t>איתן</w:t>
      </w:r>
      <w:r w:rsidRPr="000D4ED7">
        <w:rPr>
          <w:b/>
          <w:bCs/>
          <w:u w:val="single"/>
          <w:rtl/>
        </w:rPr>
        <w:t xml:space="preserve"> </w:t>
      </w:r>
      <w:r w:rsidRPr="000D4ED7">
        <w:rPr>
          <w:rFonts w:hint="eastAsia"/>
          <w:b/>
          <w:bCs/>
          <w:u w:val="single"/>
          <w:rtl/>
        </w:rPr>
        <w:t>בני</w:t>
      </w:r>
      <w:r w:rsidRPr="000D4ED7">
        <w:rPr>
          <w:b/>
          <w:bCs/>
          <w:u w:val="single"/>
          <w:rtl/>
        </w:rPr>
        <w:t xml:space="preserve"> </w:t>
      </w:r>
      <w:r w:rsidRPr="000D4ED7">
        <w:rPr>
          <w:rFonts w:hint="eastAsia"/>
          <w:b/>
          <w:bCs/>
          <w:u w:val="single"/>
          <w:rtl/>
        </w:rPr>
        <w:t>משה</w:t>
      </w:r>
      <w:r>
        <w:rPr>
          <w:b/>
          <w:bCs/>
          <w:rtl/>
        </w:rPr>
        <w:t xml:space="preserve">  </w:t>
      </w:r>
      <w:r>
        <w:rPr>
          <w:rFonts w:hint="eastAsia"/>
          <w:b/>
          <w:bCs/>
          <w:rtl/>
        </w:rPr>
        <w:t>טל</w:t>
      </w:r>
      <w:r>
        <w:rPr>
          <w:b/>
          <w:bCs/>
          <w:rtl/>
        </w:rPr>
        <w:t xml:space="preserve">:   </w:t>
      </w:r>
      <w:r w:rsidRPr="000D4ED7">
        <w:rPr>
          <w:b/>
          <w:bCs/>
          <w:u w:val="single"/>
          <w:rtl/>
        </w:rPr>
        <w:t xml:space="preserve">03-9683276 </w:t>
      </w:r>
      <w:r>
        <w:rPr>
          <w:b/>
          <w:bCs/>
          <w:rtl/>
        </w:rPr>
        <w:t xml:space="preserve">   </w:t>
      </w:r>
      <w:r>
        <w:rPr>
          <w:rFonts w:hint="eastAsia"/>
          <w:b/>
          <w:bCs/>
          <w:rtl/>
        </w:rPr>
        <w:t>טל</w:t>
      </w:r>
      <w:r>
        <w:rPr>
          <w:b/>
          <w:bCs/>
          <w:rtl/>
        </w:rPr>
        <w:t xml:space="preserve">' </w:t>
      </w:r>
      <w:r>
        <w:rPr>
          <w:rFonts w:hint="eastAsia"/>
          <w:b/>
          <w:bCs/>
          <w:rtl/>
        </w:rPr>
        <w:t>נייד</w:t>
      </w:r>
      <w:r>
        <w:rPr>
          <w:b/>
          <w:bCs/>
          <w:rtl/>
        </w:rPr>
        <w:t xml:space="preserve"> :  </w:t>
      </w:r>
      <w:r w:rsidRPr="000D4ED7">
        <w:rPr>
          <w:b/>
          <w:bCs/>
          <w:u w:val="single"/>
          <w:rtl/>
        </w:rPr>
        <w:t>050-6220191</w:t>
      </w:r>
      <w:r>
        <w:rPr>
          <w:b/>
          <w:bCs/>
          <w:rtl/>
        </w:rPr>
        <w:t xml:space="preserve"> </w:t>
      </w:r>
    </w:p>
    <w:p w:rsidR="004C16CA" w:rsidRDefault="005032AC" w:rsidP="006B2CA9">
      <w:pPr>
        <w:tabs>
          <w:tab w:val="left" w:pos="1106"/>
        </w:tabs>
        <w:spacing w:line="360" w:lineRule="auto"/>
        <w:rPr>
          <w:b/>
          <w:bCs/>
          <w:rtl/>
        </w:rPr>
      </w:pPr>
      <w:r>
        <w:rPr>
          <w:b/>
          <w:bCs/>
          <w:rtl/>
        </w:rPr>
        <w:lastRenderedPageBreak/>
        <w:t xml:space="preserve">                    </w:t>
      </w:r>
    </w:p>
    <w:p w:rsidR="005032AC" w:rsidRPr="006B2CA9" w:rsidRDefault="004C16CA" w:rsidP="006B2CA9">
      <w:pPr>
        <w:tabs>
          <w:tab w:val="left" w:pos="1106"/>
        </w:tabs>
        <w:spacing w:line="360" w:lineRule="auto"/>
        <w:rPr>
          <w:b/>
          <w:bCs/>
          <w:u w:val="single"/>
        </w:rPr>
      </w:pPr>
      <w:r>
        <w:rPr>
          <w:rFonts w:hint="cs"/>
          <w:b/>
          <w:bCs/>
          <w:rtl/>
        </w:rPr>
        <w:t xml:space="preserve">                    </w:t>
      </w:r>
      <w:r w:rsidR="005032AC">
        <w:rPr>
          <w:b/>
          <w:bCs/>
          <w:u w:val="single"/>
          <w:rtl/>
        </w:rPr>
        <w:t xml:space="preserve"> </w:t>
      </w:r>
      <w:r w:rsidR="005032AC" w:rsidRPr="00E04375">
        <w:rPr>
          <w:rFonts w:hint="eastAsia"/>
          <w:b/>
          <w:bCs/>
          <w:u w:val="single"/>
          <w:rtl/>
        </w:rPr>
        <w:t>מקום</w:t>
      </w:r>
      <w:r w:rsidR="005032AC" w:rsidRPr="00E04375">
        <w:rPr>
          <w:b/>
          <w:bCs/>
          <w:u w:val="single"/>
          <w:rtl/>
        </w:rPr>
        <w:t xml:space="preserve"> </w:t>
      </w:r>
      <w:r w:rsidR="005032AC" w:rsidRPr="00E04375">
        <w:rPr>
          <w:rFonts w:hint="eastAsia"/>
          <w:b/>
          <w:bCs/>
          <w:u w:val="single"/>
          <w:rtl/>
        </w:rPr>
        <w:t>המפגש</w:t>
      </w:r>
      <w:r w:rsidR="005032AC">
        <w:rPr>
          <w:b/>
          <w:bCs/>
          <w:rtl/>
        </w:rPr>
        <w:t xml:space="preserve">: </w:t>
      </w:r>
      <w:r w:rsidR="005032AC">
        <w:rPr>
          <w:rFonts w:hint="eastAsia"/>
          <w:b/>
          <w:bCs/>
          <w:u w:val="single"/>
          <w:rtl/>
        </w:rPr>
        <w:t>מינהל</w:t>
      </w:r>
      <w:r w:rsidR="005032AC">
        <w:rPr>
          <w:b/>
          <w:bCs/>
          <w:u w:val="single"/>
          <w:rtl/>
        </w:rPr>
        <w:t xml:space="preserve">  </w:t>
      </w:r>
      <w:r w:rsidR="005032AC">
        <w:rPr>
          <w:rFonts w:hint="eastAsia"/>
          <w:b/>
          <w:bCs/>
          <w:u w:val="single"/>
          <w:rtl/>
        </w:rPr>
        <w:t>המחקר</w:t>
      </w:r>
      <w:r w:rsidR="005032AC">
        <w:rPr>
          <w:b/>
          <w:bCs/>
          <w:u w:val="single"/>
          <w:rtl/>
        </w:rPr>
        <w:t xml:space="preserve"> </w:t>
      </w:r>
      <w:r w:rsidR="005032AC">
        <w:rPr>
          <w:rFonts w:hint="eastAsia"/>
          <w:b/>
          <w:bCs/>
          <w:u w:val="single"/>
          <w:rtl/>
        </w:rPr>
        <w:t>החקלאי</w:t>
      </w:r>
      <w:r w:rsidR="005032AC">
        <w:rPr>
          <w:b/>
          <w:bCs/>
          <w:u w:val="single"/>
          <w:rtl/>
        </w:rPr>
        <w:t xml:space="preserve"> , </w:t>
      </w:r>
      <w:r w:rsidR="005032AC">
        <w:rPr>
          <w:rFonts w:hint="eastAsia"/>
          <w:b/>
          <w:bCs/>
          <w:u w:val="single"/>
          <w:rtl/>
        </w:rPr>
        <w:t>הנהלה</w:t>
      </w:r>
      <w:r w:rsidR="005032AC">
        <w:rPr>
          <w:b/>
          <w:bCs/>
          <w:u w:val="single"/>
          <w:rtl/>
        </w:rPr>
        <w:t xml:space="preserve"> </w:t>
      </w:r>
      <w:r w:rsidR="005032AC">
        <w:rPr>
          <w:rFonts w:hint="eastAsia"/>
          <w:b/>
          <w:bCs/>
          <w:u w:val="single"/>
          <w:rtl/>
        </w:rPr>
        <w:t>בנין</w:t>
      </w:r>
      <w:r w:rsidR="005032AC">
        <w:rPr>
          <w:b/>
          <w:bCs/>
          <w:u w:val="single"/>
          <w:rtl/>
        </w:rPr>
        <w:t xml:space="preserve"> </w:t>
      </w:r>
      <w:r w:rsidR="005032AC">
        <w:rPr>
          <w:rFonts w:hint="eastAsia"/>
          <w:b/>
          <w:bCs/>
          <w:u w:val="single"/>
          <w:rtl/>
        </w:rPr>
        <w:t>ב</w:t>
      </w:r>
      <w:r w:rsidR="005032AC">
        <w:rPr>
          <w:b/>
          <w:bCs/>
          <w:u w:val="single"/>
          <w:rtl/>
        </w:rPr>
        <w:t xml:space="preserve">' </w:t>
      </w:r>
      <w:r w:rsidR="005032AC">
        <w:rPr>
          <w:rFonts w:hint="eastAsia"/>
          <w:b/>
          <w:bCs/>
          <w:u w:val="single"/>
          <w:rtl/>
        </w:rPr>
        <w:t>קומה</w:t>
      </w:r>
      <w:r w:rsidR="005032AC">
        <w:rPr>
          <w:b/>
          <w:bCs/>
          <w:u w:val="single"/>
          <w:rtl/>
        </w:rPr>
        <w:t xml:space="preserve"> </w:t>
      </w:r>
      <w:r w:rsidR="005032AC">
        <w:rPr>
          <w:rFonts w:hint="eastAsia"/>
          <w:b/>
          <w:bCs/>
          <w:u w:val="single"/>
          <w:rtl/>
        </w:rPr>
        <w:t>א</w:t>
      </w:r>
      <w:r w:rsidR="005032AC">
        <w:rPr>
          <w:b/>
          <w:bCs/>
          <w:u w:val="single"/>
          <w:rtl/>
        </w:rPr>
        <w:t xml:space="preserve">' </w:t>
      </w:r>
      <w:r w:rsidR="005032AC">
        <w:rPr>
          <w:rFonts w:hint="eastAsia"/>
          <w:b/>
          <w:bCs/>
          <w:u w:val="single"/>
          <w:rtl/>
        </w:rPr>
        <w:t>חדר</w:t>
      </w:r>
      <w:r w:rsidR="005032AC">
        <w:rPr>
          <w:b/>
          <w:bCs/>
          <w:u w:val="single"/>
          <w:rtl/>
        </w:rPr>
        <w:t xml:space="preserve"> 114.</w:t>
      </w:r>
    </w:p>
    <w:p w:rsidR="005032AC" w:rsidRPr="008457E8" w:rsidRDefault="005032AC" w:rsidP="008457E8">
      <w:pPr>
        <w:tabs>
          <w:tab w:val="left" w:pos="1106"/>
        </w:tabs>
        <w:spacing w:line="360" w:lineRule="auto"/>
        <w:rPr>
          <w:b/>
          <w:bCs/>
          <w:u w:val="single"/>
          <w:rtl/>
        </w:rPr>
      </w:pPr>
      <w:r>
        <w:rPr>
          <w:rtl/>
        </w:rPr>
        <w:tab/>
      </w:r>
      <w:r w:rsidR="008457E8" w:rsidRPr="008457E8">
        <w:rPr>
          <w:rFonts w:hint="cs"/>
          <w:b/>
          <w:bCs/>
          <w:u w:val="single"/>
          <w:rtl/>
        </w:rPr>
        <w:t>בתאריך 27.4.2011</w:t>
      </w:r>
      <w:r w:rsidRPr="008457E8">
        <w:rPr>
          <w:b/>
          <w:bCs/>
          <w:u w:val="single"/>
          <w:rtl/>
        </w:rPr>
        <w:t xml:space="preserve">   </w:t>
      </w:r>
      <w:r w:rsidR="008457E8" w:rsidRPr="008457E8">
        <w:rPr>
          <w:rFonts w:hint="cs"/>
          <w:b/>
          <w:bCs/>
          <w:u w:val="single"/>
          <w:rtl/>
        </w:rPr>
        <w:t>ב</w:t>
      </w:r>
      <w:r w:rsidR="006A4A05">
        <w:rPr>
          <w:rFonts w:hint="cs"/>
          <w:b/>
          <w:bCs/>
          <w:u w:val="single"/>
          <w:rtl/>
        </w:rPr>
        <w:t>י</w:t>
      </w:r>
      <w:r w:rsidR="008457E8" w:rsidRPr="008457E8">
        <w:rPr>
          <w:rFonts w:hint="cs"/>
          <w:b/>
          <w:bCs/>
          <w:u w:val="single"/>
          <w:rtl/>
        </w:rPr>
        <w:t xml:space="preserve">ום רביעי </w:t>
      </w:r>
      <w:r w:rsidR="006A4A05">
        <w:rPr>
          <w:rFonts w:hint="cs"/>
          <w:b/>
          <w:bCs/>
          <w:u w:val="single"/>
          <w:rtl/>
        </w:rPr>
        <w:t xml:space="preserve">  </w:t>
      </w:r>
      <w:r w:rsidR="008457E8" w:rsidRPr="008457E8">
        <w:rPr>
          <w:rFonts w:hint="cs"/>
          <w:b/>
          <w:bCs/>
          <w:u w:val="single"/>
          <w:rtl/>
        </w:rPr>
        <w:t>בשעה 11:00</w:t>
      </w:r>
    </w:p>
    <w:p w:rsidR="008457E8" w:rsidRDefault="008457E8" w:rsidP="008457E8">
      <w:pPr>
        <w:tabs>
          <w:tab w:val="left" w:pos="1106"/>
        </w:tabs>
        <w:spacing w:line="360" w:lineRule="auto"/>
        <w:rPr>
          <w:b/>
          <w:bCs/>
          <w:rtl/>
        </w:rPr>
      </w:pPr>
    </w:p>
    <w:p w:rsidR="005032AC" w:rsidRPr="000A0392" w:rsidRDefault="005032AC" w:rsidP="00155A11">
      <w:pPr>
        <w:tabs>
          <w:tab w:val="left" w:pos="1106"/>
        </w:tabs>
        <w:spacing w:line="360" w:lineRule="auto"/>
        <w:ind w:left="1106" w:hanging="482"/>
        <w:rPr>
          <w:b/>
          <w:bCs/>
          <w:sz w:val="28"/>
          <w:szCs w:val="28"/>
          <w:u w:val="single"/>
        </w:rPr>
      </w:pPr>
      <w:r w:rsidRPr="000A0392">
        <w:rPr>
          <w:rFonts w:hint="eastAsia"/>
          <w:b/>
          <w:bCs/>
          <w:sz w:val="28"/>
          <w:szCs w:val="28"/>
          <w:rtl/>
        </w:rPr>
        <w:t>ד</w:t>
      </w:r>
      <w:r w:rsidRPr="000A0392">
        <w:rPr>
          <w:b/>
          <w:bCs/>
          <w:sz w:val="28"/>
          <w:szCs w:val="28"/>
          <w:rtl/>
        </w:rPr>
        <w:t xml:space="preserve">.    </w:t>
      </w:r>
      <w:r w:rsidRPr="000A0392">
        <w:rPr>
          <w:rFonts w:hint="eastAsia"/>
          <w:b/>
          <w:bCs/>
          <w:sz w:val="28"/>
          <w:szCs w:val="28"/>
          <w:u w:val="single"/>
          <w:rtl/>
        </w:rPr>
        <w:t>אופן</w:t>
      </w:r>
      <w:r w:rsidRPr="000A0392">
        <w:rPr>
          <w:b/>
          <w:bCs/>
          <w:sz w:val="28"/>
          <w:szCs w:val="28"/>
          <w:u w:val="single"/>
          <w:rtl/>
        </w:rPr>
        <w:t xml:space="preserve"> </w:t>
      </w:r>
      <w:r w:rsidRPr="000A0392">
        <w:rPr>
          <w:rFonts w:hint="eastAsia"/>
          <w:b/>
          <w:bCs/>
          <w:sz w:val="28"/>
          <w:szCs w:val="28"/>
          <w:u w:val="single"/>
          <w:rtl/>
        </w:rPr>
        <w:t>הגשת</w:t>
      </w:r>
      <w:r w:rsidRPr="000A0392">
        <w:rPr>
          <w:b/>
          <w:bCs/>
          <w:sz w:val="28"/>
          <w:szCs w:val="28"/>
          <w:u w:val="single"/>
          <w:rtl/>
        </w:rPr>
        <w:t xml:space="preserve"> </w:t>
      </w:r>
      <w:r w:rsidRPr="000A0392">
        <w:rPr>
          <w:rFonts w:hint="eastAsia"/>
          <w:b/>
          <w:bCs/>
          <w:sz w:val="28"/>
          <w:szCs w:val="28"/>
          <w:u w:val="single"/>
          <w:rtl/>
        </w:rPr>
        <w:t>ההצעות</w:t>
      </w:r>
      <w:r w:rsidRPr="000A0392">
        <w:rPr>
          <w:b/>
          <w:bCs/>
          <w:sz w:val="28"/>
          <w:szCs w:val="28"/>
          <w:u w:val="single"/>
          <w:rtl/>
        </w:rPr>
        <w:t xml:space="preserve"> </w:t>
      </w:r>
      <w:r w:rsidRPr="000A0392">
        <w:rPr>
          <w:rFonts w:hint="eastAsia"/>
          <w:b/>
          <w:bCs/>
          <w:sz w:val="28"/>
          <w:szCs w:val="28"/>
          <w:u w:val="single"/>
          <w:rtl/>
        </w:rPr>
        <w:t>ומסירתן</w:t>
      </w:r>
      <w:r w:rsidRPr="000A0392">
        <w:rPr>
          <w:b/>
          <w:bCs/>
          <w:sz w:val="28"/>
          <w:szCs w:val="28"/>
          <w:u w:val="single"/>
          <w:rtl/>
        </w:rPr>
        <w:t xml:space="preserve"> </w:t>
      </w:r>
      <w:r w:rsidRPr="000A0392">
        <w:rPr>
          <w:b/>
          <w:bCs/>
          <w:sz w:val="28"/>
          <w:szCs w:val="28"/>
        </w:rPr>
        <w:t xml:space="preserve">              </w:t>
      </w:r>
    </w:p>
    <w:p w:rsidR="005032AC" w:rsidRPr="000A0392" w:rsidRDefault="005032AC">
      <w:pPr>
        <w:spacing w:line="360" w:lineRule="auto"/>
        <w:ind w:left="1191" w:right="180" w:hanging="445"/>
        <w:rPr>
          <w:rtl/>
        </w:rPr>
      </w:pPr>
      <w:r w:rsidRPr="000A0392">
        <w:rPr>
          <w:rtl/>
        </w:rPr>
        <w:t xml:space="preserve">         </w:t>
      </w:r>
      <w:r w:rsidRPr="000A0392">
        <w:rPr>
          <w:rFonts w:hint="eastAsia"/>
          <w:rtl/>
        </w:rPr>
        <w:t>ההצעה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תוגש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כתשובה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לכל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סעיפי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המכרז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במקור</w:t>
      </w:r>
      <w:r w:rsidRPr="000A0392">
        <w:rPr>
          <w:rtl/>
        </w:rPr>
        <w:t xml:space="preserve"> (</w:t>
      </w:r>
      <w:r w:rsidRPr="000A0392">
        <w:rPr>
          <w:rFonts w:hint="eastAsia"/>
          <w:rtl/>
        </w:rPr>
        <w:t>רצוי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לצרף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העתק</w:t>
      </w:r>
      <w:r w:rsidRPr="000A0392">
        <w:rPr>
          <w:rtl/>
        </w:rPr>
        <w:t xml:space="preserve">), </w:t>
      </w:r>
      <w:r w:rsidRPr="000A0392">
        <w:rPr>
          <w:rFonts w:hint="eastAsia"/>
          <w:rtl/>
        </w:rPr>
        <w:t>בו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כל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עמוד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ייחתם</w:t>
      </w:r>
      <w:r w:rsidRPr="000A0392">
        <w:rPr>
          <w:rtl/>
        </w:rPr>
        <w:t xml:space="preserve">  </w:t>
      </w:r>
      <w:r w:rsidRPr="000A0392">
        <w:rPr>
          <w:rFonts w:hint="eastAsia"/>
          <w:rtl/>
        </w:rPr>
        <w:t>בחותמת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הרשמית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של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המציע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ובחתימת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המורשים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לחתום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מטעם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המציע</w:t>
      </w:r>
      <w:r w:rsidR="00911F88" w:rsidRPr="000A0392">
        <w:rPr>
          <w:rFonts w:hint="cs"/>
          <w:b/>
          <w:bCs/>
          <w:sz w:val="28"/>
          <w:szCs w:val="28"/>
          <w:rtl/>
        </w:rPr>
        <w:t>.</w:t>
      </w:r>
      <w:r w:rsidRPr="000A0392">
        <w:rPr>
          <w:b/>
          <w:bCs/>
          <w:sz w:val="28"/>
          <w:szCs w:val="28"/>
          <w:rtl/>
        </w:rPr>
        <w:t xml:space="preserve"> </w:t>
      </w:r>
      <w:r w:rsidR="00997B3A" w:rsidRPr="000A0392">
        <w:rPr>
          <w:rFonts w:hint="eastAsia"/>
          <w:rtl/>
        </w:rPr>
        <w:t>כמו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כן</w:t>
      </w:r>
      <w:r w:rsidR="00997B3A" w:rsidRPr="000A0392">
        <w:rPr>
          <w:rtl/>
        </w:rPr>
        <w:t xml:space="preserve">, </w:t>
      </w:r>
      <w:r w:rsidR="00997B3A" w:rsidRPr="000A0392">
        <w:rPr>
          <w:rFonts w:hint="eastAsia"/>
          <w:rtl/>
        </w:rPr>
        <w:t>על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המציע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לצרף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להצעה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את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המפרט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הטכני</w:t>
      </w:r>
      <w:r w:rsidR="00997B3A" w:rsidRPr="000A0392">
        <w:rPr>
          <w:rtl/>
        </w:rPr>
        <w:t xml:space="preserve">, </w:t>
      </w:r>
      <w:r w:rsidR="00997B3A" w:rsidRPr="000A0392">
        <w:rPr>
          <w:rFonts w:hint="eastAsia"/>
          <w:rtl/>
        </w:rPr>
        <w:t>כתב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הכמויות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והתוכניות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כאשר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כל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עמוד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בהם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חתום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בחותמת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הרשמית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של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המציע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ובחתימת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המורשים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לחתום</w:t>
      </w:r>
      <w:r w:rsidR="00997B3A" w:rsidRPr="000A0392">
        <w:rPr>
          <w:rtl/>
        </w:rPr>
        <w:t xml:space="preserve"> </w:t>
      </w:r>
      <w:r w:rsidR="00997B3A" w:rsidRPr="000A0392">
        <w:rPr>
          <w:rFonts w:hint="eastAsia"/>
          <w:rtl/>
        </w:rPr>
        <w:t>מטעמו</w:t>
      </w:r>
      <w:r w:rsidR="00997B3A" w:rsidRPr="000A0392">
        <w:rPr>
          <w:rtl/>
        </w:rPr>
        <w:t>.</w:t>
      </w:r>
    </w:p>
    <w:p w:rsidR="005032AC" w:rsidRPr="000A0392" w:rsidRDefault="005032AC" w:rsidP="00155A11">
      <w:pPr>
        <w:spacing w:line="200" w:lineRule="exact"/>
        <w:ind w:left="748" w:right="2160"/>
        <w:rPr>
          <w:b/>
          <w:bCs/>
          <w:sz w:val="28"/>
          <w:szCs w:val="28"/>
          <w:rtl/>
        </w:rPr>
      </w:pPr>
    </w:p>
    <w:p w:rsidR="005032AC" w:rsidRPr="000A0392" w:rsidRDefault="005032AC" w:rsidP="00E83DCD">
      <w:pPr>
        <w:spacing w:line="360" w:lineRule="auto"/>
        <w:ind w:right="2160"/>
        <w:rPr>
          <w:b/>
          <w:bCs/>
          <w:sz w:val="28"/>
          <w:szCs w:val="28"/>
          <w:rtl/>
        </w:rPr>
      </w:pPr>
      <w:r w:rsidRPr="000A0392">
        <w:rPr>
          <w:b/>
          <w:bCs/>
          <w:sz w:val="28"/>
          <w:szCs w:val="28"/>
          <w:rtl/>
        </w:rPr>
        <w:t xml:space="preserve">           </w:t>
      </w:r>
      <w:r w:rsidRPr="000A0392">
        <w:rPr>
          <w:rFonts w:hint="eastAsia"/>
          <w:b/>
          <w:bCs/>
          <w:sz w:val="28"/>
          <w:szCs w:val="28"/>
          <w:rtl/>
        </w:rPr>
        <w:t>על</w:t>
      </w:r>
      <w:r w:rsidRPr="000A0392">
        <w:rPr>
          <w:b/>
          <w:bCs/>
          <w:sz w:val="28"/>
          <w:szCs w:val="28"/>
          <w:rtl/>
        </w:rPr>
        <w:t xml:space="preserve"> </w:t>
      </w:r>
      <w:r w:rsidRPr="000A0392">
        <w:rPr>
          <w:rFonts w:hint="eastAsia"/>
          <w:b/>
          <w:bCs/>
          <w:sz w:val="28"/>
          <w:szCs w:val="28"/>
          <w:rtl/>
        </w:rPr>
        <w:t>המציע</w:t>
      </w:r>
      <w:r w:rsidRPr="000A0392">
        <w:rPr>
          <w:b/>
          <w:bCs/>
          <w:sz w:val="28"/>
          <w:szCs w:val="28"/>
          <w:rtl/>
        </w:rPr>
        <w:t xml:space="preserve"> </w:t>
      </w:r>
      <w:r w:rsidRPr="000A0392">
        <w:rPr>
          <w:rFonts w:hint="eastAsia"/>
          <w:b/>
          <w:bCs/>
          <w:sz w:val="28"/>
          <w:szCs w:val="28"/>
          <w:rtl/>
        </w:rPr>
        <w:t>להגיש</w:t>
      </w:r>
      <w:r w:rsidRPr="000A0392">
        <w:rPr>
          <w:b/>
          <w:bCs/>
          <w:sz w:val="28"/>
          <w:szCs w:val="28"/>
          <w:rtl/>
        </w:rPr>
        <w:t xml:space="preserve"> </w:t>
      </w:r>
      <w:r w:rsidRPr="000A0392">
        <w:rPr>
          <w:rFonts w:hint="eastAsia"/>
          <w:b/>
          <w:bCs/>
          <w:sz w:val="28"/>
          <w:szCs w:val="28"/>
          <w:rtl/>
        </w:rPr>
        <w:t>הצעתו</w:t>
      </w:r>
      <w:r w:rsidRPr="000A0392">
        <w:rPr>
          <w:b/>
          <w:bCs/>
          <w:sz w:val="28"/>
          <w:szCs w:val="28"/>
          <w:rtl/>
        </w:rPr>
        <w:t xml:space="preserve"> </w:t>
      </w:r>
      <w:r w:rsidRPr="000A0392">
        <w:rPr>
          <w:rFonts w:hint="eastAsia"/>
          <w:b/>
          <w:bCs/>
          <w:sz w:val="28"/>
          <w:szCs w:val="28"/>
          <w:rtl/>
        </w:rPr>
        <w:t>בהתאם</w:t>
      </w:r>
      <w:r w:rsidRPr="000A0392">
        <w:rPr>
          <w:b/>
          <w:bCs/>
          <w:sz w:val="28"/>
          <w:szCs w:val="28"/>
          <w:rtl/>
        </w:rPr>
        <w:t xml:space="preserve"> </w:t>
      </w:r>
      <w:r w:rsidRPr="000A0392">
        <w:rPr>
          <w:rFonts w:hint="eastAsia"/>
          <w:b/>
          <w:bCs/>
          <w:sz w:val="28"/>
          <w:szCs w:val="28"/>
          <w:rtl/>
        </w:rPr>
        <w:t>לנדרש</w:t>
      </w:r>
      <w:r w:rsidRPr="000A0392">
        <w:rPr>
          <w:b/>
          <w:bCs/>
          <w:sz w:val="28"/>
          <w:szCs w:val="28"/>
          <w:rtl/>
        </w:rPr>
        <w:t>.</w:t>
      </w:r>
    </w:p>
    <w:p w:rsidR="005032AC" w:rsidRPr="00013532" w:rsidRDefault="005032AC" w:rsidP="00705A88">
      <w:pPr>
        <w:pStyle w:val="Normal3"/>
        <w:keepNext/>
        <w:spacing w:after="240" w:line="360" w:lineRule="auto"/>
        <w:ind w:left="1106" w:right="0"/>
        <w:rPr>
          <w:rFonts w:cs="David"/>
          <w:b w:val="0"/>
          <w:bCs/>
          <w:color w:val="auto"/>
          <w:rtl/>
        </w:rPr>
      </w:pPr>
      <w:r w:rsidRPr="009E71BF">
        <w:rPr>
          <w:rFonts w:cs="David" w:hint="eastAsia"/>
          <w:b w:val="0"/>
          <w:bCs/>
          <w:color w:val="auto"/>
          <w:rtl/>
        </w:rPr>
        <w:t>את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ההצעות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יש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לשים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ביחד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עם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נספחי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המכרז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ומסמכים</w:t>
      </w:r>
      <w:r w:rsidRPr="009E71BF">
        <w:rPr>
          <w:rFonts w:cs="David"/>
          <w:b w:val="0"/>
          <w:bCs/>
          <w:color w:val="auto"/>
          <w:rtl/>
        </w:rPr>
        <w:t xml:space="preserve">  </w:t>
      </w:r>
      <w:r w:rsidRPr="009E71BF">
        <w:rPr>
          <w:rFonts w:cs="David" w:hint="eastAsia"/>
          <w:b w:val="0"/>
          <w:bCs/>
          <w:color w:val="auto"/>
          <w:rtl/>
        </w:rPr>
        <w:t>נוספים</w:t>
      </w:r>
      <w:r w:rsidRPr="009E71BF">
        <w:rPr>
          <w:rFonts w:cs="David"/>
          <w:b w:val="0"/>
          <w:bCs/>
          <w:color w:val="auto"/>
          <w:rtl/>
        </w:rPr>
        <w:t xml:space="preserve">  </w:t>
      </w:r>
      <w:r w:rsidRPr="009E71BF">
        <w:rPr>
          <w:rFonts w:cs="David" w:hint="eastAsia"/>
          <w:b w:val="0"/>
          <w:bCs/>
          <w:color w:val="auto"/>
          <w:rtl/>
        </w:rPr>
        <w:t>בהתאם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לנדרש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b w:val="0"/>
          <w:bCs/>
          <w:color w:val="auto"/>
          <w:sz w:val="20"/>
          <w:u w:val="single"/>
          <w:rtl/>
        </w:rPr>
        <w:t>במעטפה</w:t>
      </w:r>
      <w:r w:rsidRPr="009E71BF">
        <w:rPr>
          <w:rFonts w:cs="David"/>
          <w:b w:val="0"/>
          <w:bCs/>
          <w:color w:val="auto"/>
          <w:sz w:val="20"/>
          <w:u w:val="single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sz w:val="20"/>
          <w:u w:val="single"/>
          <w:rtl/>
        </w:rPr>
        <w:t>חתומה</w:t>
      </w:r>
      <w:r w:rsidRPr="009E71BF">
        <w:rPr>
          <w:rFonts w:cs="David"/>
          <w:b w:val="0"/>
          <w:bCs/>
          <w:color w:val="auto"/>
          <w:sz w:val="20"/>
          <w:u w:val="single"/>
          <w:rtl/>
        </w:rPr>
        <w:t xml:space="preserve">  </w:t>
      </w:r>
      <w:r w:rsidRPr="009E71BF">
        <w:rPr>
          <w:rFonts w:cs="David" w:hint="eastAsia"/>
          <w:b w:val="0"/>
          <w:bCs/>
          <w:color w:val="auto"/>
          <w:sz w:val="20"/>
          <w:u w:val="single"/>
          <w:rtl/>
        </w:rPr>
        <w:t>בתיבת</w:t>
      </w:r>
      <w:r w:rsidRPr="009E71BF">
        <w:rPr>
          <w:rFonts w:cs="David"/>
          <w:b w:val="0"/>
          <w:bCs/>
          <w:color w:val="auto"/>
          <w:sz w:val="20"/>
          <w:u w:val="single"/>
          <w:rtl/>
        </w:rPr>
        <w:t xml:space="preserve">  </w:t>
      </w:r>
      <w:r w:rsidRPr="009E71BF">
        <w:rPr>
          <w:rFonts w:cs="David" w:hint="eastAsia"/>
          <w:b w:val="0"/>
          <w:bCs/>
          <w:color w:val="auto"/>
          <w:sz w:val="20"/>
          <w:u w:val="single"/>
          <w:rtl/>
        </w:rPr>
        <w:t>המכרזים</w:t>
      </w:r>
      <w:r w:rsidRPr="009E71BF">
        <w:rPr>
          <w:rFonts w:cs="David"/>
          <w:b w:val="0"/>
          <w:bCs/>
          <w:smallCaps w:val="0"/>
          <w:color w:val="auto"/>
          <w:sz w:val="20"/>
          <w:u w:val="single"/>
          <w:rtl/>
        </w:rPr>
        <w:t xml:space="preserve"> </w:t>
      </w:r>
      <w:r w:rsidRPr="009E71BF">
        <w:rPr>
          <w:rFonts w:cs="David" w:hint="eastAsia"/>
          <w:b w:val="0"/>
          <w:bCs/>
          <w:smallCaps w:val="0"/>
          <w:color w:val="auto"/>
          <w:sz w:val="20"/>
          <w:u w:val="single"/>
          <w:rtl/>
        </w:rPr>
        <w:t>שב</w:t>
      </w:r>
      <w:r w:rsidRPr="009E71BF">
        <w:rPr>
          <w:rFonts w:cs="David" w:hint="eastAsia"/>
          <w:b w:val="0"/>
          <w:bCs/>
          <w:color w:val="auto"/>
          <w:sz w:val="20"/>
          <w:u w:val="single"/>
          <w:rtl/>
        </w:rPr>
        <w:t>מחלקת</w:t>
      </w:r>
      <w:r w:rsidRPr="009E71BF">
        <w:rPr>
          <w:rFonts w:cs="David"/>
          <w:b w:val="0"/>
          <w:bCs/>
          <w:color w:val="auto"/>
          <w:sz w:val="20"/>
          <w:u w:val="single"/>
          <w:rtl/>
        </w:rPr>
        <w:t xml:space="preserve">  </w:t>
      </w:r>
      <w:r w:rsidRPr="009E71BF">
        <w:rPr>
          <w:rFonts w:cs="David" w:hint="eastAsia"/>
          <w:b w:val="0"/>
          <w:bCs/>
          <w:color w:val="auto"/>
          <w:sz w:val="20"/>
          <w:u w:val="single"/>
          <w:rtl/>
        </w:rPr>
        <w:t>המכרזים</w:t>
      </w:r>
      <w:r w:rsidRPr="009E71BF">
        <w:rPr>
          <w:rFonts w:cs="David"/>
          <w:b w:val="0"/>
          <w:bCs/>
          <w:color w:val="auto"/>
          <w:sz w:val="20"/>
          <w:u w:val="single"/>
          <w:rtl/>
        </w:rPr>
        <w:t xml:space="preserve">  </w:t>
      </w:r>
      <w:r w:rsidRPr="009E71BF">
        <w:rPr>
          <w:rFonts w:cs="David" w:hint="eastAsia"/>
          <w:b w:val="0"/>
          <w:bCs/>
          <w:color w:val="auto"/>
          <w:sz w:val="20"/>
          <w:u w:val="single"/>
          <w:rtl/>
        </w:rPr>
        <w:t>במינהל</w:t>
      </w:r>
      <w:r w:rsidRPr="009E71BF">
        <w:rPr>
          <w:rFonts w:cs="David"/>
          <w:b w:val="0"/>
          <w:bCs/>
          <w:color w:val="auto"/>
          <w:sz w:val="20"/>
          <w:u w:val="single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sz w:val="20"/>
          <w:u w:val="single"/>
          <w:rtl/>
        </w:rPr>
        <w:t>המחקר</w:t>
      </w:r>
      <w:r w:rsidRPr="009E71BF">
        <w:rPr>
          <w:rFonts w:cs="David"/>
          <w:b w:val="0"/>
          <w:bCs/>
          <w:color w:val="auto"/>
          <w:sz w:val="20"/>
          <w:u w:val="single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sz w:val="20"/>
          <w:u w:val="single"/>
          <w:rtl/>
        </w:rPr>
        <w:t>החקלאי</w:t>
      </w:r>
      <w:r w:rsidRPr="009E71BF">
        <w:rPr>
          <w:rFonts w:cs="David"/>
          <w:b w:val="0"/>
          <w:bCs/>
          <w:color w:val="auto"/>
          <w:rtl/>
        </w:rPr>
        <w:t>,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אגף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רכש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נכסים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ולוגיסטיקה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ביחידת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הרכש</w:t>
      </w:r>
      <w:r w:rsidRPr="009E71BF">
        <w:rPr>
          <w:rFonts w:cs="David"/>
          <w:b w:val="0"/>
          <w:bCs/>
          <w:color w:val="auto"/>
          <w:rtl/>
        </w:rPr>
        <w:t xml:space="preserve"> - </w:t>
      </w:r>
      <w:r w:rsidRPr="009E71BF">
        <w:rPr>
          <w:rFonts w:cs="David" w:hint="eastAsia"/>
          <w:b w:val="0"/>
          <w:bCs/>
          <w:color w:val="auto"/>
          <w:rtl/>
        </w:rPr>
        <w:t>מחסן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מרכזי</w:t>
      </w:r>
      <w:r w:rsidRPr="009E71BF">
        <w:rPr>
          <w:rFonts w:cs="David"/>
          <w:b w:val="0"/>
          <w:bCs/>
          <w:color w:val="auto"/>
          <w:rtl/>
        </w:rPr>
        <w:t xml:space="preserve">, </w:t>
      </w:r>
      <w:r w:rsidRPr="009E71BF">
        <w:rPr>
          <w:rFonts w:cs="David" w:hint="eastAsia"/>
          <w:b w:val="0"/>
          <w:bCs/>
          <w:color w:val="auto"/>
          <w:rtl/>
        </w:rPr>
        <w:t>דרך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המכבים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ראשל</w:t>
      </w:r>
      <w:r w:rsidRPr="009E71BF">
        <w:rPr>
          <w:rFonts w:cs="David"/>
          <w:b w:val="0"/>
          <w:bCs/>
          <w:color w:val="auto"/>
          <w:rtl/>
        </w:rPr>
        <w:t>"</w:t>
      </w:r>
      <w:r w:rsidRPr="009E71BF">
        <w:rPr>
          <w:rFonts w:cs="David" w:hint="eastAsia"/>
          <w:b w:val="0"/>
          <w:bCs/>
          <w:color w:val="auto"/>
          <w:rtl/>
        </w:rPr>
        <w:t>צ</w:t>
      </w:r>
      <w:r w:rsidRPr="009E71BF">
        <w:rPr>
          <w:rFonts w:cs="David"/>
          <w:b w:val="0"/>
          <w:bCs/>
          <w:color w:val="auto"/>
          <w:rtl/>
        </w:rPr>
        <w:t xml:space="preserve"> (</w:t>
      </w:r>
      <w:r w:rsidRPr="009E71BF">
        <w:rPr>
          <w:rFonts w:cs="David" w:hint="eastAsia"/>
          <w:b w:val="0"/>
          <w:bCs/>
          <w:color w:val="auto"/>
          <w:rtl/>
        </w:rPr>
        <w:t>כביש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בית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דגן</w:t>
      </w:r>
      <w:r w:rsidRPr="009E71BF">
        <w:rPr>
          <w:rFonts w:cs="David"/>
          <w:b w:val="0"/>
          <w:bCs/>
          <w:color w:val="auto"/>
          <w:rtl/>
        </w:rPr>
        <w:t xml:space="preserve">), </w:t>
      </w:r>
      <w:r w:rsidRPr="009E71BF">
        <w:rPr>
          <w:rFonts w:cs="David" w:hint="eastAsia"/>
          <w:b w:val="0"/>
          <w:bCs/>
          <w:color w:val="auto"/>
          <w:u w:val="single"/>
          <w:rtl/>
        </w:rPr>
        <w:t>בתיבת</w:t>
      </w:r>
      <w:r w:rsidRPr="009E71BF">
        <w:rPr>
          <w:rFonts w:cs="David"/>
          <w:b w:val="0"/>
          <w:bCs/>
          <w:color w:val="auto"/>
          <w:u w:val="single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u w:val="single"/>
          <w:rtl/>
        </w:rPr>
        <w:t>מכרזים</w:t>
      </w:r>
      <w:r w:rsidRPr="009E71BF">
        <w:rPr>
          <w:rFonts w:cs="David"/>
          <w:b w:val="0"/>
          <w:bCs/>
          <w:color w:val="auto"/>
          <w:u w:val="single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u w:val="single"/>
          <w:rtl/>
        </w:rPr>
        <w:t>מס</w:t>
      </w:r>
      <w:r w:rsidRPr="009E71BF">
        <w:rPr>
          <w:rFonts w:cs="David"/>
          <w:b w:val="0"/>
          <w:bCs/>
          <w:color w:val="auto"/>
          <w:u w:val="single"/>
          <w:rtl/>
        </w:rPr>
        <w:t xml:space="preserve">' 1  </w:t>
      </w:r>
      <w:r w:rsidRPr="009E71BF">
        <w:rPr>
          <w:rFonts w:cs="David" w:hint="eastAsia"/>
          <w:b w:val="0"/>
          <w:bCs/>
          <w:color w:val="auto"/>
          <w:u w:val="single"/>
          <w:rtl/>
        </w:rPr>
        <w:t>בתוך</w:t>
      </w:r>
      <w:r w:rsidRPr="009E71BF">
        <w:rPr>
          <w:rFonts w:cs="David"/>
          <w:b w:val="0"/>
          <w:bCs/>
          <w:color w:val="auto"/>
          <w:u w:val="single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u w:val="single"/>
          <w:rtl/>
        </w:rPr>
        <w:t>המחסן</w:t>
      </w:r>
      <w:r w:rsidRPr="009E71BF">
        <w:rPr>
          <w:rFonts w:cs="David"/>
          <w:b w:val="0"/>
          <w:bCs/>
          <w:color w:val="auto"/>
          <w:u w:val="single"/>
          <w:rtl/>
        </w:rPr>
        <w:t xml:space="preserve">  </w:t>
      </w:r>
      <w:r w:rsidRPr="009E71BF">
        <w:rPr>
          <w:rFonts w:cs="David" w:hint="eastAsia"/>
          <w:b w:val="0"/>
          <w:bCs/>
          <w:color w:val="auto"/>
          <w:u w:val="single"/>
          <w:rtl/>
        </w:rPr>
        <w:t>המרכזי</w:t>
      </w:r>
      <w:r w:rsidRPr="009E71BF">
        <w:rPr>
          <w:rFonts w:cs="David"/>
          <w:b w:val="0"/>
          <w:bCs/>
          <w:color w:val="auto"/>
          <w:rtl/>
        </w:rPr>
        <w:t xml:space="preserve">  (</w:t>
      </w:r>
      <w:r w:rsidRPr="009E71BF">
        <w:rPr>
          <w:rFonts w:cs="David" w:hint="eastAsia"/>
          <w:b w:val="0"/>
          <w:bCs/>
          <w:color w:val="auto"/>
          <w:rtl/>
        </w:rPr>
        <w:t>במינהל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המחקר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החקלאי</w:t>
      </w:r>
      <w:r>
        <w:rPr>
          <w:rFonts w:cs="David"/>
          <w:b w:val="0"/>
          <w:bCs/>
          <w:color w:val="auto"/>
          <w:rtl/>
        </w:rPr>
        <w:t>,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ולא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של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משרד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החקלאות</w:t>
      </w:r>
      <w:r w:rsidRPr="009E71BF">
        <w:rPr>
          <w:rFonts w:cs="David"/>
          <w:b w:val="0"/>
          <w:bCs/>
          <w:color w:val="auto"/>
          <w:rtl/>
        </w:rPr>
        <w:t xml:space="preserve">) </w:t>
      </w:r>
      <w:r w:rsidRPr="009E71BF">
        <w:rPr>
          <w:rFonts w:cs="David" w:hint="eastAsia"/>
          <w:b w:val="0"/>
          <w:bCs/>
          <w:color w:val="auto"/>
          <w:rtl/>
        </w:rPr>
        <w:t>וזאת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לא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יאוחר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מן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המועד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האחרון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להגשת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הצעות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לתיבת</w:t>
      </w:r>
      <w:r w:rsidRPr="009E71BF">
        <w:rPr>
          <w:rFonts w:cs="David"/>
          <w:b w:val="0"/>
          <w:bCs/>
          <w:color w:val="auto"/>
          <w:rtl/>
        </w:rPr>
        <w:t xml:space="preserve"> </w:t>
      </w:r>
      <w:r w:rsidRPr="009E71BF">
        <w:rPr>
          <w:rFonts w:cs="David" w:hint="eastAsia"/>
          <w:b w:val="0"/>
          <w:bCs/>
          <w:color w:val="auto"/>
          <w:rtl/>
        </w:rPr>
        <w:t>המכרזים</w:t>
      </w:r>
      <w:r w:rsidRPr="00013532">
        <w:rPr>
          <w:rFonts w:cs="David"/>
          <w:b w:val="0"/>
          <w:bCs/>
          <w:color w:val="auto"/>
          <w:rtl/>
        </w:rPr>
        <w:t xml:space="preserve"> </w:t>
      </w:r>
      <w:r w:rsidRPr="00013532">
        <w:rPr>
          <w:rFonts w:cs="David" w:hint="eastAsia"/>
          <w:b w:val="0"/>
          <w:bCs/>
          <w:color w:val="auto"/>
          <w:rtl/>
        </w:rPr>
        <w:t>כמפורט</w:t>
      </w:r>
      <w:r w:rsidRPr="00013532">
        <w:rPr>
          <w:rFonts w:cs="David"/>
          <w:b w:val="0"/>
          <w:bCs/>
          <w:color w:val="auto"/>
          <w:rtl/>
        </w:rPr>
        <w:t xml:space="preserve"> </w:t>
      </w:r>
      <w:r w:rsidRPr="00013532">
        <w:rPr>
          <w:rFonts w:cs="David" w:hint="eastAsia"/>
          <w:b w:val="0"/>
          <w:bCs/>
          <w:color w:val="auto"/>
          <w:rtl/>
        </w:rPr>
        <w:t>בטבלת</w:t>
      </w:r>
      <w:r w:rsidRPr="00013532">
        <w:rPr>
          <w:rFonts w:cs="David"/>
          <w:b w:val="0"/>
          <w:bCs/>
          <w:color w:val="auto"/>
          <w:rtl/>
        </w:rPr>
        <w:t xml:space="preserve"> </w:t>
      </w:r>
      <w:r w:rsidRPr="00013532">
        <w:rPr>
          <w:rFonts w:cs="David" w:hint="eastAsia"/>
          <w:b w:val="0"/>
          <w:bCs/>
          <w:color w:val="auto"/>
          <w:rtl/>
        </w:rPr>
        <w:t>ריכוז</w:t>
      </w:r>
      <w:r w:rsidRPr="00013532">
        <w:rPr>
          <w:rFonts w:cs="David"/>
          <w:b w:val="0"/>
          <w:bCs/>
          <w:color w:val="auto"/>
          <w:rtl/>
        </w:rPr>
        <w:t xml:space="preserve"> </w:t>
      </w:r>
      <w:r w:rsidRPr="00013532">
        <w:rPr>
          <w:rFonts w:cs="David" w:hint="eastAsia"/>
          <w:b w:val="0"/>
          <w:bCs/>
          <w:color w:val="auto"/>
          <w:rtl/>
        </w:rPr>
        <w:t>תאריכים</w:t>
      </w:r>
      <w:r w:rsidRPr="00013532">
        <w:rPr>
          <w:rFonts w:cs="David"/>
          <w:b w:val="0"/>
          <w:bCs/>
          <w:color w:val="auto"/>
          <w:rtl/>
        </w:rPr>
        <w:t>.</w:t>
      </w:r>
    </w:p>
    <w:p w:rsidR="005032AC" w:rsidRPr="00913CCB" w:rsidRDefault="005032AC" w:rsidP="006568EE">
      <w:pPr>
        <w:pStyle w:val="Normal3"/>
        <w:keepNext/>
        <w:spacing w:after="240" w:line="360" w:lineRule="auto"/>
        <w:ind w:left="1106" w:right="0"/>
        <w:rPr>
          <w:rFonts w:cs="David"/>
          <w:b w:val="0"/>
          <w:bCs/>
          <w:sz w:val="28"/>
          <w:szCs w:val="28"/>
          <w:u w:val="single"/>
          <w:rtl/>
        </w:rPr>
      </w:pPr>
      <w:r w:rsidRPr="00913CCB">
        <w:rPr>
          <w:rFonts w:cs="David" w:hint="eastAsia"/>
          <w:b w:val="0"/>
          <w:bCs/>
          <w:sz w:val="28"/>
          <w:szCs w:val="28"/>
          <w:rtl/>
        </w:rPr>
        <w:t>על</w:t>
      </w:r>
      <w:r w:rsidRPr="00913CCB">
        <w:rPr>
          <w:rFonts w:cs="David"/>
          <w:b w:val="0"/>
          <w:bCs/>
          <w:sz w:val="28"/>
          <w:szCs w:val="28"/>
          <w:rtl/>
        </w:rPr>
        <w:t xml:space="preserve"> </w:t>
      </w:r>
      <w:r w:rsidRPr="00913CCB">
        <w:rPr>
          <w:rFonts w:cs="David" w:hint="eastAsia"/>
          <w:b w:val="0"/>
          <w:bCs/>
          <w:sz w:val="28"/>
          <w:szCs w:val="28"/>
          <w:rtl/>
        </w:rPr>
        <w:t>המעטפה</w:t>
      </w:r>
      <w:r w:rsidRPr="00913CCB">
        <w:rPr>
          <w:rFonts w:cs="David"/>
          <w:b w:val="0"/>
          <w:bCs/>
          <w:sz w:val="28"/>
          <w:szCs w:val="28"/>
          <w:rtl/>
        </w:rPr>
        <w:t xml:space="preserve"> </w:t>
      </w:r>
      <w:r w:rsidRPr="00913CCB">
        <w:rPr>
          <w:rFonts w:cs="David" w:hint="eastAsia"/>
          <w:b w:val="0"/>
          <w:bCs/>
          <w:sz w:val="28"/>
          <w:szCs w:val="28"/>
          <w:rtl/>
        </w:rPr>
        <w:t>יירשם</w:t>
      </w:r>
      <w:r w:rsidRPr="00913CCB">
        <w:rPr>
          <w:rFonts w:cs="David"/>
          <w:b w:val="0"/>
          <w:bCs/>
          <w:sz w:val="28"/>
          <w:szCs w:val="28"/>
          <w:rtl/>
        </w:rPr>
        <w:t xml:space="preserve">  </w:t>
      </w:r>
      <w:r w:rsidRPr="00913CCB">
        <w:rPr>
          <w:rFonts w:cs="David" w:hint="eastAsia"/>
          <w:b w:val="0"/>
          <w:bCs/>
          <w:sz w:val="28"/>
          <w:szCs w:val="28"/>
          <w:u w:val="single"/>
          <w:rtl/>
        </w:rPr>
        <w:t>מכרז</w:t>
      </w:r>
      <w:r w:rsidRPr="00913CCB">
        <w:rPr>
          <w:rFonts w:cs="David"/>
          <w:b w:val="0"/>
          <w:bCs/>
          <w:sz w:val="28"/>
          <w:szCs w:val="28"/>
          <w:u w:val="single"/>
          <w:rtl/>
        </w:rPr>
        <w:t xml:space="preserve">   12/2011   </w:t>
      </w:r>
      <w:r w:rsidRPr="00913CCB">
        <w:rPr>
          <w:rFonts w:cs="David" w:hint="eastAsia"/>
          <w:b w:val="0"/>
          <w:bCs/>
          <w:sz w:val="28"/>
          <w:szCs w:val="28"/>
          <w:u w:val="single"/>
          <w:rtl/>
        </w:rPr>
        <w:t>בלבד</w:t>
      </w:r>
    </w:p>
    <w:p w:rsidR="005032AC" w:rsidRDefault="005032AC" w:rsidP="00CB3315">
      <w:pPr>
        <w:tabs>
          <w:tab w:val="left" w:pos="1106"/>
        </w:tabs>
        <w:spacing w:line="360" w:lineRule="auto"/>
        <w:ind w:left="1106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למען</w:t>
      </w:r>
      <w:r>
        <w:rPr>
          <w:rtl/>
        </w:rPr>
        <w:t xml:space="preserve"> </w:t>
      </w:r>
      <w:r>
        <w:rPr>
          <w:rFonts w:hint="eastAsia"/>
          <w:rtl/>
        </w:rPr>
        <w:t>הסר</w:t>
      </w:r>
      <w:r>
        <w:rPr>
          <w:rtl/>
        </w:rPr>
        <w:t xml:space="preserve"> </w:t>
      </w:r>
      <w:r>
        <w:rPr>
          <w:rFonts w:hint="eastAsia"/>
          <w:rtl/>
        </w:rPr>
        <w:t>ספק</w:t>
      </w:r>
      <w:r>
        <w:rPr>
          <w:rtl/>
        </w:rPr>
        <w:t xml:space="preserve">, </w:t>
      </w:r>
      <w:r>
        <w:rPr>
          <w:rFonts w:hint="eastAsia"/>
          <w:rtl/>
        </w:rPr>
        <w:t>מובהר</w:t>
      </w:r>
      <w:r>
        <w:rPr>
          <w:rtl/>
        </w:rPr>
        <w:t xml:space="preserve"> </w:t>
      </w:r>
      <w:r>
        <w:rPr>
          <w:rFonts w:hint="eastAsia"/>
          <w:rtl/>
        </w:rPr>
        <w:t>בזאת</w:t>
      </w:r>
      <w:r>
        <w:rPr>
          <w:rtl/>
        </w:rPr>
        <w:t xml:space="preserve">,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הצעות</w:t>
      </w:r>
      <w:r>
        <w:rPr>
          <w:rtl/>
        </w:rPr>
        <w:t xml:space="preserve"> </w:t>
      </w:r>
      <w:r>
        <w:rPr>
          <w:rFonts w:hint="eastAsia"/>
          <w:rtl/>
        </w:rPr>
        <w:t>שלא</w:t>
      </w:r>
      <w:r>
        <w:rPr>
          <w:rtl/>
        </w:rPr>
        <w:t xml:space="preserve"> </w:t>
      </w:r>
      <w:r>
        <w:rPr>
          <w:rFonts w:hint="eastAsia"/>
          <w:rtl/>
        </w:rPr>
        <w:t>תמצאנה</w:t>
      </w:r>
      <w:r>
        <w:rPr>
          <w:rtl/>
        </w:rPr>
        <w:t xml:space="preserve"> </w:t>
      </w:r>
      <w:r>
        <w:rPr>
          <w:rFonts w:hint="eastAsia"/>
          <w:rtl/>
        </w:rPr>
        <w:t>בתיבת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>
        <w:rPr>
          <w:rFonts w:hint="eastAsia"/>
          <w:rtl/>
        </w:rPr>
        <w:t>למועד</w:t>
      </w:r>
      <w:r>
        <w:rPr>
          <w:rtl/>
        </w:rPr>
        <w:t xml:space="preserve"> </w:t>
      </w:r>
      <w:r>
        <w:rPr>
          <w:rFonts w:hint="eastAsia"/>
          <w:rtl/>
        </w:rPr>
        <w:t>הנ</w:t>
      </w:r>
      <w:r>
        <w:rPr>
          <w:rtl/>
        </w:rPr>
        <w:t>"</w:t>
      </w:r>
      <w:r>
        <w:rPr>
          <w:rFonts w:hint="eastAsia"/>
          <w:rtl/>
        </w:rPr>
        <w:t>ל</w:t>
      </w:r>
      <w:r>
        <w:rPr>
          <w:rtl/>
        </w:rPr>
        <w:t xml:space="preserve"> </w:t>
      </w:r>
      <w:r>
        <w:rPr>
          <w:rFonts w:hint="eastAsia"/>
          <w:rtl/>
        </w:rPr>
        <w:t>לא</w:t>
      </w:r>
      <w:r>
        <w:rPr>
          <w:rtl/>
        </w:rPr>
        <w:t xml:space="preserve"> </w:t>
      </w:r>
      <w:r>
        <w:rPr>
          <w:rFonts w:hint="eastAsia"/>
          <w:rtl/>
        </w:rPr>
        <w:t>תובאנה</w:t>
      </w:r>
      <w:r>
        <w:rPr>
          <w:rtl/>
        </w:rPr>
        <w:t xml:space="preserve"> </w:t>
      </w:r>
      <w:r>
        <w:rPr>
          <w:rFonts w:hint="eastAsia"/>
          <w:rtl/>
        </w:rPr>
        <w:t>לדיון</w:t>
      </w:r>
      <w:r>
        <w:rPr>
          <w:rtl/>
        </w:rPr>
        <w:t xml:space="preserve"> </w:t>
      </w:r>
      <w:r>
        <w:rPr>
          <w:rFonts w:hint="eastAsia"/>
          <w:rtl/>
        </w:rPr>
        <w:t>בפני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>.</w:t>
      </w:r>
    </w:p>
    <w:p w:rsidR="005032AC" w:rsidRDefault="005032AC" w:rsidP="00CA2FAA">
      <w:pPr>
        <w:spacing w:line="360" w:lineRule="auto"/>
        <w:ind w:left="26" w:firstLine="694"/>
        <w:rPr>
          <w:b/>
          <w:bCs/>
          <w:sz w:val="28"/>
          <w:szCs w:val="28"/>
          <w:rtl/>
        </w:rPr>
      </w:pPr>
    </w:p>
    <w:p w:rsidR="005032AC" w:rsidRPr="00CC684C" w:rsidRDefault="005032AC" w:rsidP="00CA2FAA">
      <w:pPr>
        <w:spacing w:line="360" w:lineRule="auto"/>
        <w:ind w:left="26" w:firstLine="694"/>
        <w:rPr>
          <w:b/>
          <w:bCs/>
          <w:sz w:val="28"/>
          <w:szCs w:val="28"/>
        </w:rPr>
      </w:pPr>
      <w:r w:rsidRPr="00CC684C">
        <w:rPr>
          <w:rFonts w:hint="eastAsia"/>
          <w:b/>
          <w:bCs/>
          <w:sz w:val="28"/>
          <w:szCs w:val="28"/>
          <w:rtl/>
        </w:rPr>
        <w:t>ה</w:t>
      </w:r>
      <w:r w:rsidRPr="00CC684C">
        <w:rPr>
          <w:b/>
          <w:bCs/>
          <w:sz w:val="28"/>
          <w:szCs w:val="28"/>
          <w:rtl/>
        </w:rPr>
        <w:t>.</w:t>
      </w:r>
      <w:r w:rsidRPr="00CC684C">
        <w:rPr>
          <w:b/>
          <w:bCs/>
          <w:sz w:val="28"/>
          <w:szCs w:val="28"/>
          <w:rtl/>
        </w:rPr>
        <w:tab/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תוקף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ההצעה</w:t>
      </w:r>
    </w:p>
    <w:p w:rsidR="005032AC" w:rsidRPr="009E71BF" w:rsidRDefault="005032AC" w:rsidP="00CA2FAA">
      <w:pPr>
        <w:spacing w:line="360" w:lineRule="auto"/>
        <w:ind w:left="1440"/>
        <w:rPr>
          <w:b/>
          <w:bCs/>
          <w:sz w:val="24"/>
          <w:rtl/>
        </w:rPr>
      </w:pPr>
      <w:r>
        <w:rPr>
          <w:rFonts w:hint="eastAsia"/>
          <w:rtl/>
        </w:rPr>
        <w:t>תוקף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 xml:space="preserve"> </w:t>
      </w:r>
      <w:r>
        <w:rPr>
          <w:rFonts w:hint="eastAsia"/>
          <w:rtl/>
        </w:rPr>
        <w:t>מופיע</w:t>
      </w:r>
      <w:r>
        <w:rPr>
          <w:rtl/>
        </w:rPr>
        <w:t xml:space="preserve"> </w:t>
      </w:r>
      <w:r>
        <w:rPr>
          <w:rFonts w:hint="eastAsia"/>
          <w:rtl/>
        </w:rPr>
        <w:t>בטבלת</w:t>
      </w:r>
      <w:r>
        <w:rPr>
          <w:rtl/>
        </w:rPr>
        <w:t xml:space="preserve"> </w:t>
      </w:r>
      <w:r>
        <w:rPr>
          <w:rFonts w:hint="eastAsia"/>
          <w:rtl/>
        </w:rPr>
        <w:t>התאריכים</w:t>
      </w:r>
      <w:r>
        <w:rPr>
          <w:rtl/>
        </w:rPr>
        <w:t xml:space="preserve">.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אינו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לחזור</w:t>
      </w:r>
      <w:r>
        <w:rPr>
          <w:rtl/>
        </w:rPr>
        <w:t xml:space="preserve"> </w:t>
      </w:r>
      <w:r>
        <w:rPr>
          <w:rFonts w:hint="eastAsia"/>
          <w:rtl/>
        </w:rPr>
        <w:t>בו</w:t>
      </w:r>
      <w:r>
        <w:rPr>
          <w:rtl/>
        </w:rPr>
        <w:t xml:space="preserve"> </w:t>
      </w:r>
      <w:r>
        <w:rPr>
          <w:rFonts w:hint="eastAsia"/>
          <w:rtl/>
        </w:rPr>
        <w:t>מהצעתו</w:t>
      </w:r>
      <w:r>
        <w:rPr>
          <w:rtl/>
        </w:rPr>
        <w:t xml:space="preserve"> </w:t>
      </w:r>
      <w:r>
        <w:rPr>
          <w:rFonts w:hint="eastAsia"/>
          <w:rtl/>
        </w:rPr>
        <w:t>במהלך</w:t>
      </w:r>
      <w:r>
        <w:rPr>
          <w:rtl/>
        </w:rPr>
        <w:t xml:space="preserve"> </w:t>
      </w:r>
      <w:r w:rsidRPr="009E71BF">
        <w:rPr>
          <w:rFonts w:hint="eastAsia"/>
          <w:rtl/>
        </w:rPr>
        <w:t>תקופה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ז</w:t>
      </w:r>
      <w:r w:rsidRPr="009E71BF">
        <w:rPr>
          <w:rFonts w:hint="eastAsia"/>
          <w:sz w:val="24"/>
          <w:rtl/>
        </w:rPr>
        <w:t>ו</w:t>
      </w:r>
      <w:r w:rsidRPr="009E71BF">
        <w:rPr>
          <w:b/>
          <w:bCs/>
          <w:sz w:val="24"/>
          <w:rtl/>
        </w:rPr>
        <w:t>.</w:t>
      </w:r>
    </w:p>
    <w:p w:rsidR="005032AC" w:rsidRPr="009E71BF" w:rsidRDefault="005032AC" w:rsidP="00C3342E">
      <w:pPr>
        <w:spacing w:line="360" w:lineRule="auto"/>
        <w:ind w:left="1475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הצעת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המציע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תעמוד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בתוקפה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עד</w:t>
      </w:r>
      <w:r w:rsidRPr="009E71BF">
        <w:rPr>
          <w:sz w:val="24"/>
          <w:rtl/>
        </w:rPr>
        <w:t xml:space="preserve"> 60 </w:t>
      </w:r>
      <w:r w:rsidRPr="009E71BF">
        <w:rPr>
          <w:rFonts w:hint="eastAsia"/>
          <w:sz w:val="24"/>
          <w:rtl/>
        </w:rPr>
        <w:t>יום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מהמועד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האחרון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להגשת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ההצעות</w:t>
      </w:r>
      <w:r w:rsidRPr="009E71BF">
        <w:rPr>
          <w:sz w:val="24"/>
          <w:rtl/>
        </w:rPr>
        <w:t xml:space="preserve">. </w:t>
      </w:r>
      <w:r w:rsidRPr="009E71BF">
        <w:rPr>
          <w:rFonts w:hint="eastAsia"/>
          <w:sz w:val="24"/>
          <w:rtl/>
        </w:rPr>
        <w:t>במידה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יבחר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המציע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כזוכה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אך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יקבע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שני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הצעתו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תעמוד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בתוקפה</w:t>
      </w:r>
      <w:r w:rsidRPr="009E71BF">
        <w:rPr>
          <w:sz w:val="24"/>
          <w:rtl/>
        </w:rPr>
        <w:t xml:space="preserve"> 60 </w:t>
      </w:r>
      <w:r w:rsidRPr="009E71BF">
        <w:rPr>
          <w:rFonts w:hint="eastAsia"/>
          <w:sz w:val="24"/>
          <w:rtl/>
        </w:rPr>
        <w:t>ימים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נוספים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לאחר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החלטת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ועדת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המשרד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וזאת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למקרה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שהוכרז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כספק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יחזור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מהצעתו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יפר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ההתקשרות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עימו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יפסל</w:t>
      </w:r>
      <w:r w:rsidRPr="009E71BF">
        <w:rPr>
          <w:sz w:val="24"/>
          <w:rtl/>
        </w:rPr>
        <w:t xml:space="preserve">. </w:t>
      </w:r>
      <w:r w:rsidRPr="009E71BF">
        <w:rPr>
          <w:rFonts w:hint="eastAsia"/>
          <w:sz w:val="24"/>
          <w:rtl/>
        </w:rPr>
        <w:t>בנסיבות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מעין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אלה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תעמוד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לוועדת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האפשרות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שיקול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דעתה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הבלעדי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להכריז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השני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במכרז</w:t>
      </w:r>
      <w:r w:rsidRPr="009E71BF">
        <w:rPr>
          <w:sz w:val="24"/>
          <w:rtl/>
        </w:rPr>
        <w:t xml:space="preserve">. </w:t>
      </w:r>
      <w:r w:rsidRPr="009E71BF">
        <w:rPr>
          <w:rFonts w:hint="eastAsia"/>
          <w:sz w:val="24"/>
          <w:rtl/>
        </w:rPr>
        <w:t>יובהר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כי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ועדת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אינה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מחויבת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לעשות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כן</w:t>
      </w:r>
      <w:r w:rsidRPr="009E71BF">
        <w:rPr>
          <w:sz w:val="24"/>
          <w:rtl/>
        </w:rPr>
        <w:t>.</w:t>
      </w:r>
    </w:p>
    <w:p w:rsidR="005032AC" w:rsidRDefault="005032AC" w:rsidP="00C3342E">
      <w:pPr>
        <w:spacing w:line="360" w:lineRule="auto"/>
        <w:ind w:left="1475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הכללים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והתנאים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שבמכרז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זה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יחייבו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הזוכה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השני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כמו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גם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תנאי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החוזה</w:t>
      </w:r>
      <w:r w:rsidRPr="009E71BF">
        <w:rPr>
          <w:sz w:val="24"/>
          <w:rtl/>
        </w:rPr>
        <w:t>.</w:t>
      </w:r>
    </w:p>
    <w:p w:rsidR="005032AC" w:rsidRDefault="005032AC" w:rsidP="00C3342E">
      <w:pPr>
        <w:spacing w:line="360" w:lineRule="auto"/>
        <w:ind w:left="1475"/>
        <w:jc w:val="both"/>
        <w:rPr>
          <w:rFonts w:hint="cs"/>
          <w:sz w:val="24"/>
          <w:rtl/>
        </w:rPr>
      </w:pPr>
    </w:p>
    <w:p w:rsidR="00CF5702" w:rsidRDefault="00CF5702" w:rsidP="00C3342E">
      <w:pPr>
        <w:spacing w:line="360" w:lineRule="auto"/>
        <w:ind w:left="1475"/>
        <w:jc w:val="both"/>
        <w:rPr>
          <w:rFonts w:hint="cs"/>
          <w:sz w:val="24"/>
          <w:rtl/>
        </w:rPr>
      </w:pPr>
    </w:p>
    <w:p w:rsidR="00CF5702" w:rsidRDefault="00CF5702" w:rsidP="00C3342E">
      <w:pPr>
        <w:spacing w:line="360" w:lineRule="auto"/>
        <w:ind w:left="1475"/>
        <w:jc w:val="both"/>
        <w:rPr>
          <w:rFonts w:hint="cs"/>
          <w:sz w:val="24"/>
          <w:rtl/>
        </w:rPr>
      </w:pPr>
    </w:p>
    <w:p w:rsidR="00CF5702" w:rsidRDefault="00CF5702" w:rsidP="00C3342E">
      <w:pPr>
        <w:spacing w:line="360" w:lineRule="auto"/>
        <w:ind w:left="1475"/>
        <w:jc w:val="both"/>
        <w:rPr>
          <w:sz w:val="24"/>
          <w:rtl/>
        </w:rPr>
      </w:pPr>
    </w:p>
    <w:p w:rsidR="005032AC" w:rsidRPr="00DC5BBB" w:rsidRDefault="005032AC" w:rsidP="006A4A05">
      <w:pPr>
        <w:spacing w:line="360" w:lineRule="auto"/>
        <w:ind w:left="26" w:right="720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rtl/>
        </w:rPr>
        <w:t>1</w:t>
      </w:r>
      <w:r w:rsidR="006A4A05">
        <w:rPr>
          <w:rFonts w:hint="cs"/>
          <w:b/>
          <w:bCs/>
          <w:sz w:val="32"/>
          <w:szCs w:val="32"/>
          <w:rtl/>
        </w:rPr>
        <w:t>1</w:t>
      </w:r>
      <w:r>
        <w:rPr>
          <w:b/>
          <w:bCs/>
          <w:sz w:val="32"/>
          <w:szCs w:val="32"/>
          <w:rtl/>
        </w:rPr>
        <w:t xml:space="preserve">.       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שלבי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המכרז</w:t>
      </w:r>
      <w:r w:rsidRPr="00DC5BBB">
        <w:rPr>
          <w:b/>
          <w:bCs/>
          <w:sz w:val="32"/>
          <w:szCs w:val="32"/>
          <w:u w:val="single"/>
          <w:rtl/>
        </w:rPr>
        <w:t xml:space="preserve">,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בדיקת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ההצעות</w:t>
      </w:r>
      <w:r w:rsidRPr="00DC5BBB">
        <w:rPr>
          <w:b/>
          <w:bCs/>
          <w:sz w:val="32"/>
          <w:szCs w:val="32"/>
          <w:u w:val="single"/>
          <w:rtl/>
        </w:rPr>
        <w:t xml:space="preserve">,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הערכתן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ובחירת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הזוכה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המכרז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</w:p>
    <w:p w:rsidR="005032AC" w:rsidRDefault="005032AC" w:rsidP="00CA2FAA">
      <w:pPr>
        <w:spacing w:line="360" w:lineRule="auto"/>
        <w:ind w:left="206" w:right="720" w:firstLine="514"/>
        <w:rPr>
          <w:b/>
          <w:bCs/>
          <w:sz w:val="28"/>
          <w:szCs w:val="28"/>
        </w:rPr>
      </w:pPr>
      <w:r w:rsidRPr="00DC5BBB">
        <w:rPr>
          <w:rFonts w:hint="eastAsia"/>
          <w:b/>
          <w:bCs/>
          <w:sz w:val="28"/>
          <w:szCs w:val="28"/>
          <w:u w:val="single"/>
          <w:rtl/>
        </w:rPr>
        <w:t>יערך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בשני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שלבים</w:t>
      </w:r>
      <w:r w:rsidRPr="00D81299">
        <w:rPr>
          <w:b/>
          <w:bCs/>
          <w:sz w:val="28"/>
          <w:szCs w:val="28"/>
          <w:rtl/>
        </w:rPr>
        <w:t>:</w:t>
      </w:r>
    </w:p>
    <w:p w:rsidR="005032AC" w:rsidRDefault="005032AC" w:rsidP="00CA2FAA">
      <w:pPr>
        <w:spacing w:line="360" w:lineRule="auto"/>
        <w:rPr>
          <w:u w:val="single"/>
          <w:rtl/>
        </w:rPr>
      </w:pPr>
      <w:r>
        <w:rPr>
          <w:rtl/>
        </w:rPr>
        <w:tab/>
      </w:r>
      <w:r>
        <w:rPr>
          <w:rFonts w:hint="eastAsia"/>
          <w:b/>
          <w:bCs/>
          <w:rtl/>
        </w:rPr>
        <w:t>א</w:t>
      </w:r>
      <w:r>
        <w:rPr>
          <w:b/>
          <w:bCs/>
          <w:rtl/>
        </w:rPr>
        <w:t>.</w:t>
      </w:r>
      <w:r>
        <w:rPr>
          <w:b/>
          <w:bCs/>
          <w:rtl/>
        </w:rPr>
        <w:tab/>
      </w:r>
      <w:r w:rsidRPr="004C46A2">
        <w:rPr>
          <w:rFonts w:hint="eastAsia"/>
          <w:b/>
          <w:bCs/>
          <w:u w:val="single"/>
          <w:rtl/>
        </w:rPr>
        <w:t>שלב</w:t>
      </w:r>
      <w:r w:rsidRPr="004C46A2">
        <w:rPr>
          <w:b/>
          <w:bCs/>
          <w:u w:val="single"/>
          <w:rtl/>
        </w:rPr>
        <w:t xml:space="preserve">  </w:t>
      </w:r>
      <w:r w:rsidRPr="004C46A2">
        <w:rPr>
          <w:rFonts w:hint="eastAsia"/>
          <w:b/>
          <w:bCs/>
          <w:u w:val="single"/>
          <w:rtl/>
        </w:rPr>
        <w:t>א</w:t>
      </w:r>
      <w:r w:rsidRPr="004C46A2">
        <w:rPr>
          <w:b/>
          <w:bCs/>
          <w:u w:val="single"/>
          <w:rtl/>
        </w:rPr>
        <w:t>' (</w:t>
      </w:r>
      <w:r w:rsidRPr="004C46A2">
        <w:rPr>
          <w:rFonts w:hint="eastAsia"/>
          <w:b/>
          <w:bCs/>
          <w:u w:val="single"/>
          <w:rtl/>
        </w:rPr>
        <w:t>ועדת</w:t>
      </w:r>
      <w:r w:rsidRPr="004C46A2">
        <w:rPr>
          <w:b/>
          <w:bCs/>
          <w:u w:val="single"/>
          <w:rtl/>
        </w:rPr>
        <w:t xml:space="preserve"> </w:t>
      </w:r>
      <w:r w:rsidRPr="004C46A2">
        <w:rPr>
          <w:rFonts w:hint="eastAsia"/>
          <w:b/>
          <w:bCs/>
          <w:u w:val="single"/>
          <w:rtl/>
        </w:rPr>
        <w:t>פתיחת</w:t>
      </w:r>
      <w:r w:rsidRPr="004C46A2">
        <w:rPr>
          <w:b/>
          <w:bCs/>
          <w:u w:val="single"/>
          <w:rtl/>
        </w:rPr>
        <w:t xml:space="preserve"> </w:t>
      </w:r>
      <w:r w:rsidRPr="004C46A2">
        <w:rPr>
          <w:rFonts w:hint="eastAsia"/>
          <w:b/>
          <w:bCs/>
          <w:u w:val="single"/>
          <w:rtl/>
        </w:rPr>
        <w:t>מעטפות</w:t>
      </w:r>
      <w:r w:rsidRPr="004C46A2">
        <w:rPr>
          <w:b/>
          <w:bCs/>
          <w:u w:val="single"/>
          <w:rtl/>
        </w:rPr>
        <w:t>) – (</w:t>
      </w:r>
      <w:r w:rsidRPr="004C46A2">
        <w:rPr>
          <w:rFonts w:hint="eastAsia"/>
          <w:b/>
          <w:bCs/>
          <w:u w:val="single"/>
          <w:rtl/>
        </w:rPr>
        <w:t>ההצעה</w:t>
      </w:r>
      <w:r w:rsidRPr="004C46A2">
        <w:rPr>
          <w:b/>
          <w:bCs/>
          <w:u w:val="single"/>
          <w:rtl/>
        </w:rPr>
        <w:t xml:space="preserve">) – </w:t>
      </w:r>
      <w:r w:rsidRPr="004C46A2">
        <w:rPr>
          <w:rFonts w:hint="eastAsia"/>
          <w:b/>
          <w:bCs/>
          <w:u w:val="single"/>
          <w:rtl/>
        </w:rPr>
        <w:t>בחינת</w:t>
      </w:r>
      <w:r w:rsidRPr="004C46A2">
        <w:rPr>
          <w:b/>
          <w:bCs/>
          <w:u w:val="single"/>
          <w:rtl/>
        </w:rPr>
        <w:t xml:space="preserve"> </w:t>
      </w:r>
      <w:r w:rsidRPr="004C46A2">
        <w:rPr>
          <w:rFonts w:hint="eastAsia"/>
          <w:b/>
          <w:bCs/>
          <w:u w:val="single"/>
          <w:rtl/>
        </w:rPr>
        <w:t>דרישות</w:t>
      </w:r>
      <w:r w:rsidRPr="004C46A2">
        <w:rPr>
          <w:b/>
          <w:bCs/>
          <w:u w:val="single"/>
          <w:rtl/>
        </w:rPr>
        <w:t xml:space="preserve"> (</w:t>
      </w:r>
      <w:r w:rsidRPr="004C46A2">
        <w:rPr>
          <w:rFonts w:hint="eastAsia"/>
          <w:b/>
          <w:bCs/>
          <w:u w:val="single"/>
          <w:rtl/>
        </w:rPr>
        <w:t>תנאי</w:t>
      </w:r>
      <w:r w:rsidRPr="004C46A2">
        <w:rPr>
          <w:b/>
          <w:bCs/>
          <w:u w:val="single"/>
          <w:rtl/>
        </w:rPr>
        <w:t xml:space="preserve">) </w:t>
      </w:r>
      <w:r w:rsidRPr="004C46A2">
        <w:rPr>
          <w:rFonts w:hint="eastAsia"/>
          <w:b/>
          <w:bCs/>
          <w:u w:val="single"/>
          <w:rtl/>
        </w:rPr>
        <w:t>הסף</w:t>
      </w:r>
    </w:p>
    <w:p w:rsidR="005032AC" w:rsidRPr="00CA2FAA" w:rsidRDefault="005032AC" w:rsidP="00CA2FA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  <w:r>
        <w:rPr>
          <w:rFonts w:hint="eastAsia"/>
          <w:rtl/>
        </w:rPr>
        <w:t>בדיקת</w:t>
      </w:r>
      <w:r>
        <w:rPr>
          <w:rtl/>
        </w:rPr>
        <w:t xml:space="preserve"> </w:t>
      </w:r>
      <w:r>
        <w:rPr>
          <w:rFonts w:hint="eastAsia"/>
          <w:rtl/>
        </w:rPr>
        <w:t>חלק</w:t>
      </w:r>
      <w:r>
        <w:rPr>
          <w:rtl/>
        </w:rPr>
        <w:t xml:space="preserve"> </w:t>
      </w:r>
      <w:r>
        <w:rPr>
          <w:rFonts w:hint="eastAsia"/>
          <w:rtl/>
        </w:rPr>
        <w:t>המנהלה</w:t>
      </w:r>
      <w:r>
        <w:rPr>
          <w:rtl/>
        </w:rPr>
        <w:t xml:space="preserve">; </w:t>
      </w:r>
      <w:r>
        <w:rPr>
          <w:rFonts w:hint="eastAsia"/>
          <w:rtl/>
        </w:rPr>
        <w:t>תיבדקנה</w:t>
      </w:r>
      <w:r>
        <w:rPr>
          <w:rtl/>
        </w:rPr>
        <w:t xml:space="preserve"> </w:t>
      </w:r>
      <w:r>
        <w:rPr>
          <w:rFonts w:hint="eastAsia"/>
          <w:rtl/>
        </w:rPr>
        <w:t>עמידתן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ההצעות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המוקדמים</w:t>
      </w:r>
      <w:r>
        <w:rPr>
          <w:rtl/>
        </w:rPr>
        <w:t xml:space="preserve"> </w:t>
      </w:r>
      <w:r>
        <w:rPr>
          <w:rFonts w:hint="eastAsia"/>
          <w:rtl/>
        </w:rPr>
        <w:t>להשתתפות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 (</w:t>
      </w:r>
      <w:r>
        <w:rPr>
          <w:rFonts w:hint="eastAsia"/>
          <w:rtl/>
        </w:rPr>
        <w:t>תנאי</w:t>
      </w:r>
      <w:r>
        <w:rPr>
          <w:rtl/>
        </w:rPr>
        <w:t xml:space="preserve"> </w:t>
      </w:r>
      <w:r>
        <w:rPr>
          <w:rFonts w:hint="eastAsia"/>
          <w:rtl/>
        </w:rPr>
        <w:t>סף</w:t>
      </w:r>
      <w:r>
        <w:rPr>
          <w:rtl/>
        </w:rPr>
        <w:t xml:space="preserve">) </w:t>
      </w:r>
      <w:r>
        <w:rPr>
          <w:rFonts w:hint="eastAsia"/>
          <w:rtl/>
        </w:rPr>
        <w:t>כמפורט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והגשתם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ההתחייבויות</w:t>
      </w:r>
      <w:r>
        <w:rPr>
          <w:rtl/>
        </w:rPr>
        <w:t xml:space="preserve"> </w:t>
      </w:r>
      <w:r>
        <w:rPr>
          <w:rFonts w:hint="eastAsia"/>
          <w:rtl/>
        </w:rPr>
        <w:t>והאישורים</w:t>
      </w:r>
      <w:r>
        <w:rPr>
          <w:rtl/>
        </w:rPr>
        <w:t xml:space="preserve"> </w:t>
      </w:r>
      <w:r>
        <w:rPr>
          <w:rFonts w:hint="eastAsia"/>
          <w:rtl/>
        </w:rPr>
        <w:t>שעל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להגיש</w:t>
      </w:r>
      <w:r>
        <w:rPr>
          <w:rtl/>
        </w:rPr>
        <w:t xml:space="preserve"> </w:t>
      </w:r>
      <w:r>
        <w:rPr>
          <w:rFonts w:hint="eastAsia"/>
          <w:rtl/>
        </w:rPr>
        <w:t>יחד</w:t>
      </w:r>
      <w:r>
        <w:rPr>
          <w:rtl/>
        </w:rPr>
        <w:t xml:space="preserve"> </w:t>
      </w:r>
      <w:r>
        <w:rPr>
          <w:rFonts w:hint="eastAsia"/>
          <w:rtl/>
        </w:rPr>
        <w:t>עם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 xml:space="preserve"> </w:t>
      </w:r>
      <w:r>
        <w:rPr>
          <w:rFonts w:hint="eastAsia"/>
          <w:rtl/>
        </w:rPr>
        <w:t>כמפורט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. </w:t>
      </w:r>
    </w:p>
    <w:p w:rsidR="00CF5702" w:rsidRDefault="00CF5702" w:rsidP="00CA2FAA">
      <w:pPr>
        <w:tabs>
          <w:tab w:val="left" w:pos="1106"/>
        </w:tabs>
        <w:spacing w:line="360" w:lineRule="auto"/>
        <w:ind w:left="1440"/>
        <w:jc w:val="both"/>
        <w:rPr>
          <w:rFonts w:hint="cs"/>
          <w:rtl/>
        </w:rPr>
      </w:pPr>
    </w:p>
    <w:p w:rsidR="005032AC" w:rsidRDefault="005032AC" w:rsidP="00CA2FA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  <w:r>
        <w:rPr>
          <w:rtl/>
        </w:rPr>
        <w:t xml:space="preserve">* </w:t>
      </w:r>
      <w:r>
        <w:rPr>
          <w:rFonts w:hint="eastAsia"/>
          <w:rtl/>
        </w:rPr>
        <w:t>מציע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מצאה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הצעתו</w:t>
      </w:r>
      <w:r>
        <w:rPr>
          <w:rtl/>
        </w:rPr>
        <w:t xml:space="preserve"> </w:t>
      </w:r>
      <w:r>
        <w:rPr>
          <w:rFonts w:hint="eastAsia"/>
          <w:rtl/>
        </w:rPr>
        <w:t>אינה</w:t>
      </w:r>
      <w:r>
        <w:rPr>
          <w:rtl/>
        </w:rPr>
        <w:t xml:space="preserve"> </w:t>
      </w:r>
      <w:r>
        <w:rPr>
          <w:rFonts w:hint="eastAsia"/>
          <w:rtl/>
        </w:rPr>
        <w:t>עומדת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ובדרישות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בשלב</w:t>
      </w:r>
      <w:r>
        <w:rPr>
          <w:rtl/>
        </w:rPr>
        <w:t xml:space="preserve"> </w:t>
      </w:r>
      <w:r>
        <w:rPr>
          <w:rFonts w:hint="eastAsia"/>
          <w:rtl/>
        </w:rPr>
        <w:t>א</w:t>
      </w:r>
      <w:r>
        <w:rPr>
          <w:rtl/>
        </w:rPr>
        <w:t xml:space="preserve">', </w:t>
      </w:r>
      <w:r>
        <w:rPr>
          <w:rFonts w:hint="eastAsia"/>
          <w:rtl/>
        </w:rPr>
        <w:t>ייפסל</w:t>
      </w:r>
      <w:r>
        <w:rPr>
          <w:rtl/>
        </w:rPr>
        <w:t xml:space="preserve"> </w:t>
      </w:r>
      <w:r>
        <w:rPr>
          <w:rFonts w:hint="eastAsia"/>
          <w:rtl/>
        </w:rPr>
        <w:t>בהחלטת</w:t>
      </w:r>
      <w:r>
        <w:rPr>
          <w:rtl/>
        </w:rPr>
        <w:t xml:space="preserve"> </w:t>
      </w:r>
      <w:r>
        <w:rPr>
          <w:rFonts w:hint="eastAsia"/>
          <w:rtl/>
        </w:rPr>
        <w:t>הוועדה</w:t>
      </w:r>
      <w:r>
        <w:rPr>
          <w:rtl/>
        </w:rPr>
        <w:t xml:space="preserve"> </w:t>
      </w:r>
      <w:r>
        <w:rPr>
          <w:rFonts w:hint="eastAsia"/>
          <w:rtl/>
        </w:rPr>
        <w:t>ותישלח</w:t>
      </w:r>
      <w:r>
        <w:rPr>
          <w:rtl/>
        </w:rPr>
        <w:t xml:space="preserve"> </w:t>
      </w:r>
      <w:r>
        <w:rPr>
          <w:rFonts w:hint="eastAsia"/>
          <w:rtl/>
        </w:rPr>
        <w:t>לו</w:t>
      </w:r>
      <w:r>
        <w:rPr>
          <w:rtl/>
        </w:rPr>
        <w:t xml:space="preserve"> </w:t>
      </w:r>
      <w:r>
        <w:rPr>
          <w:rFonts w:hint="eastAsia"/>
          <w:rtl/>
        </w:rPr>
        <w:t>הודעה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כך</w:t>
      </w:r>
      <w:r>
        <w:rPr>
          <w:rtl/>
        </w:rPr>
        <w:t>.</w:t>
      </w:r>
    </w:p>
    <w:p w:rsidR="005032AC" w:rsidRDefault="005032AC" w:rsidP="00CA2FA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  <w:r>
        <w:rPr>
          <w:rtl/>
        </w:rPr>
        <w:t>*</w:t>
      </w:r>
      <w:r>
        <w:rPr>
          <w:rFonts w:hint="eastAsia"/>
          <w:rtl/>
        </w:rPr>
        <w:t>מציע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מצאה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הצעתו</w:t>
      </w:r>
      <w:r>
        <w:rPr>
          <w:rtl/>
        </w:rPr>
        <w:t xml:space="preserve"> </w:t>
      </w:r>
      <w:r>
        <w:rPr>
          <w:rFonts w:hint="eastAsia"/>
          <w:rtl/>
        </w:rPr>
        <w:t>עומדת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ובדרישות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בשלב</w:t>
      </w:r>
      <w:r>
        <w:rPr>
          <w:rtl/>
        </w:rPr>
        <w:t xml:space="preserve"> </w:t>
      </w:r>
      <w:r>
        <w:rPr>
          <w:rFonts w:hint="eastAsia"/>
          <w:rtl/>
        </w:rPr>
        <w:t>א</w:t>
      </w:r>
      <w:r>
        <w:rPr>
          <w:rtl/>
        </w:rPr>
        <w:t>'</w:t>
      </w:r>
      <w:r w:rsidRPr="00B91267">
        <w:rPr>
          <w:rtl/>
        </w:rPr>
        <w:t xml:space="preserve">, </w:t>
      </w:r>
      <w:r w:rsidRPr="002F1611">
        <w:rPr>
          <w:rFonts w:hint="eastAsia"/>
          <w:rtl/>
        </w:rPr>
        <w:t>תיבדק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הצעתו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בשלב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ב</w:t>
      </w:r>
      <w:r w:rsidRPr="002F1611">
        <w:rPr>
          <w:rtl/>
        </w:rPr>
        <w:t xml:space="preserve">' </w:t>
      </w:r>
      <w:r w:rsidRPr="002F1611">
        <w:rPr>
          <w:rFonts w:hint="eastAsia"/>
          <w:rtl/>
        </w:rPr>
        <w:t>בהתאם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לדרישות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המפורטות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להלן</w:t>
      </w:r>
      <w:r w:rsidRPr="002F1611">
        <w:rPr>
          <w:rtl/>
        </w:rPr>
        <w:t>.</w:t>
      </w:r>
    </w:p>
    <w:p w:rsidR="005032AC" w:rsidRDefault="005032AC" w:rsidP="00175054">
      <w:pPr>
        <w:spacing w:line="360" w:lineRule="auto"/>
        <w:ind w:left="206" w:right="720" w:firstLine="514"/>
        <w:rPr>
          <w:b/>
          <w:bCs/>
          <w:sz w:val="28"/>
          <w:szCs w:val="28"/>
          <w:rtl/>
        </w:rPr>
      </w:pPr>
    </w:p>
    <w:p w:rsidR="005032AC" w:rsidRPr="00892D08" w:rsidRDefault="005032AC" w:rsidP="00175054">
      <w:pPr>
        <w:spacing w:line="360" w:lineRule="auto"/>
        <w:ind w:left="206" w:right="720" w:firstLine="514"/>
        <w:rPr>
          <w:b/>
          <w:bCs/>
          <w:sz w:val="24"/>
        </w:rPr>
      </w:pPr>
      <w:r w:rsidRPr="00892D08">
        <w:rPr>
          <w:rFonts w:hint="eastAsia"/>
          <w:b/>
          <w:bCs/>
          <w:sz w:val="28"/>
          <w:szCs w:val="28"/>
          <w:rtl/>
        </w:rPr>
        <w:t>ב</w:t>
      </w:r>
      <w:r w:rsidRPr="00892D08">
        <w:rPr>
          <w:b/>
          <w:bCs/>
          <w:sz w:val="28"/>
          <w:szCs w:val="28"/>
          <w:rtl/>
        </w:rPr>
        <w:t>.</w:t>
      </w:r>
      <w:r w:rsidRPr="00892D08">
        <w:rPr>
          <w:b/>
          <w:bCs/>
          <w:sz w:val="28"/>
          <w:szCs w:val="28"/>
          <w:rtl/>
        </w:rPr>
        <w:tab/>
      </w:r>
      <w:r w:rsidRPr="00892D08">
        <w:rPr>
          <w:rFonts w:hint="eastAsia"/>
          <w:b/>
          <w:bCs/>
          <w:sz w:val="24"/>
          <w:u w:val="single"/>
          <w:rtl/>
        </w:rPr>
        <w:t>שלב</w:t>
      </w:r>
      <w:r w:rsidRPr="00892D08">
        <w:rPr>
          <w:b/>
          <w:bCs/>
          <w:sz w:val="24"/>
          <w:u w:val="single"/>
          <w:rtl/>
        </w:rPr>
        <w:t xml:space="preserve"> </w:t>
      </w:r>
      <w:r w:rsidRPr="00892D08">
        <w:rPr>
          <w:rFonts w:hint="eastAsia"/>
          <w:b/>
          <w:bCs/>
          <w:sz w:val="24"/>
          <w:u w:val="single"/>
          <w:rtl/>
        </w:rPr>
        <w:t>ב</w:t>
      </w:r>
      <w:r w:rsidRPr="00892D08">
        <w:rPr>
          <w:b/>
          <w:bCs/>
          <w:sz w:val="24"/>
          <w:u w:val="single"/>
          <w:rtl/>
        </w:rPr>
        <w:t xml:space="preserve">' </w:t>
      </w:r>
      <w:r w:rsidRPr="00892D08">
        <w:rPr>
          <w:rFonts w:hint="eastAsia"/>
          <w:b/>
          <w:bCs/>
          <w:sz w:val="24"/>
          <w:u w:val="single"/>
          <w:rtl/>
        </w:rPr>
        <w:t>בחינת</w:t>
      </w:r>
      <w:r w:rsidRPr="00892D08">
        <w:rPr>
          <w:b/>
          <w:bCs/>
          <w:sz w:val="24"/>
          <w:u w:val="single"/>
          <w:rtl/>
        </w:rPr>
        <w:t xml:space="preserve">  </w:t>
      </w:r>
      <w:r w:rsidRPr="00892D08">
        <w:rPr>
          <w:rFonts w:hint="eastAsia"/>
          <w:b/>
          <w:bCs/>
          <w:sz w:val="24"/>
          <w:u w:val="single"/>
          <w:rtl/>
        </w:rPr>
        <w:t>וועדת</w:t>
      </w:r>
      <w:r w:rsidRPr="00892D08">
        <w:rPr>
          <w:b/>
          <w:bCs/>
          <w:sz w:val="24"/>
          <w:u w:val="single"/>
          <w:rtl/>
        </w:rPr>
        <w:t xml:space="preserve"> </w:t>
      </w:r>
      <w:r w:rsidRPr="00892D08">
        <w:rPr>
          <w:rFonts w:hint="eastAsia"/>
          <w:b/>
          <w:bCs/>
          <w:sz w:val="24"/>
          <w:u w:val="single"/>
          <w:rtl/>
        </w:rPr>
        <w:t>מכרזים</w:t>
      </w:r>
      <w:r w:rsidRPr="00892D08">
        <w:rPr>
          <w:b/>
          <w:bCs/>
          <w:sz w:val="24"/>
          <w:rtl/>
        </w:rPr>
        <w:t xml:space="preserve"> </w:t>
      </w:r>
    </w:p>
    <w:p w:rsidR="005032AC" w:rsidRPr="00913CCB" w:rsidRDefault="005032AC" w:rsidP="00D34516">
      <w:pPr>
        <w:spacing w:line="360" w:lineRule="auto"/>
        <w:ind w:left="2160" w:hanging="720"/>
        <w:jc w:val="both"/>
        <w:rPr>
          <w:b/>
          <w:bCs/>
          <w:rtl/>
        </w:rPr>
      </w:pPr>
      <w:r w:rsidRPr="00887AE7">
        <w:rPr>
          <w:b/>
          <w:bCs/>
          <w:rtl/>
        </w:rPr>
        <w:t>1.</w:t>
      </w:r>
      <w:r w:rsidRPr="00887AE7">
        <w:rPr>
          <w:b/>
          <w:bCs/>
          <w:rtl/>
        </w:rPr>
        <w:tab/>
      </w:r>
      <w:r w:rsidRPr="00887AE7">
        <w:rPr>
          <w:rFonts w:hint="eastAsia"/>
          <w:rtl/>
        </w:rPr>
        <w:t>הכרזה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הזוכה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לאחר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שנבחנה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עמידתו</w:t>
      </w:r>
      <w:r w:rsidRPr="00887AE7">
        <w:rPr>
          <w:rtl/>
        </w:rPr>
        <w:t xml:space="preserve"> </w:t>
      </w:r>
      <w:r w:rsidRPr="00887AE7">
        <w:rPr>
          <w:rFonts w:hint="eastAsia"/>
          <w:u w:val="single"/>
          <w:rtl/>
        </w:rPr>
        <w:t>בכל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דרישות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הסף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תתבצע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בהתאם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לבחינת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מרכיב</w:t>
      </w:r>
      <w:r>
        <w:rPr>
          <w:rtl/>
        </w:rPr>
        <w:t xml:space="preserve"> </w:t>
      </w:r>
      <w:r>
        <w:rPr>
          <w:rFonts w:hint="eastAsia"/>
          <w:rtl/>
        </w:rPr>
        <w:t>אחד</w:t>
      </w:r>
      <w:r w:rsidRPr="00887AE7">
        <w:rPr>
          <w:rtl/>
        </w:rPr>
        <w:t xml:space="preserve">: </w:t>
      </w:r>
      <w:r w:rsidRPr="00F4170F">
        <w:rPr>
          <w:rFonts w:hint="eastAsia"/>
          <w:b/>
          <w:bCs/>
          <w:u w:val="single"/>
          <w:rtl/>
        </w:rPr>
        <w:t>עלות</w:t>
      </w:r>
      <w:r>
        <w:rPr>
          <w:rtl/>
        </w:rPr>
        <w:t xml:space="preserve">  </w:t>
      </w:r>
      <w:r w:rsidRPr="00913CCB">
        <w:rPr>
          <w:b/>
          <w:bCs/>
          <w:rtl/>
        </w:rPr>
        <w:t>(</w:t>
      </w:r>
      <w:r w:rsidRPr="00913CCB">
        <w:rPr>
          <w:rFonts w:hint="eastAsia"/>
          <w:b/>
          <w:bCs/>
          <w:rtl/>
        </w:rPr>
        <w:t>כמפורט</w:t>
      </w:r>
      <w:r w:rsidRPr="00913CCB">
        <w:rPr>
          <w:b/>
          <w:bCs/>
          <w:rtl/>
        </w:rPr>
        <w:t xml:space="preserve"> </w:t>
      </w:r>
      <w:r w:rsidRPr="00913CCB">
        <w:rPr>
          <w:rFonts w:hint="eastAsia"/>
          <w:b/>
          <w:bCs/>
          <w:rtl/>
        </w:rPr>
        <w:t>בסעיף</w:t>
      </w:r>
      <w:r w:rsidRPr="00913CCB">
        <w:rPr>
          <w:b/>
          <w:bCs/>
          <w:rtl/>
        </w:rPr>
        <w:t xml:space="preserve"> 9 ).</w:t>
      </w:r>
    </w:p>
    <w:p w:rsidR="005032AC" w:rsidRDefault="005032AC" w:rsidP="00226139">
      <w:pPr>
        <w:spacing w:line="360" w:lineRule="auto"/>
        <w:jc w:val="both"/>
        <w:rPr>
          <w:rtl/>
        </w:rPr>
      </w:pPr>
    </w:p>
    <w:p w:rsidR="005032AC" w:rsidRPr="006A4A05" w:rsidRDefault="005032AC" w:rsidP="006A4A05">
      <w:pPr>
        <w:pStyle w:val="aff6"/>
        <w:widowControl w:val="0"/>
        <w:numPr>
          <w:ilvl w:val="0"/>
          <w:numId w:val="59"/>
        </w:numPr>
        <w:spacing w:line="360" w:lineRule="auto"/>
        <w:ind w:hanging="663"/>
        <w:rPr>
          <w:b/>
          <w:bCs/>
          <w:sz w:val="32"/>
          <w:szCs w:val="32"/>
          <w:u w:val="single"/>
        </w:rPr>
      </w:pPr>
      <w:r w:rsidRPr="006A4A05">
        <w:rPr>
          <w:b/>
          <w:bCs/>
          <w:sz w:val="32"/>
          <w:szCs w:val="32"/>
          <w:rtl/>
        </w:rPr>
        <w:t xml:space="preserve">    </w:t>
      </w:r>
      <w:r w:rsidRPr="006A4A05">
        <w:rPr>
          <w:rFonts w:hint="eastAsia"/>
          <w:b/>
          <w:bCs/>
          <w:sz w:val="32"/>
          <w:szCs w:val="32"/>
          <w:u w:val="single"/>
          <w:rtl/>
        </w:rPr>
        <w:t>התחייבויות</w:t>
      </w:r>
      <w:r w:rsidRPr="006A4A05">
        <w:rPr>
          <w:b/>
          <w:bCs/>
          <w:sz w:val="32"/>
          <w:szCs w:val="32"/>
          <w:u w:val="single"/>
          <w:rtl/>
        </w:rPr>
        <w:t xml:space="preserve"> </w:t>
      </w:r>
      <w:r w:rsidRPr="006A4A05">
        <w:rPr>
          <w:rFonts w:hint="eastAsia"/>
          <w:b/>
          <w:bCs/>
          <w:sz w:val="32"/>
          <w:szCs w:val="32"/>
          <w:u w:val="single"/>
          <w:rtl/>
        </w:rPr>
        <w:t>ואישורים</w:t>
      </w:r>
      <w:r w:rsidRPr="006A4A05">
        <w:rPr>
          <w:b/>
          <w:bCs/>
          <w:sz w:val="32"/>
          <w:szCs w:val="32"/>
          <w:u w:val="single"/>
          <w:rtl/>
        </w:rPr>
        <w:t xml:space="preserve"> </w:t>
      </w:r>
      <w:r w:rsidRPr="006A4A05">
        <w:rPr>
          <w:rFonts w:hint="eastAsia"/>
          <w:b/>
          <w:bCs/>
          <w:sz w:val="32"/>
          <w:szCs w:val="32"/>
          <w:u w:val="single"/>
          <w:rtl/>
        </w:rPr>
        <w:t>שידרשו</w:t>
      </w:r>
      <w:r w:rsidRPr="006A4A05">
        <w:rPr>
          <w:b/>
          <w:bCs/>
          <w:sz w:val="32"/>
          <w:szCs w:val="32"/>
          <w:u w:val="single"/>
          <w:rtl/>
        </w:rPr>
        <w:t xml:space="preserve"> </w:t>
      </w:r>
      <w:r w:rsidRPr="006A4A05">
        <w:rPr>
          <w:rFonts w:hint="eastAsia"/>
          <w:b/>
          <w:bCs/>
          <w:sz w:val="32"/>
          <w:szCs w:val="32"/>
          <w:u w:val="single"/>
          <w:rtl/>
        </w:rPr>
        <w:t>מזוכה</w:t>
      </w:r>
      <w:r w:rsidRPr="006A4A05">
        <w:rPr>
          <w:b/>
          <w:bCs/>
          <w:sz w:val="32"/>
          <w:szCs w:val="32"/>
          <w:u w:val="single"/>
          <w:rtl/>
        </w:rPr>
        <w:t xml:space="preserve">  </w:t>
      </w:r>
    </w:p>
    <w:p w:rsidR="005032AC" w:rsidRPr="001864C6" w:rsidRDefault="005032AC" w:rsidP="004C46A2">
      <w:pPr>
        <w:spacing w:line="360" w:lineRule="auto"/>
        <w:ind w:firstLine="720"/>
        <w:rPr>
          <w:bCs/>
          <w:sz w:val="28"/>
          <w:szCs w:val="28"/>
          <w:u w:val="single"/>
          <w:rtl/>
        </w:rPr>
      </w:pPr>
      <w:r w:rsidRPr="001864C6">
        <w:rPr>
          <w:rFonts w:hint="eastAsia"/>
          <w:bCs/>
          <w:sz w:val="28"/>
          <w:szCs w:val="28"/>
          <w:rtl/>
        </w:rPr>
        <w:t>א</w:t>
      </w:r>
      <w:r w:rsidRPr="001864C6">
        <w:rPr>
          <w:bCs/>
          <w:sz w:val="28"/>
          <w:szCs w:val="28"/>
          <w:rtl/>
        </w:rPr>
        <w:t>.</w:t>
      </w:r>
      <w:r w:rsidRPr="001864C6">
        <w:rPr>
          <w:bCs/>
          <w:sz w:val="28"/>
          <w:szCs w:val="28"/>
          <w:rtl/>
        </w:rPr>
        <w:tab/>
      </w:r>
      <w:r w:rsidRPr="001864C6">
        <w:rPr>
          <w:rFonts w:hint="eastAsia"/>
          <w:bCs/>
          <w:sz w:val="28"/>
          <w:szCs w:val="28"/>
          <w:u w:val="single"/>
          <w:rtl/>
        </w:rPr>
        <w:t>כללי</w:t>
      </w:r>
    </w:p>
    <w:p w:rsidR="005032AC" w:rsidRDefault="005032AC" w:rsidP="004C46A2">
      <w:pPr>
        <w:spacing w:line="360" w:lineRule="auto"/>
        <w:ind w:firstLine="720"/>
        <w:rPr>
          <w:bCs/>
          <w:sz w:val="24"/>
          <w:u w:val="single"/>
          <w:rtl/>
        </w:rPr>
      </w:pPr>
    </w:p>
    <w:p w:rsidR="005032AC" w:rsidRDefault="005032AC" w:rsidP="004C46A2">
      <w:pPr>
        <w:spacing w:line="360" w:lineRule="auto"/>
        <w:ind w:left="720" w:firstLine="7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1.</w:t>
      </w:r>
      <w:r>
        <w:rPr>
          <w:b/>
          <w:bCs/>
          <w:sz w:val="28"/>
          <w:szCs w:val="28"/>
          <w:rtl/>
        </w:rPr>
        <w:tab/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הצהרה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של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זוכה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רשום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בגין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זכייה</w:t>
      </w:r>
    </w:p>
    <w:p w:rsidR="005032AC" w:rsidRDefault="005032AC" w:rsidP="005A6A2D">
      <w:pPr>
        <w:spacing w:line="360" w:lineRule="auto"/>
        <w:ind w:left="1826" w:firstLine="334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נוסח</w:t>
      </w:r>
      <w:r>
        <w:rPr>
          <w:rtl/>
        </w:rPr>
        <w:t xml:space="preserve"> </w:t>
      </w:r>
      <w:r>
        <w:rPr>
          <w:rFonts w:hint="eastAsia"/>
          <w:rtl/>
        </w:rPr>
        <w:t>הצהרת</w:t>
      </w:r>
      <w:r>
        <w:rPr>
          <w:rtl/>
        </w:rPr>
        <w:t xml:space="preserve"> </w:t>
      </w:r>
      <w:r>
        <w:rPr>
          <w:rFonts w:hint="eastAsia"/>
          <w:rtl/>
        </w:rPr>
        <w:t>זוכה</w:t>
      </w:r>
      <w:r>
        <w:rPr>
          <w:rtl/>
        </w:rPr>
        <w:t xml:space="preserve"> </w:t>
      </w:r>
      <w:r>
        <w:rPr>
          <w:rFonts w:hint="eastAsia"/>
          <w:rtl/>
        </w:rPr>
        <w:t>בגין</w:t>
      </w:r>
      <w:r>
        <w:rPr>
          <w:rtl/>
        </w:rPr>
        <w:t xml:space="preserve"> </w:t>
      </w:r>
      <w:r>
        <w:rPr>
          <w:rFonts w:hint="eastAsia"/>
          <w:rtl/>
        </w:rPr>
        <w:t>זכייה</w:t>
      </w:r>
      <w:r>
        <w:rPr>
          <w:rtl/>
        </w:rPr>
        <w:t xml:space="preserve"> </w:t>
      </w:r>
      <w:r>
        <w:rPr>
          <w:rFonts w:hint="eastAsia"/>
          <w:rtl/>
        </w:rPr>
        <w:t>ראה</w:t>
      </w:r>
      <w:r>
        <w:rPr>
          <w:rtl/>
        </w:rPr>
        <w:t xml:space="preserve"> </w:t>
      </w:r>
      <w:r w:rsidRPr="00E06894">
        <w:rPr>
          <w:rFonts w:hint="eastAsia"/>
          <w:highlight w:val="yellow"/>
          <w:rtl/>
        </w:rPr>
        <w:t>נספח</w:t>
      </w:r>
      <w:r w:rsidRPr="00851B3A">
        <w:rPr>
          <w:highlight w:val="yellow"/>
          <w:rtl/>
        </w:rPr>
        <w:t xml:space="preserve"> 9</w:t>
      </w:r>
    </w:p>
    <w:p w:rsidR="005032AC" w:rsidRPr="008C5457" w:rsidRDefault="005032AC" w:rsidP="004C46A2">
      <w:pPr>
        <w:spacing w:line="360" w:lineRule="auto"/>
        <w:ind w:left="1826" w:firstLine="334"/>
        <w:jc w:val="both"/>
        <w:rPr>
          <w:b/>
          <w:bCs/>
          <w:sz w:val="24"/>
          <w:rtl/>
        </w:rPr>
      </w:pPr>
      <w:r>
        <w:rPr>
          <w:b/>
          <w:bCs/>
          <w:sz w:val="24"/>
          <w:rtl/>
        </w:rPr>
        <w:t xml:space="preserve">* </w:t>
      </w:r>
      <w:r>
        <w:rPr>
          <w:rFonts w:hint="eastAsia"/>
          <w:b/>
          <w:bCs/>
          <w:sz w:val="24"/>
          <w:rtl/>
        </w:rPr>
        <w:t>כל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התחייבות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רלבנטית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נוספת</w:t>
      </w:r>
      <w:r>
        <w:rPr>
          <w:b/>
          <w:bCs/>
          <w:sz w:val="24"/>
          <w:rtl/>
        </w:rPr>
        <w:t>.</w:t>
      </w:r>
    </w:p>
    <w:p w:rsidR="005032AC" w:rsidRDefault="005032AC" w:rsidP="004C46A2">
      <w:pPr>
        <w:spacing w:line="360" w:lineRule="auto"/>
        <w:ind w:left="720"/>
        <w:rPr>
          <w:bCs/>
          <w:sz w:val="24"/>
          <w:u w:val="single"/>
          <w:rtl/>
        </w:rPr>
      </w:pPr>
    </w:p>
    <w:p w:rsidR="005032AC" w:rsidRDefault="005032AC" w:rsidP="004C46A2">
      <w:pPr>
        <w:spacing w:line="360" w:lineRule="auto"/>
        <w:ind w:left="720" w:firstLine="7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2.</w:t>
      </w:r>
      <w:r>
        <w:rPr>
          <w:b/>
          <w:bCs/>
          <w:sz w:val="28"/>
          <w:szCs w:val="28"/>
          <w:rtl/>
        </w:rPr>
        <w:tab/>
      </w:r>
      <w:r w:rsidRPr="00CB4359">
        <w:rPr>
          <w:rFonts w:hint="eastAsia"/>
          <w:b/>
          <w:bCs/>
          <w:sz w:val="28"/>
          <w:szCs w:val="28"/>
          <w:u w:val="single"/>
          <w:rtl/>
        </w:rPr>
        <w:t>הסכם</w:t>
      </w:r>
      <w:r w:rsidRPr="00CB4359">
        <w:rPr>
          <w:b/>
          <w:bCs/>
          <w:sz w:val="28"/>
          <w:szCs w:val="28"/>
          <w:u w:val="single"/>
          <w:rtl/>
        </w:rPr>
        <w:t xml:space="preserve"> </w:t>
      </w:r>
      <w:r w:rsidRPr="00CB4359">
        <w:rPr>
          <w:rFonts w:hint="eastAsia"/>
          <w:b/>
          <w:bCs/>
          <w:sz w:val="28"/>
          <w:szCs w:val="28"/>
          <w:u w:val="single"/>
          <w:rtl/>
        </w:rPr>
        <w:t>התקשרות</w:t>
      </w:r>
    </w:p>
    <w:p w:rsidR="00997B3A" w:rsidRDefault="005032AC">
      <w:pPr>
        <w:pStyle w:val="31"/>
        <w:keepNext w:val="0"/>
        <w:spacing w:before="0" w:after="0" w:line="360" w:lineRule="auto"/>
        <w:ind w:left="2160" w:right="0"/>
        <w:rPr>
          <w:rFonts w:cs="David"/>
          <w:color w:val="auto"/>
          <w:rtl/>
        </w:rPr>
      </w:pPr>
      <w:r>
        <w:rPr>
          <w:rFonts w:cs="David" w:hint="eastAsia"/>
          <w:rtl/>
        </w:rPr>
        <w:t>א</w:t>
      </w:r>
      <w:r>
        <w:rPr>
          <w:rFonts w:cs="David"/>
          <w:rtl/>
        </w:rPr>
        <w:t>.</w:t>
      </w:r>
      <w:r>
        <w:rPr>
          <w:rFonts w:cs="David"/>
          <w:rtl/>
        </w:rPr>
        <w:tab/>
      </w:r>
      <w:r w:rsidRPr="00CB3315">
        <w:rPr>
          <w:rFonts w:cs="David" w:hint="eastAsia"/>
          <w:rtl/>
        </w:rPr>
        <w:t>הזוכה</w:t>
      </w:r>
      <w:r w:rsidRPr="00CB3315">
        <w:rPr>
          <w:rFonts w:cs="David"/>
          <w:rtl/>
        </w:rPr>
        <w:t xml:space="preserve"> </w:t>
      </w:r>
      <w:r w:rsidRPr="00CB3315">
        <w:rPr>
          <w:rFonts w:cs="David" w:hint="eastAsia"/>
          <w:rtl/>
        </w:rPr>
        <w:t>מתחייב</w:t>
      </w:r>
      <w:r w:rsidRPr="00CB3315">
        <w:rPr>
          <w:rFonts w:cs="David"/>
          <w:rtl/>
        </w:rPr>
        <w:t xml:space="preserve"> </w:t>
      </w:r>
      <w:r w:rsidRPr="00CB3315">
        <w:rPr>
          <w:rFonts w:cs="David" w:hint="eastAsia"/>
          <w:rtl/>
        </w:rPr>
        <w:t>לחתום</w:t>
      </w:r>
      <w:r w:rsidRPr="00CB3315">
        <w:rPr>
          <w:rFonts w:cs="David"/>
          <w:rtl/>
        </w:rPr>
        <w:t xml:space="preserve"> </w:t>
      </w:r>
      <w:r w:rsidRPr="00CB3315">
        <w:rPr>
          <w:rFonts w:cs="David" w:hint="eastAsia"/>
          <w:rtl/>
        </w:rPr>
        <w:t>על</w:t>
      </w:r>
      <w:r w:rsidRPr="00CB3315">
        <w:rPr>
          <w:rFonts w:cs="David"/>
          <w:rtl/>
        </w:rPr>
        <w:t xml:space="preserve"> </w:t>
      </w:r>
      <w:r w:rsidRPr="00CB3315">
        <w:rPr>
          <w:rFonts w:cs="David" w:hint="eastAsia"/>
          <w:rtl/>
        </w:rPr>
        <w:t>הסכם</w:t>
      </w:r>
      <w:r w:rsidRPr="00CB3315">
        <w:rPr>
          <w:rFonts w:cs="David"/>
          <w:rtl/>
        </w:rPr>
        <w:t xml:space="preserve"> </w:t>
      </w:r>
      <w:r w:rsidRPr="00CB3315">
        <w:rPr>
          <w:rFonts w:cs="David" w:hint="eastAsia"/>
          <w:rtl/>
        </w:rPr>
        <w:t>ההתקשרות</w:t>
      </w:r>
      <w:r w:rsidRPr="00CB3315">
        <w:rPr>
          <w:rFonts w:cs="David"/>
          <w:rtl/>
        </w:rPr>
        <w:t xml:space="preserve">, </w:t>
      </w:r>
      <w:r w:rsidRPr="00CB3315">
        <w:rPr>
          <w:rFonts w:cs="David" w:hint="eastAsia"/>
          <w:rtl/>
        </w:rPr>
        <w:t>המצורף</w:t>
      </w:r>
      <w:r w:rsidRPr="00CB3315">
        <w:rPr>
          <w:rFonts w:cs="David"/>
          <w:rtl/>
        </w:rPr>
        <w:t xml:space="preserve"> </w:t>
      </w:r>
      <w:r w:rsidRPr="00851B3A">
        <w:rPr>
          <w:rFonts w:cs="David" w:hint="eastAsia"/>
          <w:highlight w:val="yellow"/>
          <w:rtl/>
        </w:rPr>
        <w:t>כנספח</w:t>
      </w:r>
      <w:r w:rsidRPr="00851B3A">
        <w:rPr>
          <w:rFonts w:cs="David"/>
          <w:highlight w:val="yellow"/>
          <w:rtl/>
        </w:rPr>
        <w:t xml:space="preserve"> 7</w:t>
      </w:r>
      <w:r w:rsidRPr="00CB3315">
        <w:rPr>
          <w:rFonts w:cs="David"/>
          <w:rtl/>
        </w:rPr>
        <w:t xml:space="preserve"> </w:t>
      </w:r>
      <w:r w:rsidRPr="00CB3315">
        <w:rPr>
          <w:rFonts w:cs="David" w:hint="eastAsia"/>
          <w:rtl/>
        </w:rPr>
        <w:t>להלן</w:t>
      </w:r>
      <w:r w:rsidRPr="00CB3315">
        <w:rPr>
          <w:rFonts w:cs="David"/>
          <w:rtl/>
        </w:rPr>
        <w:t xml:space="preserve">, </w:t>
      </w:r>
      <w:r w:rsidRPr="009E71BF">
        <w:rPr>
          <w:rFonts w:cs="David"/>
          <w:color w:val="auto"/>
          <w:rtl/>
        </w:rPr>
        <w:tab/>
      </w:r>
      <w:r w:rsidRPr="009E71BF">
        <w:rPr>
          <w:rFonts w:cs="David" w:hint="eastAsia"/>
          <w:color w:val="auto"/>
          <w:rtl/>
        </w:rPr>
        <w:t>תוך</w:t>
      </w:r>
      <w:r w:rsidRPr="009E71BF">
        <w:rPr>
          <w:rFonts w:cs="David"/>
          <w:color w:val="auto"/>
          <w:rtl/>
        </w:rPr>
        <w:t xml:space="preserve"> </w:t>
      </w:r>
      <w:r w:rsidR="00E26BE5">
        <w:rPr>
          <w:rFonts w:cs="David" w:hint="cs"/>
          <w:color w:val="auto"/>
          <w:rtl/>
        </w:rPr>
        <w:t>5</w:t>
      </w:r>
      <w:r w:rsidR="00E26BE5"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ימים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ממועד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קבלת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ההסכם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לחתימה</w:t>
      </w:r>
      <w:r w:rsidRPr="009E71BF">
        <w:rPr>
          <w:rFonts w:cs="David"/>
          <w:color w:val="auto"/>
          <w:rtl/>
        </w:rPr>
        <w:t xml:space="preserve">. </w:t>
      </w:r>
    </w:p>
    <w:p w:rsidR="005032AC" w:rsidRDefault="005032AC" w:rsidP="002657AC">
      <w:pPr>
        <w:spacing w:line="360" w:lineRule="auto"/>
        <w:ind w:left="2892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חתימת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מותנית</w:t>
      </w:r>
      <w:r>
        <w:rPr>
          <w:rtl/>
        </w:rPr>
        <w:t xml:space="preserve"> </w:t>
      </w:r>
      <w:r>
        <w:rPr>
          <w:rFonts w:hint="eastAsia"/>
          <w:rtl/>
        </w:rPr>
        <w:t>במילוי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ההתחייבויות</w:t>
      </w:r>
      <w:r>
        <w:rPr>
          <w:rtl/>
        </w:rPr>
        <w:t xml:space="preserve"> </w:t>
      </w:r>
      <w:r w:rsidRPr="00887AE7">
        <w:rPr>
          <w:rFonts w:hint="eastAsia"/>
          <w:rtl/>
        </w:rPr>
        <w:t>השונות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הנדרשות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מהזוכה</w:t>
      </w:r>
      <w:r w:rsidRPr="00887AE7">
        <w:rPr>
          <w:rtl/>
        </w:rPr>
        <w:t xml:space="preserve">. </w:t>
      </w:r>
      <w:r w:rsidRPr="00887AE7">
        <w:rPr>
          <w:rFonts w:hint="eastAsia"/>
          <w:rtl/>
        </w:rPr>
        <w:t>היה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והזוכה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ימלא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כל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הדרישות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הנ</w:t>
      </w:r>
      <w:r w:rsidRPr="00887AE7">
        <w:rPr>
          <w:rtl/>
        </w:rPr>
        <w:t>"</w:t>
      </w:r>
      <w:r w:rsidRPr="00887AE7">
        <w:rPr>
          <w:rFonts w:hint="eastAsia"/>
          <w:rtl/>
        </w:rPr>
        <w:t>ל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או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יחתום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הסכם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ההתקשרות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כנדרש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שומר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לעצמו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עורך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הזכות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לבטל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זכייתו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</w:t>
      </w:r>
      <w:r w:rsidRPr="00887AE7">
        <w:rPr>
          <w:rtl/>
        </w:rPr>
        <w:t>/</w:t>
      </w:r>
      <w:r w:rsidRPr="00887AE7">
        <w:rPr>
          <w:rFonts w:hint="eastAsia"/>
          <w:rtl/>
        </w:rPr>
        <w:t>או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לבחור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במציע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הבא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אחריו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המתאים</w:t>
      </w:r>
      <w:r w:rsidRPr="00887AE7">
        <w:rPr>
          <w:rtl/>
        </w:rPr>
        <w:t>.</w:t>
      </w:r>
    </w:p>
    <w:p w:rsidR="005032AC" w:rsidRPr="00887AE7" w:rsidRDefault="005032AC" w:rsidP="00EA7499">
      <w:pPr>
        <w:spacing w:line="360" w:lineRule="auto"/>
        <w:ind w:left="2160"/>
        <w:jc w:val="both"/>
        <w:rPr>
          <w:sz w:val="24"/>
          <w:rtl/>
        </w:rPr>
      </w:pPr>
      <w:r w:rsidRPr="00887AE7">
        <w:rPr>
          <w:rFonts w:hint="eastAsia"/>
          <w:sz w:val="24"/>
          <w:rtl/>
        </w:rPr>
        <w:t>ב</w:t>
      </w:r>
      <w:r w:rsidRPr="00887AE7">
        <w:rPr>
          <w:sz w:val="24"/>
          <w:rtl/>
        </w:rPr>
        <w:t>.</w:t>
      </w:r>
      <w:r w:rsidRPr="00887AE7">
        <w:rPr>
          <w:sz w:val="24"/>
          <w:rtl/>
        </w:rPr>
        <w:tab/>
      </w:r>
      <w:r w:rsidRPr="00887AE7">
        <w:rPr>
          <w:rFonts w:hint="eastAsia"/>
          <w:sz w:val="24"/>
          <w:rtl/>
        </w:rPr>
        <w:t>לתשומת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לב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המציע</w:t>
      </w:r>
      <w:r w:rsidRPr="00887AE7">
        <w:rPr>
          <w:sz w:val="24"/>
          <w:rtl/>
        </w:rPr>
        <w:t xml:space="preserve">, </w:t>
      </w:r>
      <w:r w:rsidRPr="00887AE7">
        <w:rPr>
          <w:rFonts w:hint="eastAsia"/>
          <w:sz w:val="24"/>
          <w:rtl/>
        </w:rPr>
        <w:t>כי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הסכם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ההתקשרות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המצורף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למכרז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זה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מהווה</w:t>
      </w:r>
      <w:r w:rsidRPr="00887AE7">
        <w:rPr>
          <w:sz w:val="24"/>
          <w:rtl/>
        </w:rPr>
        <w:t xml:space="preserve"> </w:t>
      </w:r>
    </w:p>
    <w:p w:rsidR="005032AC" w:rsidRPr="00887AE7" w:rsidRDefault="005032AC" w:rsidP="00A62862">
      <w:pPr>
        <w:spacing w:line="360" w:lineRule="auto"/>
        <w:ind w:left="2160"/>
        <w:jc w:val="both"/>
        <w:rPr>
          <w:sz w:val="24"/>
          <w:rtl/>
        </w:rPr>
      </w:pPr>
      <w:r w:rsidRPr="00887AE7">
        <w:rPr>
          <w:sz w:val="24"/>
          <w:rtl/>
        </w:rPr>
        <w:tab/>
      </w:r>
      <w:r w:rsidRPr="00887AE7">
        <w:rPr>
          <w:rFonts w:hint="eastAsia"/>
          <w:sz w:val="24"/>
          <w:rtl/>
        </w:rPr>
        <w:t>דוגמא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בלבד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וכי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המינהל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שומר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זכותו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לבצע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בהסכם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שינויי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תוכן</w:t>
      </w:r>
      <w:r w:rsidRPr="00887AE7">
        <w:rPr>
          <w:sz w:val="24"/>
          <w:rtl/>
        </w:rPr>
        <w:t xml:space="preserve"> </w:t>
      </w:r>
    </w:p>
    <w:p w:rsidR="00997B3A" w:rsidRPr="00997B3A" w:rsidRDefault="005032AC">
      <w:pPr>
        <w:spacing w:line="360" w:lineRule="auto"/>
        <w:ind w:left="2160"/>
        <w:jc w:val="both"/>
        <w:rPr>
          <w:sz w:val="24"/>
          <w:rtl/>
        </w:rPr>
      </w:pPr>
      <w:r w:rsidRPr="00887AE7">
        <w:rPr>
          <w:sz w:val="24"/>
          <w:rtl/>
        </w:rPr>
        <w:tab/>
      </w:r>
      <w:r w:rsidRPr="00887AE7">
        <w:rPr>
          <w:rFonts w:hint="eastAsia"/>
          <w:sz w:val="24"/>
          <w:rtl/>
        </w:rPr>
        <w:t>ועריכה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כל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עוד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אינם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סותרים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את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מהות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ההתקשרות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</w:t>
      </w:r>
      <w:r w:rsidRPr="00887AE7">
        <w:rPr>
          <w:sz w:val="24"/>
          <w:rtl/>
        </w:rPr>
        <w:t>"</w:t>
      </w:r>
      <w:r w:rsidRPr="00887AE7">
        <w:rPr>
          <w:rFonts w:hint="eastAsia"/>
          <w:sz w:val="24"/>
          <w:rtl/>
        </w:rPr>
        <w:t>פ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תנאי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מכרז</w:t>
      </w:r>
      <w:r>
        <w:rPr>
          <w:sz w:val="24"/>
          <w:rtl/>
        </w:rPr>
        <w:t xml:space="preserve"> </w:t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זה</w:t>
      </w:r>
      <w:r>
        <w:rPr>
          <w:sz w:val="24"/>
          <w:rtl/>
        </w:rPr>
        <w:t>.</w:t>
      </w:r>
    </w:p>
    <w:p w:rsidR="00997B3A" w:rsidRDefault="00997B3A">
      <w:pPr>
        <w:spacing w:line="360" w:lineRule="auto"/>
        <w:ind w:left="1466"/>
        <w:jc w:val="both"/>
        <w:rPr>
          <w:rFonts w:hint="cs"/>
          <w:b/>
          <w:bCs/>
          <w:sz w:val="24"/>
          <w:szCs w:val="28"/>
          <w:rtl/>
        </w:rPr>
      </w:pPr>
    </w:p>
    <w:p w:rsidR="00CF5702" w:rsidRDefault="00CF5702">
      <w:pPr>
        <w:spacing w:line="360" w:lineRule="auto"/>
        <w:ind w:left="1466"/>
        <w:jc w:val="both"/>
        <w:rPr>
          <w:rFonts w:hint="cs"/>
          <w:b/>
          <w:bCs/>
          <w:sz w:val="24"/>
          <w:szCs w:val="28"/>
          <w:rtl/>
        </w:rPr>
      </w:pPr>
    </w:p>
    <w:p w:rsidR="00CF5702" w:rsidRPr="00997B3A" w:rsidRDefault="00CF5702" w:rsidP="00CF5702">
      <w:pPr>
        <w:ind w:left="1469"/>
        <w:jc w:val="both"/>
        <w:rPr>
          <w:b/>
          <w:bCs/>
          <w:sz w:val="24"/>
          <w:szCs w:val="28"/>
          <w:rtl/>
        </w:rPr>
      </w:pPr>
    </w:p>
    <w:p w:rsidR="005032AC" w:rsidRPr="00E064CC" w:rsidRDefault="00997B3A" w:rsidP="004C46A2">
      <w:pPr>
        <w:spacing w:line="360" w:lineRule="auto"/>
        <w:ind w:left="1466"/>
        <w:jc w:val="both"/>
        <w:rPr>
          <w:b/>
          <w:bCs/>
          <w:sz w:val="24"/>
          <w:szCs w:val="28"/>
          <w:u w:val="single"/>
          <w:rtl/>
        </w:rPr>
      </w:pPr>
      <w:r w:rsidRPr="00997B3A">
        <w:rPr>
          <w:b/>
          <w:bCs/>
          <w:sz w:val="24"/>
          <w:szCs w:val="28"/>
          <w:rtl/>
        </w:rPr>
        <w:t>3.</w:t>
      </w:r>
      <w:r w:rsidRPr="00997B3A">
        <w:rPr>
          <w:b/>
          <w:bCs/>
          <w:sz w:val="24"/>
          <w:szCs w:val="28"/>
          <w:rtl/>
        </w:rPr>
        <w:tab/>
      </w:r>
      <w:r w:rsidRPr="00997B3A">
        <w:rPr>
          <w:rFonts w:hint="eastAsia"/>
          <w:b/>
          <w:bCs/>
          <w:sz w:val="24"/>
          <w:szCs w:val="28"/>
          <w:u w:val="single"/>
          <w:rtl/>
        </w:rPr>
        <w:t>ערבות</w:t>
      </w:r>
      <w:r w:rsidRPr="00997B3A">
        <w:rPr>
          <w:b/>
          <w:bCs/>
          <w:sz w:val="24"/>
          <w:szCs w:val="28"/>
          <w:u w:val="single"/>
          <w:rtl/>
        </w:rPr>
        <w:t xml:space="preserve"> </w:t>
      </w:r>
      <w:r w:rsidRPr="00997B3A">
        <w:rPr>
          <w:rFonts w:hint="eastAsia"/>
          <w:b/>
          <w:bCs/>
          <w:sz w:val="24"/>
          <w:szCs w:val="28"/>
          <w:u w:val="single"/>
          <w:rtl/>
        </w:rPr>
        <w:t>ביצוע</w:t>
      </w:r>
    </w:p>
    <w:p w:rsidR="005032AC" w:rsidRPr="00E064CC" w:rsidRDefault="00997B3A" w:rsidP="0021301F">
      <w:pPr>
        <w:spacing w:line="360" w:lineRule="auto"/>
        <w:ind w:left="2156"/>
        <w:jc w:val="both"/>
        <w:rPr>
          <w:b/>
          <w:bCs/>
          <w:sz w:val="24"/>
          <w:szCs w:val="28"/>
          <w:rtl/>
        </w:rPr>
      </w:pPr>
      <w:r w:rsidRPr="00997B3A">
        <w:rPr>
          <w:rFonts w:hint="eastAsia"/>
          <w:b/>
          <w:bCs/>
          <w:sz w:val="24"/>
          <w:szCs w:val="28"/>
          <w:rtl/>
        </w:rPr>
        <w:t>ערבות</w:t>
      </w:r>
      <w:r w:rsidRPr="00997B3A">
        <w:rPr>
          <w:b/>
          <w:bCs/>
          <w:sz w:val="24"/>
          <w:szCs w:val="28"/>
          <w:rtl/>
        </w:rPr>
        <w:t xml:space="preserve"> </w:t>
      </w:r>
      <w:r w:rsidRPr="00997B3A">
        <w:rPr>
          <w:rFonts w:hint="eastAsia"/>
          <w:b/>
          <w:bCs/>
          <w:sz w:val="24"/>
          <w:szCs w:val="28"/>
          <w:rtl/>
        </w:rPr>
        <w:t>אוטונומית</w:t>
      </w:r>
      <w:r w:rsidRPr="00997B3A">
        <w:rPr>
          <w:b/>
          <w:bCs/>
          <w:sz w:val="24"/>
          <w:szCs w:val="28"/>
          <w:rtl/>
        </w:rPr>
        <w:t xml:space="preserve"> </w:t>
      </w:r>
      <w:r w:rsidRPr="00997B3A">
        <w:rPr>
          <w:rFonts w:hint="eastAsia"/>
          <w:b/>
          <w:bCs/>
          <w:sz w:val="24"/>
          <w:szCs w:val="28"/>
          <w:rtl/>
        </w:rPr>
        <w:t>ובלתי</w:t>
      </w:r>
      <w:r w:rsidRPr="00997B3A">
        <w:rPr>
          <w:b/>
          <w:bCs/>
          <w:sz w:val="24"/>
          <w:szCs w:val="28"/>
          <w:rtl/>
        </w:rPr>
        <w:t xml:space="preserve"> </w:t>
      </w:r>
      <w:r w:rsidRPr="00997B3A">
        <w:rPr>
          <w:rFonts w:hint="eastAsia"/>
          <w:b/>
          <w:bCs/>
          <w:sz w:val="24"/>
          <w:szCs w:val="28"/>
          <w:rtl/>
        </w:rPr>
        <w:t>מותנית</w:t>
      </w:r>
      <w:r w:rsidRPr="00997B3A">
        <w:rPr>
          <w:b/>
          <w:bCs/>
          <w:sz w:val="24"/>
          <w:szCs w:val="28"/>
          <w:rtl/>
        </w:rPr>
        <w:t xml:space="preserve"> </w:t>
      </w:r>
      <w:r w:rsidRPr="00997B3A">
        <w:rPr>
          <w:rFonts w:hint="eastAsia"/>
          <w:b/>
          <w:bCs/>
          <w:sz w:val="24"/>
          <w:szCs w:val="28"/>
          <w:rtl/>
        </w:rPr>
        <w:t>בגין</w:t>
      </w:r>
      <w:r w:rsidRPr="00997B3A">
        <w:rPr>
          <w:b/>
          <w:bCs/>
          <w:sz w:val="24"/>
          <w:szCs w:val="28"/>
          <w:rtl/>
        </w:rPr>
        <w:t xml:space="preserve"> </w:t>
      </w:r>
      <w:r w:rsidRPr="00997B3A">
        <w:rPr>
          <w:rFonts w:hint="eastAsia"/>
          <w:b/>
          <w:bCs/>
          <w:sz w:val="24"/>
          <w:szCs w:val="28"/>
          <w:rtl/>
        </w:rPr>
        <w:t>זכייה</w:t>
      </w:r>
      <w:r w:rsidRPr="00997B3A">
        <w:rPr>
          <w:b/>
          <w:bCs/>
          <w:sz w:val="24"/>
          <w:szCs w:val="28"/>
          <w:rtl/>
        </w:rPr>
        <w:t xml:space="preserve"> </w:t>
      </w:r>
      <w:r w:rsidRPr="00997B3A">
        <w:rPr>
          <w:rFonts w:hint="eastAsia"/>
          <w:b/>
          <w:bCs/>
          <w:sz w:val="24"/>
          <w:szCs w:val="28"/>
          <w:rtl/>
        </w:rPr>
        <w:t>במכרז</w:t>
      </w:r>
      <w:r w:rsidRPr="00997B3A">
        <w:rPr>
          <w:b/>
          <w:bCs/>
          <w:sz w:val="24"/>
          <w:szCs w:val="28"/>
          <w:rtl/>
        </w:rPr>
        <w:t xml:space="preserve"> (</w:t>
      </w:r>
      <w:r w:rsidRPr="00997B3A">
        <w:rPr>
          <w:rFonts w:hint="eastAsia"/>
          <w:b/>
          <w:bCs/>
          <w:sz w:val="24"/>
          <w:szCs w:val="28"/>
          <w:rtl/>
        </w:rPr>
        <w:t>ערבות</w:t>
      </w:r>
      <w:r w:rsidRPr="00997B3A">
        <w:rPr>
          <w:b/>
          <w:bCs/>
          <w:sz w:val="24"/>
          <w:szCs w:val="28"/>
          <w:rtl/>
        </w:rPr>
        <w:t xml:space="preserve"> </w:t>
      </w:r>
      <w:r w:rsidRPr="00997B3A">
        <w:rPr>
          <w:rFonts w:hint="eastAsia"/>
          <w:b/>
          <w:bCs/>
          <w:sz w:val="24"/>
          <w:szCs w:val="28"/>
          <w:rtl/>
        </w:rPr>
        <w:t>ביצוע</w:t>
      </w:r>
      <w:r w:rsidRPr="00997B3A">
        <w:rPr>
          <w:b/>
          <w:bCs/>
          <w:sz w:val="24"/>
          <w:szCs w:val="28"/>
          <w:rtl/>
        </w:rPr>
        <w:t xml:space="preserve">)  </w:t>
      </w:r>
    </w:p>
    <w:p w:rsidR="005032AC" w:rsidRPr="000A0392" w:rsidRDefault="00727D28" w:rsidP="006568EE">
      <w:pPr>
        <w:spacing w:line="360" w:lineRule="auto"/>
        <w:ind w:left="2156"/>
        <w:jc w:val="both"/>
        <w:rPr>
          <w:sz w:val="24"/>
          <w:u w:val="single"/>
          <w:rtl/>
        </w:rPr>
      </w:pPr>
      <w:r w:rsidRPr="000A0392">
        <w:rPr>
          <w:rFonts w:hint="eastAsia"/>
          <w:sz w:val="24"/>
          <w:rtl/>
        </w:rPr>
        <w:t>זוכה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רשום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ימציא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ערבות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אוטונומית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ובלתי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מותנית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בגובה</w:t>
      </w:r>
      <w:r w:rsidRPr="000A0392">
        <w:rPr>
          <w:sz w:val="24"/>
          <w:rtl/>
        </w:rPr>
        <w:t xml:space="preserve"> </w:t>
      </w:r>
      <w:r w:rsidRPr="000A0392">
        <w:rPr>
          <w:b/>
          <w:bCs/>
          <w:sz w:val="24"/>
          <w:u w:val="single"/>
          <w:rtl/>
        </w:rPr>
        <w:t xml:space="preserve">14,000 </w:t>
      </w:r>
      <w:r w:rsidR="00997B3A" w:rsidRPr="000A0392">
        <w:rPr>
          <w:rFonts w:hint="eastAsia"/>
          <w:b/>
          <w:bCs/>
          <w:sz w:val="28"/>
          <w:szCs w:val="28"/>
          <w:u w:val="single"/>
          <w:rtl/>
        </w:rPr>
        <w:t>₪</w:t>
      </w:r>
    </w:p>
    <w:p w:rsidR="00997B3A" w:rsidRPr="000A0392" w:rsidRDefault="005032AC">
      <w:pPr>
        <w:spacing w:line="360" w:lineRule="auto"/>
        <w:ind w:left="2156"/>
        <w:jc w:val="both"/>
        <w:rPr>
          <w:sz w:val="24"/>
          <w:rtl/>
        </w:rPr>
      </w:pPr>
      <w:r w:rsidRPr="000A0392">
        <w:rPr>
          <w:sz w:val="24"/>
          <w:rtl/>
        </w:rPr>
        <w:t xml:space="preserve"> (</w:t>
      </w:r>
      <w:r w:rsidRPr="000A0392">
        <w:rPr>
          <w:rFonts w:hint="eastAsia"/>
          <w:sz w:val="24"/>
          <w:rtl/>
        </w:rPr>
        <w:t>במילים</w:t>
      </w:r>
      <w:r w:rsidRPr="000A0392">
        <w:rPr>
          <w:b/>
          <w:bCs/>
          <w:sz w:val="24"/>
          <w:rtl/>
        </w:rPr>
        <w:t xml:space="preserve">: </w:t>
      </w:r>
      <w:r w:rsidRPr="000A0392">
        <w:rPr>
          <w:rFonts w:hint="eastAsia"/>
          <w:b/>
          <w:bCs/>
          <w:sz w:val="24"/>
          <w:rtl/>
        </w:rPr>
        <w:t>ארבע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עשרה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אלף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שקלים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חדשים</w:t>
      </w:r>
      <w:r w:rsidRPr="000A0392">
        <w:rPr>
          <w:sz w:val="24"/>
          <w:rtl/>
        </w:rPr>
        <w:t>),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לפקודת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מינהל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המחקר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החקלאי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בתוקף</w:t>
      </w:r>
      <w:r w:rsidRPr="000A0392">
        <w:rPr>
          <w:sz w:val="24"/>
          <w:rtl/>
        </w:rPr>
        <w:t xml:space="preserve">  </w:t>
      </w:r>
      <w:r w:rsidR="00C8693F" w:rsidRPr="000A0392">
        <w:rPr>
          <w:rFonts w:hint="cs"/>
          <w:sz w:val="24"/>
          <w:rtl/>
        </w:rPr>
        <w:t>עד ל- 60 יום לאחר תום תקופת ההתקשרות</w:t>
      </w:r>
      <w:r w:rsidR="00911F88" w:rsidRPr="000A0392">
        <w:rPr>
          <w:rFonts w:hint="cs"/>
          <w:sz w:val="24"/>
          <w:rtl/>
        </w:rPr>
        <w:t>.</w:t>
      </w:r>
      <w:r w:rsidR="00C8693F" w:rsidRPr="000A0392">
        <w:rPr>
          <w:rFonts w:hint="cs"/>
          <w:sz w:val="24"/>
          <w:rtl/>
        </w:rPr>
        <w:t xml:space="preserve"> </w:t>
      </w:r>
    </w:p>
    <w:p w:rsidR="005032AC" w:rsidRPr="000A0392" w:rsidRDefault="005032AC" w:rsidP="00F912F5">
      <w:pPr>
        <w:spacing w:line="360" w:lineRule="auto"/>
        <w:ind w:left="2160"/>
        <w:rPr>
          <w:sz w:val="24"/>
          <w:rtl/>
        </w:rPr>
      </w:pPr>
      <w:r w:rsidRPr="000A0392">
        <w:rPr>
          <w:rFonts w:hint="eastAsia"/>
          <w:sz w:val="24"/>
          <w:rtl/>
        </w:rPr>
        <w:t>למען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הסר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ספק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יובהר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בזאת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כי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במידה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שיחליט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עורך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המכרז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להאריך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את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תקופת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ההתקשרות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יוארך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תוקף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הערבות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בהתאם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עד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</w:t>
      </w:r>
      <w:r w:rsidRPr="000A0392">
        <w:rPr>
          <w:sz w:val="24"/>
          <w:rtl/>
        </w:rPr>
        <w:t xml:space="preserve">-60 </w:t>
      </w:r>
      <w:r w:rsidRPr="000A0392">
        <w:rPr>
          <w:rFonts w:hint="eastAsia"/>
          <w:sz w:val="24"/>
          <w:rtl/>
        </w:rPr>
        <w:t>יום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לאחר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תום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תקופת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ההתקשרות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הנוספת</w:t>
      </w:r>
      <w:r w:rsidRPr="000A0392">
        <w:rPr>
          <w:sz w:val="24"/>
          <w:rtl/>
        </w:rPr>
        <w:t>.</w:t>
      </w:r>
    </w:p>
    <w:p w:rsidR="005032AC" w:rsidRDefault="005032AC" w:rsidP="00CF5702">
      <w:pPr>
        <w:spacing w:line="360" w:lineRule="auto"/>
        <w:ind w:left="1466"/>
        <w:jc w:val="both"/>
        <w:rPr>
          <w:sz w:val="24"/>
          <w:rtl/>
        </w:rPr>
      </w:pPr>
      <w:r>
        <w:rPr>
          <w:sz w:val="24"/>
          <w:rtl/>
        </w:rPr>
        <w:lastRenderedPageBreak/>
        <w:t xml:space="preserve">             </w:t>
      </w:r>
      <w:r>
        <w:rPr>
          <w:rFonts w:hint="eastAsia"/>
          <w:sz w:val="24"/>
          <w:rtl/>
        </w:rPr>
        <w:t>עורך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רשאי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לחלט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במקרה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שהזוכה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יעמוד</w:t>
      </w:r>
      <w:r>
        <w:rPr>
          <w:sz w:val="24"/>
          <w:rtl/>
        </w:rPr>
        <w:t xml:space="preserve"> </w:t>
      </w:r>
    </w:p>
    <w:p w:rsidR="005032AC" w:rsidRDefault="005032AC" w:rsidP="00375B12">
      <w:pPr>
        <w:spacing w:line="360" w:lineRule="auto"/>
        <w:ind w:left="2156"/>
        <w:jc w:val="both"/>
        <w:rPr>
          <w:sz w:val="24"/>
          <w:rtl/>
        </w:rPr>
      </w:pPr>
      <w:r>
        <w:rPr>
          <w:rFonts w:hint="eastAsia"/>
          <w:sz w:val="24"/>
          <w:rtl/>
        </w:rPr>
        <w:t>בהתחייבויותיו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בהתאם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להצעתו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לתנאי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ולהסכם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ההתקשרות</w:t>
      </w:r>
      <w:r>
        <w:rPr>
          <w:sz w:val="24"/>
          <w:rtl/>
        </w:rPr>
        <w:t xml:space="preserve">.  </w:t>
      </w:r>
      <w:r>
        <w:rPr>
          <w:rFonts w:hint="eastAsia"/>
          <w:sz w:val="24"/>
          <w:rtl/>
        </w:rPr>
        <w:t>הערבות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תהיה</w:t>
      </w:r>
      <w:r>
        <w:rPr>
          <w:sz w:val="24"/>
          <w:rtl/>
        </w:rPr>
        <w:t xml:space="preserve">  </w:t>
      </w:r>
      <w:r>
        <w:rPr>
          <w:rFonts w:hint="eastAsia"/>
          <w:sz w:val="24"/>
          <w:rtl/>
        </w:rPr>
        <w:t>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בנקאית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או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חב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ביטוח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ישראלית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שברשותה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רשיון</w:t>
      </w:r>
      <w:proofErr w:type="spellEnd"/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לעסוק</w:t>
      </w:r>
      <w:r>
        <w:rPr>
          <w:sz w:val="24"/>
          <w:rtl/>
        </w:rPr>
        <w:t xml:space="preserve">  </w:t>
      </w:r>
      <w:r>
        <w:rPr>
          <w:rFonts w:hint="eastAsia"/>
          <w:sz w:val="24"/>
          <w:rtl/>
        </w:rPr>
        <w:t>בביטוח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פי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חוק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הפיקוח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שירותים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פיננסיים</w:t>
      </w:r>
      <w:r>
        <w:rPr>
          <w:sz w:val="24"/>
          <w:rtl/>
        </w:rPr>
        <w:t xml:space="preserve"> (</w:t>
      </w:r>
      <w:r>
        <w:rPr>
          <w:rFonts w:hint="eastAsia"/>
          <w:sz w:val="24"/>
          <w:rtl/>
        </w:rPr>
        <w:t>ביטוח</w:t>
      </w:r>
      <w:r>
        <w:rPr>
          <w:sz w:val="24"/>
          <w:rtl/>
        </w:rPr>
        <w:t xml:space="preserve">), </w:t>
      </w:r>
      <w:proofErr w:type="spellStart"/>
      <w:r>
        <w:rPr>
          <w:rFonts w:hint="eastAsia"/>
          <w:sz w:val="24"/>
          <w:rtl/>
        </w:rPr>
        <w:t>התשמ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א</w:t>
      </w:r>
      <w:proofErr w:type="spellEnd"/>
      <w:r>
        <w:rPr>
          <w:sz w:val="24"/>
          <w:rtl/>
        </w:rPr>
        <w:t xml:space="preserve"> – 1981.</w:t>
      </w:r>
    </w:p>
    <w:p w:rsidR="005032AC" w:rsidRDefault="005032AC" w:rsidP="001864C6">
      <w:pPr>
        <w:spacing w:line="360" w:lineRule="auto"/>
        <w:ind w:left="1466"/>
        <w:jc w:val="both"/>
        <w:rPr>
          <w:b/>
          <w:bCs/>
          <w:sz w:val="24"/>
          <w:u w:val="single"/>
          <w:rtl/>
        </w:rPr>
      </w:pPr>
      <w:r>
        <w:rPr>
          <w:sz w:val="24"/>
          <w:rtl/>
        </w:rPr>
        <w:tab/>
      </w:r>
      <w:r>
        <w:rPr>
          <w:rFonts w:hint="eastAsia"/>
          <w:b/>
          <w:bCs/>
          <w:sz w:val="24"/>
          <w:u w:val="single"/>
          <w:rtl/>
        </w:rPr>
        <w:t>נוסח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מחייב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של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הערבות</w:t>
      </w:r>
      <w:r>
        <w:rPr>
          <w:b/>
          <w:bCs/>
          <w:sz w:val="24"/>
          <w:u w:val="single"/>
          <w:rtl/>
        </w:rPr>
        <w:t xml:space="preserve"> – </w:t>
      </w:r>
      <w:r>
        <w:rPr>
          <w:rFonts w:hint="eastAsia"/>
          <w:b/>
          <w:bCs/>
          <w:sz w:val="24"/>
          <w:u w:val="single"/>
          <w:rtl/>
        </w:rPr>
        <w:t>ראה</w:t>
      </w:r>
      <w:r>
        <w:rPr>
          <w:b/>
          <w:bCs/>
          <w:sz w:val="24"/>
          <w:u w:val="single"/>
          <w:rtl/>
        </w:rPr>
        <w:t xml:space="preserve"> </w:t>
      </w:r>
      <w:r w:rsidRPr="00851B3A">
        <w:rPr>
          <w:rFonts w:hint="eastAsia"/>
          <w:b/>
          <w:bCs/>
          <w:sz w:val="24"/>
          <w:highlight w:val="yellow"/>
          <w:u w:val="single"/>
          <w:rtl/>
        </w:rPr>
        <w:t>נספח</w:t>
      </w:r>
      <w:r w:rsidRPr="00851B3A">
        <w:rPr>
          <w:b/>
          <w:bCs/>
          <w:sz w:val="24"/>
          <w:highlight w:val="yellow"/>
          <w:u w:val="single"/>
          <w:rtl/>
        </w:rPr>
        <w:t xml:space="preserve"> (8)</w:t>
      </w:r>
    </w:p>
    <w:p w:rsidR="00E064CC" w:rsidRDefault="00E064CC" w:rsidP="00CF5702">
      <w:pPr>
        <w:ind w:left="1469"/>
        <w:jc w:val="both"/>
        <w:rPr>
          <w:b/>
          <w:bCs/>
          <w:sz w:val="24"/>
          <w:u w:val="single"/>
          <w:rtl/>
        </w:rPr>
      </w:pPr>
    </w:p>
    <w:p w:rsidR="00997B3A" w:rsidRPr="000A0392" w:rsidRDefault="00E064CC" w:rsidP="00506295">
      <w:pPr>
        <w:spacing w:line="360" w:lineRule="auto"/>
        <w:jc w:val="both"/>
        <w:rPr>
          <w:b/>
          <w:bCs/>
          <w:sz w:val="24"/>
          <w:rtl/>
        </w:rPr>
      </w:pPr>
      <w:r w:rsidRPr="000A0392">
        <w:rPr>
          <w:rFonts w:hint="cs"/>
          <w:sz w:val="24"/>
          <w:rtl/>
        </w:rPr>
        <w:t xml:space="preserve"> </w:t>
      </w:r>
      <w:r w:rsidR="005032AC" w:rsidRPr="000A0392">
        <w:rPr>
          <w:b/>
          <w:bCs/>
          <w:sz w:val="24"/>
          <w:rtl/>
        </w:rPr>
        <w:tab/>
      </w:r>
      <w:r w:rsidR="005032AC" w:rsidRPr="000A0392">
        <w:rPr>
          <w:rFonts w:hint="eastAsia"/>
          <w:b/>
          <w:bCs/>
          <w:sz w:val="24"/>
          <w:rtl/>
        </w:rPr>
        <w:t>ב</w:t>
      </w:r>
      <w:r w:rsidR="005032AC" w:rsidRPr="000A0392">
        <w:rPr>
          <w:b/>
          <w:bCs/>
          <w:sz w:val="24"/>
          <w:rtl/>
        </w:rPr>
        <w:t>.</w:t>
      </w:r>
      <w:r w:rsidR="005032AC" w:rsidRPr="000A0392">
        <w:rPr>
          <w:b/>
          <w:bCs/>
          <w:sz w:val="24"/>
          <w:rtl/>
        </w:rPr>
        <w:tab/>
      </w:r>
      <w:r w:rsidR="005032AC" w:rsidRPr="000A0392">
        <w:rPr>
          <w:rFonts w:hint="eastAsia"/>
          <w:b/>
          <w:bCs/>
          <w:sz w:val="24"/>
          <w:u w:val="single"/>
          <w:rtl/>
        </w:rPr>
        <w:t>מקצועי</w:t>
      </w:r>
      <w:r w:rsidR="005032AC" w:rsidRPr="000A0392">
        <w:rPr>
          <w:b/>
          <w:bCs/>
          <w:sz w:val="24"/>
          <w:u w:val="single"/>
          <w:rtl/>
        </w:rPr>
        <w:t xml:space="preserve"> – </w:t>
      </w:r>
      <w:r w:rsidR="005032AC" w:rsidRPr="000A0392">
        <w:rPr>
          <w:rFonts w:hint="eastAsia"/>
          <w:b/>
          <w:bCs/>
          <w:sz w:val="24"/>
          <w:u w:val="single"/>
          <w:rtl/>
        </w:rPr>
        <w:t>נשוא</w:t>
      </w:r>
      <w:r w:rsidR="005032AC" w:rsidRPr="000A0392">
        <w:rPr>
          <w:b/>
          <w:bCs/>
          <w:sz w:val="24"/>
          <w:u w:val="single"/>
          <w:rtl/>
        </w:rPr>
        <w:t xml:space="preserve"> </w:t>
      </w:r>
      <w:r w:rsidR="00911F88" w:rsidRPr="000A0392">
        <w:rPr>
          <w:rFonts w:hint="cs"/>
          <w:b/>
          <w:bCs/>
          <w:sz w:val="24"/>
          <w:u w:val="single"/>
          <w:rtl/>
        </w:rPr>
        <w:t>ה</w:t>
      </w:r>
      <w:r w:rsidR="005032AC" w:rsidRPr="000A0392">
        <w:rPr>
          <w:rFonts w:hint="eastAsia"/>
          <w:b/>
          <w:bCs/>
          <w:sz w:val="24"/>
          <w:u w:val="single"/>
          <w:rtl/>
        </w:rPr>
        <w:t>מכרז</w:t>
      </w:r>
      <w:r w:rsidR="005032AC" w:rsidRPr="000A0392">
        <w:rPr>
          <w:b/>
          <w:bCs/>
          <w:sz w:val="24"/>
          <w:u w:val="single"/>
          <w:rtl/>
        </w:rPr>
        <w:t xml:space="preserve">       </w:t>
      </w:r>
    </w:p>
    <w:p w:rsidR="00997B3A" w:rsidRPr="000A0392" w:rsidRDefault="005032AC" w:rsidP="00506295">
      <w:pPr>
        <w:spacing w:line="360" w:lineRule="auto"/>
        <w:ind w:left="1900" w:hanging="370"/>
        <w:jc w:val="both"/>
        <w:rPr>
          <w:sz w:val="24"/>
          <w:rtl/>
        </w:rPr>
      </w:pPr>
      <w:r w:rsidRPr="000A0392">
        <w:rPr>
          <w:b/>
          <w:bCs/>
          <w:sz w:val="24"/>
          <w:rtl/>
        </w:rPr>
        <w:t xml:space="preserve">1.   </w:t>
      </w:r>
      <w:r w:rsidRPr="000A0392">
        <w:rPr>
          <w:rFonts w:hint="eastAsia"/>
          <w:b/>
          <w:bCs/>
          <w:sz w:val="24"/>
          <w:rtl/>
        </w:rPr>
        <w:t>הזוכה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מתחייב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לבצע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את</w:t>
      </w:r>
      <w:r w:rsidR="00506295" w:rsidRPr="000A0392">
        <w:rPr>
          <w:rFonts w:hint="cs"/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העבודה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נשוא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מכרז</w:t>
      </w:r>
      <w:r w:rsidRPr="000A0392">
        <w:rPr>
          <w:b/>
          <w:bCs/>
          <w:sz w:val="24"/>
          <w:rtl/>
        </w:rPr>
        <w:t xml:space="preserve">  </w:t>
      </w:r>
      <w:r w:rsidRPr="000A0392">
        <w:rPr>
          <w:rFonts w:hint="eastAsia"/>
          <w:b/>
          <w:bCs/>
          <w:sz w:val="24"/>
          <w:rtl/>
        </w:rPr>
        <w:t>זה</w:t>
      </w:r>
      <w:r w:rsidR="004A5E60" w:rsidRPr="000A0392">
        <w:rPr>
          <w:rFonts w:hint="cs"/>
          <w:b/>
          <w:bCs/>
          <w:sz w:val="24"/>
        </w:rPr>
        <w:t xml:space="preserve"> </w:t>
      </w:r>
      <w:r w:rsidRPr="000A0392">
        <w:rPr>
          <w:rFonts w:hint="eastAsia"/>
          <w:b/>
          <w:bCs/>
          <w:sz w:val="24"/>
          <w:rtl/>
        </w:rPr>
        <w:t>כמפורט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בנספח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א</w:t>
      </w:r>
      <w:r w:rsidRPr="000A0392">
        <w:rPr>
          <w:b/>
          <w:bCs/>
          <w:sz w:val="24"/>
          <w:rtl/>
        </w:rPr>
        <w:t xml:space="preserve">' </w:t>
      </w:r>
      <w:r w:rsidRPr="000A0392">
        <w:rPr>
          <w:rFonts w:hint="eastAsia"/>
          <w:b/>
          <w:bCs/>
          <w:sz w:val="24"/>
          <w:rtl/>
        </w:rPr>
        <w:t>ונספח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ב</w:t>
      </w:r>
      <w:r w:rsidRPr="000A0392">
        <w:rPr>
          <w:b/>
          <w:bCs/>
          <w:sz w:val="24"/>
          <w:rtl/>
        </w:rPr>
        <w:t xml:space="preserve">'  </w:t>
      </w:r>
      <w:r w:rsidR="004A5E60" w:rsidRPr="000A0392">
        <w:rPr>
          <w:b/>
          <w:bCs/>
          <w:sz w:val="24"/>
          <w:rtl/>
        </w:rPr>
        <w:t xml:space="preserve"> </w:t>
      </w:r>
      <w:r w:rsidRPr="000A0392">
        <w:rPr>
          <w:b/>
          <w:bCs/>
          <w:sz w:val="24"/>
          <w:rtl/>
        </w:rPr>
        <w:t>(</w:t>
      </w:r>
      <w:r w:rsidRPr="000A0392">
        <w:rPr>
          <w:rFonts w:hint="eastAsia"/>
          <w:b/>
          <w:bCs/>
          <w:sz w:val="24"/>
          <w:rtl/>
        </w:rPr>
        <w:t>נספח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א</w:t>
      </w:r>
      <w:r w:rsidRPr="000A0392">
        <w:rPr>
          <w:b/>
          <w:bCs/>
          <w:sz w:val="24"/>
          <w:rtl/>
        </w:rPr>
        <w:t xml:space="preserve">' - </w:t>
      </w:r>
      <w:r w:rsidRPr="000A0392">
        <w:rPr>
          <w:rFonts w:hint="eastAsia"/>
          <w:b/>
          <w:bCs/>
          <w:sz w:val="24"/>
          <w:rtl/>
        </w:rPr>
        <w:t>מפרט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טכני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וכתב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כמויות</w:t>
      </w:r>
      <w:r w:rsidR="00B130D8" w:rsidRPr="000A0392">
        <w:rPr>
          <w:rFonts w:hint="cs"/>
          <w:b/>
          <w:bCs/>
          <w:sz w:val="24"/>
          <w:rtl/>
        </w:rPr>
        <w:t>,</w:t>
      </w:r>
      <w:r w:rsidRPr="000A0392">
        <w:rPr>
          <w:b/>
          <w:bCs/>
          <w:sz w:val="24"/>
          <w:rtl/>
        </w:rPr>
        <w:t xml:space="preserve"> </w:t>
      </w:r>
      <w:r w:rsidR="004A5E60" w:rsidRPr="000A0392">
        <w:rPr>
          <w:rFonts w:hint="cs"/>
          <w:b/>
          <w:bCs/>
          <w:sz w:val="24"/>
        </w:rPr>
        <w:t xml:space="preserve"> </w:t>
      </w:r>
      <w:r w:rsidRPr="000A0392">
        <w:rPr>
          <w:rFonts w:hint="eastAsia"/>
          <w:b/>
          <w:bCs/>
          <w:sz w:val="24"/>
          <w:rtl/>
        </w:rPr>
        <w:t>ונספח</w:t>
      </w:r>
      <w:r w:rsidRPr="000A0392">
        <w:rPr>
          <w:b/>
          <w:bCs/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rtl/>
        </w:rPr>
        <w:t>ב</w:t>
      </w:r>
      <w:r w:rsidRPr="000A0392">
        <w:rPr>
          <w:b/>
          <w:bCs/>
          <w:sz w:val="24"/>
          <w:rtl/>
        </w:rPr>
        <w:t xml:space="preserve">' -  </w:t>
      </w:r>
      <w:r w:rsidRPr="000A0392">
        <w:rPr>
          <w:rFonts w:hint="eastAsia"/>
          <w:b/>
          <w:bCs/>
          <w:sz w:val="24"/>
          <w:rtl/>
        </w:rPr>
        <w:t>תוכנית</w:t>
      </w:r>
      <w:r w:rsidRPr="000A0392">
        <w:rPr>
          <w:sz w:val="24"/>
          <w:rtl/>
        </w:rPr>
        <w:t xml:space="preserve">) </w:t>
      </w:r>
      <w:r w:rsidRPr="000A0392">
        <w:rPr>
          <w:rFonts w:hint="eastAsia"/>
          <w:sz w:val="24"/>
          <w:rtl/>
        </w:rPr>
        <w:t>וכן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בהתאם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לכלל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הוראות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מכרז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זה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על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נספחיו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לרבות</w:t>
      </w:r>
      <w:r w:rsidRPr="000A0392">
        <w:rPr>
          <w:sz w:val="24"/>
          <w:rtl/>
        </w:rPr>
        <w:t xml:space="preserve"> </w:t>
      </w:r>
      <w:r w:rsidR="00506295" w:rsidRPr="000A0392">
        <w:rPr>
          <w:rFonts w:hint="eastAsia"/>
          <w:sz w:val="24"/>
          <w:rtl/>
        </w:rPr>
        <w:t>הסכ</w:t>
      </w:r>
      <w:r w:rsidR="00506295" w:rsidRPr="000A0392">
        <w:rPr>
          <w:rFonts w:hint="cs"/>
          <w:sz w:val="24"/>
          <w:rtl/>
        </w:rPr>
        <w:t>ם</w:t>
      </w:r>
      <w:r w:rsidR="004A5E60" w:rsidRPr="000A0392">
        <w:rPr>
          <w:rFonts w:hint="cs"/>
          <w:sz w:val="24"/>
        </w:rPr>
        <w:t xml:space="preserve"> </w:t>
      </w:r>
      <w:r w:rsidRPr="000A0392">
        <w:rPr>
          <w:rFonts w:hint="eastAsia"/>
          <w:sz w:val="24"/>
          <w:rtl/>
        </w:rPr>
        <w:t>ההתקשרות</w:t>
      </w:r>
      <w:r w:rsidRPr="000A0392">
        <w:rPr>
          <w:sz w:val="24"/>
          <w:rtl/>
        </w:rPr>
        <w:t>.</w:t>
      </w:r>
      <w:r w:rsidR="00506295" w:rsidRPr="000A0392">
        <w:rPr>
          <w:sz w:val="24"/>
          <w:rtl/>
        </w:rPr>
        <w:t xml:space="preserve"> </w:t>
      </w:r>
    </w:p>
    <w:p w:rsidR="005032AC" w:rsidRPr="000A0392" w:rsidRDefault="005032AC" w:rsidP="0021301F">
      <w:pPr>
        <w:spacing w:line="360" w:lineRule="auto"/>
        <w:jc w:val="both"/>
        <w:rPr>
          <w:b/>
          <w:bCs/>
          <w:sz w:val="24"/>
          <w:u w:val="single"/>
          <w:rtl/>
        </w:rPr>
      </w:pPr>
      <w:r w:rsidRPr="000A0392">
        <w:rPr>
          <w:sz w:val="24"/>
          <w:rtl/>
        </w:rPr>
        <w:t xml:space="preserve">                           </w:t>
      </w:r>
      <w:r w:rsidRPr="000A0392">
        <w:rPr>
          <w:b/>
          <w:bCs/>
          <w:sz w:val="24"/>
          <w:rtl/>
        </w:rPr>
        <w:t xml:space="preserve">2.    </w:t>
      </w:r>
      <w:r w:rsidRPr="000A0392">
        <w:rPr>
          <w:rFonts w:hint="eastAsia"/>
          <w:b/>
          <w:bCs/>
          <w:sz w:val="24"/>
          <w:u w:val="single"/>
          <w:rtl/>
        </w:rPr>
        <w:t>הבהרה</w:t>
      </w:r>
      <w:r w:rsidRPr="000A0392">
        <w:rPr>
          <w:b/>
          <w:bCs/>
          <w:sz w:val="24"/>
          <w:u w:val="single"/>
          <w:rtl/>
        </w:rPr>
        <w:t xml:space="preserve"> </w:t>
      </w:r>
      <w:r w:rsidRPr="000A0392">
        <w:rPr>
          <w:rFonts w:hint="eastAsia"/>
          <w:b/>
          <w:bCs/>
          <w:sz w:val="24"/>
          <w:u w:val="single"/>
          <w:rtl/>
        </w:rPr>
        <w:t>לעניין</w:t>
      </w:r>
      <w:r w:rsidRPr="000A0392">
        <w:rPr>
          <w:b/>
          <w:bCs/>
          <w:sz w:val="24"/>
          <w:u w:val="single"/>
          <w:rtl/>
        </w:rPr>
        <w:t xml:space="preserve"> </w:t>
      </w:r>
      <w:r w:rsidRPr="000A0392">
        <w:rPr>
          <w:rFonts w:hint="eastAsia"/>
          <w:b/>
          <w:bCs/>
          <w:sz w:val="24"/>
          <w:u w:val="single"/>
          <w:rtl/>
        </w:rPr>
        <w:t>קבלני</w:t>
      </w:r>
      <w:r w:rsidRPr="000A0392">
        <w:rPr>
          <w:b/>
          <w:bCs/>
          <w:sz w:val="24"/>
          <w:u w:val="single"/>
          <w:rtl/>
        </w:rPr>
        <w:t xml:space="preserve"> </w:t>
      </w:r>
      <w:r w:rsidRPr="000A0392">
        <w:rPr>
          <w:rFonts w:hint="eastAsia"/>
          <w:b/>
          <w:bCs/>
          <w:sz w:val="24"/>
          <w:u w:val="single"/>
          <w:rtl/>
        </w:rPr>
        <w:t>המשנה</w:t>
      </w:r>
      <w:r w:rsidRPr="000A0392">
        <w:rPr>
          <w:b/>
          <w:bCs/>
          <w:sz w:val="24"/>
          <w:u w:val="single"/>
          <w:rtl/>
        </w:rPr>
        <w:t xml:space="preserve"> </w:t>
      </w:r>
      <w:r w:rsidRPr="000A0392">
        <w:rPr>
          <w:rFonts w:hint="eastAsia"/>
          <w:b/>
          <w:bCs/>
          <w:sz w:val="24"/>
          <w:u w:val="single"/>
          <w:rtl/>
        </w:rPr>
        <w:t>שיועסקו</w:t>
      </w:r>
      <w:r w:rsidRPr="000A0392">
        <w:rPr>
          <w:b/>
          <w:bCs/>
          <w:sz w:val="24"/>
          <w:u w:val="single"/>
          <w:rtl/>
        </w:rPr>
        <w:t xml:space="preserve"> </w:t>
      </w:r>
      <w:r w:rsidRPr="000A0392">
        <w:rPr>
          <w:rFonts w:hint="eastAsia"/>
          <w:b/>
          <w:bCs/>
          <w:sz w:val="24"/>
          <w:u w:val="single"/>
          <w:rtl/>
        </w:rPr>
        <w:t>על</w:t>
      </w:r>
      <w:r w:rsidRPr="000A0392">
        <w:rPr>
          <w:b/>
          <w:bCs/>
          <w:sz w:val="24"/>
          <w:u w:val="single"/>
          <w:rtl/>
        </w:rPr>
        <w:t xml:space="preserve"> </w:t>
      </w:r>
      <w:r w:rsidRPr="000A0392">
        <w:rPr>
          <w:rFonts w:hint="eastAsia"/>
          <w:b/>
          <w:bCs/>
          <w:sz w:val="24"/>
          <w:u w:val="single"/>
          <w:rtl/>
        </w:rPr>
        <w:t>ידי</w:t>
      </w:r>
      <w:r w:rsidRPr="000A0392">
        <w:rPr>
          <w:b/>
          <w:bCs/>
          <w:sz w:val="24"/>
          <w:u w:val="single"/>
          <w:rtl/>
        </w:rPr>
        <w:t xml:space="preserve"> </w:t>
      </w:r>
      <w:r w:rsidRPr="000A0392">
        <w:rPr>
          <w:rFonts w:hint="eastAsia"/>
          <w:b/>
          <w:bCs/>
          <w:sz w:val="24"/>
          <w:u w:val="single"/>
          <w:rtl/>
        </w:rPr>
        <w:t>הזוכה</w:t>
      </w:r>
      <w:r w:rsidRPr="000A0392">
        <w:rPr>
          <w:b/>
          <w:bCs/>
          <w:sz w:val="24"/>
          <w:u w:val="single"/>
          <w:rtl/>
        </w:rPr>
        <w:t>:</w:t>
      </w:r>
    </w:p>
    <w:p w:rsidR="005032AC" w:rsidRPr="000A0392" w:rsidRDefault="005032AC" w:rsidP="007333F6">
      <w:pPr>
        <w:spacing w:line="360" w:lineRule="auto"/>
        <w:jc w:val="both"/>
        <w:rPr>
          <w:b/>
          <w:bCs/>
          <w:sz w:val="28"/>
          <w:szCs w:val="28"/>
        </w:rPr>
      </w:pPr>
      <w:r w:rsidRPr="000A0392">
        <w:rPr>
          <w:sz w:val="24"/>
          <w:rtl/>
        </w:rPr>
        <w:t xml:space="preserve">                                 </w:t>
      </w:r>
      <w:r w:rsidRPr="000A0392">
        <w:rPr>
          <w:rFonts w:hint="eastAsia"/>
          <w:sz w:val="24"/>
          <w:rtl/>
        </w:rPr>
        <w:t>הזוכה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יהיה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רשאי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להעסיק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קבלני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משנה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לביצוע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עבודות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חשמל</w:t>
      </w:r>
      <w:r w:rsidRPr="000A0392">
        <w:rPr>
          <w:sz w:val="24"/>
          <w:rtl/>
        </w:rPr>
        <w:t xml:space="preserve">  </w:t>
      </w:r>
      <w:r w:rsidRPr="000A0392">
        <w:rPr>
          <w:rFonts w:hint="eastAsia"/>
          <w:sz w:val="24"/>
          <w:rtl/>
        </w:rPr>
        <w:t>ומיזוג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אויר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בכפוף</w:t>
      </w:r>
      <w:r w:rsidRPr="000A0392">
        <w:rPr>
          <w:sz w:val="24"/>
          <w:rtl/>
        </w:rPr>
        <w:t xml:space="preserve"> </w:t>
      </w:r>
      <w:r w:rsidR="004A5E60" w:rsidRPr="000A0392">
        <w:rPr>
          <w:rFonts w:hint="cs"/>
          <w:sz w:val="24"/>
        </w:rPr>
        <w:t xml:space="preserve">                               </w:t>
      </w:r>
      <w:r w:rsidRPr="000A0392">
        <w:rPr>
          <w:rFonts w:hint="eastAsia"/>
          <w:sz w:val="24"/>
          <w:rtl/>
        </w:rPr>
        <w:t>לתנאים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הבאים</w:t>
      </w:r>
      <w:r w:rsidRPr="000A0392">
        <w:rPr>
          <w:sz w:val="24"/>
          <w:rtl/>
        </w:rPr>
        <w:t xml:space="preserve">: </w:t>
      </w:r>
    </w:p>
    <w:p w:rsidR="005032AC" w:rsidRPr="000A0392" w:rsidRDefault="005032AC" w:rsidP="0021301F">
      <w:pPr>
        <w:numPr>
          <w:ilvl w:val="0"/>
          <w:numId w:val="49"/>
        </w:numPr>
        <w:spacing w:line="360" w:lineRule="auto"/>
        <w:rPr>
          <w:sz w:val="24"/>
          <w:u w:val="single"/>
        </w:rPr>
      </w:pPr>
      <w:r w:rsidRPr="000A0392">
        <w:rPr>
          <w:rFonts w:hint="eastAsia"/>
          <w:sz w:val="24"/>
          <w:u w:val="single"/>
          <w:rtl/>
        </w:rPr>
        <w:t>תנאים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להעסקת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קבלן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משנה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לעבודות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החשמל</w:t>
      </w:r>
      <w:r w:rsidRPr="000A0392">
        <w:rPr>
          <w:sz w:val="24"/>
          <w:u w:val="single"/>
          <w:rtl/>
        </w:rPr>
        <w:t>:</w:t>
      </w:r>
    </w:p>
    <w:p w:rsidR="00997B3A" w:rsidRPr="000A0392" w:rsidRDefault="005032AC" w:rsidP="00506295">
      <w:pPr>
        <w:pStyle w:val="aff6"/>
        <w:numPr>
          <w:ilvl w:val="2"/>
          <w:numId w:val="50"/>
        </w:numPr>
        <w:spacing w:line="360" w:lineRule="auto"/>
        <w:jc w:val="both"/>
        <w:rPr>
          <w:sz w:val="24"/>
          <w:rtl/>
        </w:rPr>
      </w:pPr>
      <w:r w:rsidRPr="000A0392">
        <w:rPr>
          <w:rFonts w:hint="eastAsia"/>
          <w:sz w:val="24"/>
          <w:rtl/>
        </w:rPr>
        <w:t>קבלן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רשום</w:t>
      </w:r>
      <w:r w:rsidRPr="000A0392">
        <w:rPr>
          <w:sz w:val="24"/>
          <w:rtl/>
        </w:rPr>
        <w:t xml:space="preserve">  </w:t>
      </w:r>
      <w:r w:rsidRPr="000A0392">
        <w:rPr>
          <w:rFonts w:hint="eastAsia"/>
          <w:sz w:val="24"/>
          <w:rtl/>
        </w:rPr>
        <w:t>בפנקס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הקבלנים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בסיוג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מקצועי</w:t>
      </w:r>
      <w:r w:rsidRPr="000A0392">
        <w:rPr>
          <w:sz w:val="24"/>
          <w:rtl/>
        </w:rPr>
        <w:t xml:space="preserve"> 160-</w:t>
      </w:r>
      <w:r w:rsidRPr="000A0392">
        <w:rPr>
          <w:rFonts w:hint="eastAsia"/>
          <w:sz w:val="24"/>
          <w:rtl/>
        </w:rPr>
        <w:t>עבודות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חשמל</w:t>
      </w:r>
    </w:p>
    <w:p w:rsidR="00997B3A" w:rsidRPr="000A0392" w:rsidRDefault="005032AC" w:rsidP="00761835">
      <w:pPr>
        <w:numPr>
          <w:ilvl w:val="2"/>
          <w:numId w:val="50"/>
        </w:numPr>
        <w:spacing w:line="360" w:lineRule="auto"/>
        <w:rPr>
          <w:sz w:val="24"/>
        </w:rPr>
      </w:pPr>
      <w:r w:rsidRPr="000A0392">
        <w:rPr>
          <w:rFonts w:hint="eastAsia"/>
          <w:sz w:val="24"/>
          <w:rtl/>
        </w:rPr>
        <w:t>קבלן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בעל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הסמכה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של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נוהלי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בקרת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איכות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בכפוף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לדרישות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תקן</w:t>
      </w:r>
      <w:proofErr w:type="spellStart"/>
      <w:r w:rsidRPr="000A0392">
        <w:rPr>
          <w:sz w:val="24"/>
        </w:rPr>
        <w:t>iso</w:t>
      </w:r>
      <w:proofErr w:type="spellEnd"/>
      <w:r w:rsidRPr="000A0392">
        <w:rPr>
          <w:sz w:val="24"/>
        </w:rPr>
        <w:t xml:space="preserve">  9002</w:t>
      </w:r>
      <w:r w:rsidRPr="000A0392">
        <w:rPr>
          <w:sz w:val="24"/>
          <w:rtl/>
        </w:rPr>
        <w:t>.</w:t>
      </w:r>
    </w:p>
    <w:p w:rsidR="00997B3A" w:rsidRPr="000A0392" w:rsidRDefault="005032AC" w:rsidP="00997B3A">
      <w:pPr>
        <w:numPr>
          <w:ilvl w:val="2"/>
          <w:numId w:val="50"/>
        </w:numPr>
        <w:spacing w:line="360" w:lineRule="auto"/>
        <w:rPr>
          <w:sz w:val="24"/>
        </w:rPr>
      </w:pPr>
      <w:r w:rsidRPr="000A0392">
        <w:rPr>
          <w:rFonts w:hint="eastAsia"/>
          <w:sz w:val="24"/>
          <w:rtl/>
        </w:rPr>
        <w:t>יצרן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לוחות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החשמל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יהיה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בעל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תו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תקן</w:t>
      </w:r>
      <w:r w:rsidRPr="000A0392">
        <w:rPr>
          <w:sz w:val="24"/>
          <w:rtl/>
        </w:rPr>
        <w:t xml:space="preserve"> 1419 </w:t>
      </w:r>
    </w:p>
    <w:p w:rsidR="00506295" w:rsidRPr="000A0392" w:rsidRDefault="00506295" w:rsidP="00761835">
      <w:pPr>
        <w:ind w:left="2506"/>
        <w:rPr>
          <w:sz w:val="24"/>
          <w:rtl/>
        </w:rPr>
      </w:pPr>
    </w:p>
    <w:p w:rsidR="005032AC" w:rsidRPr="000A0392" w:rsidRDefault="005032AC" w:rsidP="0021301F">
      <w:pPr>
        <w:numPr>
          <w:ilvl w:val="0"/>
          <w:numId w:val="49"/>
        </w:numPr>
        <w:spacing w:line="360" w:lineRule="auto"/>
        <w:rPr>
          <w:sz w:val="24"/>
          <w:u w:val="single"/>
        </w:rPr>
      </w:pPr>
      <w:r w:rsidRPr="000A0392">
        <w:rPr>
          <w:rFonts w:hint="eastAsia"/>
          <w:sz w:val="24"/>
          <w:u w:val="single"/>
          <w:rtl/>
        </w:rPr>
        <w:t>תנאים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להעסקת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קבלן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משנה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לעבודות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מיזוג</w:t>
      </w:r>
      <w:r w:rsidRPr="000A0392">
        <w:rPr>
          <w:sz w:val="24"/>
          <w:u w:val="single"/>
          <w:rtl/>
        </w:rPr>
        <w:t xml:space="preserve"> </w:t>
      </w:r>
      <w:r w:rsidRPr="000A0392">
        <w:rPr>
          <w:rFonts w:hint="eastAsia"/>
          <w:sz w:val="24"/>
          <w:u w:val="single"/>
          <w:rtl/>
        </w:rPr>
        <w:t>אוויר</w:t>
      </w:r>
      <w:r w:rsidRPr="000A0392">
        <w:rPr>
          <w:sz w:val="24"/>
          <w:u w:val="single"/>
          <w:rtl/>
        </w:rPr>
        <w:t>:</w:t>
      </w:r>
    </w:p>
    <w:p w:rsidR="00997B3A" w:rsidRPr="000A0392" w:rsidRDefault="005032AC" w:rsidP="00506295">
      <w:pPr>
        <w:pStyle w:val="aff6"/>
        <w:numPr>
          <w:ilvl w:val="3"/>
          <w:numId w:val="49"/>
        </w:numPr>
        <w:spacing w:line="360" w:lineRule="auto"/>
        <w:ind w:left="2467" w:hanging="284"/>
        <w:rPr>
          <w:sz w:val="24"/>
        </w:rPr>
      </w:pPr>
      <w:r w:rsidRPr="000A0392">
        <w:rPr>
          <w:rFonts w:hint="eastAsia"/>
          <w:sz w:val="24"/>
          <w:rtl/>
        </w:rPr>
        <w:t>קבלן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רשום</w:t>
      </w:r>
      <w:r w:rsidRPr="000A0392">
        <w:rPr>
          <w:sz w:val="24"/>
          <w:rtl/>
        </w:rPr>
        <w:t xml:space="preserve">  </w:t>
      </w:r>
      <w:r w:rsidRPr="000A0392">
        <w:rPr>
          <w:rFonts w:hint="eastAsia"/>
          <w:sz w:val="24"/>
          <w:rtl/>
        </w:rPr>
        <w:t>בפנקס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הקבלנים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באחד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מהסיוגים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המקצועיים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הבאים</w:t>
      </w:r>
      <w:r w:rsidRPr="000A0392">
        <w:rPr>
          <w:sz w:val="24"/>
          <w:rtl/>
        </w:rPr>
        <w:t xml:space="preserve">:                                            170- </w:t>
      </w:r>
      <w:r w:rsidRPr="000A0392">
        <w:rPr>
          <w:rFonts w:hint="eastAsia"/>
          <w:sz w:val="24"/>
          <w:rtl/>
        </w:rPr>
        <w:t>מתקני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מיזוג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אוויר</w:t>
      </w:r>
      <w:r w:rsidRPr="000A0392">
        <w:rPr>
          <w:sz w:val="24"/>
          <w:rtl/>
        </w:rPr>
        <w:t xml:space="preserve"> </w:t>
      </w:r>
      <w:r w:rsidR="00506295" w:rsidRPr="000A0392">
        <w:rPr>
          <w:rFonts w:hint="cs"/>
          <w:sz w:val="24"/>
          <w:rtl/>
        </w:rPr>
        <w:t>,</w:t>
      </w:r>
      <w:r w:rsidRPr="000A0392">
        <w:rPr>
          <w:sz w:val="24"/>
          <w:rtl/>
        </w:rPr>
        <w:t xml:space="preserve">   172- </w:t>
      </w:r>
      <w:r w:rsidRPr="000A0392">
        <w:rPr>
          <w:rFonts w:hint="eastAsia"/>
          <w:sz w:val="24"/>
          <w:rtl/>
        </w:rPr>
        <w:t>מתקני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קירור</w:t>
      </w:r>
    </w:p>
    <w:p w:rsidR="00506295" w:rsidRPr="000A0392" w:rsidRDefault="00506295" w:rsidP="00506295">
      <w:pPr>
        <w:pStyle w:val="aff6"/>
        <w:spacing w:line="360" w:lineRule="auto"/>
        <w:ind w:left="2467"/>
        <w:rPr>
          <w:sz w:val="24"/>
          <w:rtl/>
        </w:rPr>
      </w:pPr>
    </w:p>
    <w:p w:rsidR="005032AC" w:rsidRPr="000A0392" w:rsidRDefault="00506295" w:rsidP="007333F6">
      <w:pPr>
        <w:spacing w:line="360" w:lineRule="auto"/>
        <w:rPr>
          <w:sz w:val="24"/>
          <w:rtl/>
        </w:rPr>
      </w:pPr>
      <w:r w:rsidRPr="000A0392">
        <w:rPr>
          <w:sz w:val="24"/>
          <w:rtl/>
        </w:rPr>
        <w:t xml:space="preserve">                         </w:t>
      </w:r>
      <w:r w:rsidRPr="000A0392">
        <w:rPr>
          <w:rFonts w:hint="cs"/>
          <w:sz w:val="24"/>
          <w:rtl/>
        </w:rPr>
        <w:t xml:space="preserve">       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ג</w:t>
      </w:r>
      <w:r w:rsidR="005032AC" w:rsidRPr="000A0392">
        <w:rPr>
          <w:sz w:val="24"/>
          <w:rtl/>
        </w:rPr>
        <w:t xml:space="preserve">.   </w:t>
      </w:r>
      <w:r w:rsidR="005032AC" w:rsidRPr="000A0392">
        <w:rPr>
          <w:rFonts w:hint="eastAsia"/>
          <w:sz w:val="24"/>
          <w:rtl/>
        </w:rPr>
        <w:t>על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הזוכה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לקבל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אישור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בכתב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ומראש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מהמזמין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לצורך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העסקת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קבלני</w:t>
      </w:r>
      <w:r w:rsidR="005032AC" w:rsidRPr="000A0392">
        <w:rPr>
          <w:sz w:val="24"/>
          <w:rtl/>
        </w:rPr>
        <w:t xml:space="preserve"> </w:t>
      </w:r>
      <w:r w:rsidR="005032AC" w:rsidRPr="000A0392">
        <w:rPr>
          <w:rFonts w:hint="eastAsia"/>
          <w:sz w:val="24"/>
          <w:rtl/>
        </w:rPr>
        <w:t>המשנה</w:t>
      </w:r>
      <w:r w:rsidR="005032AC" w:rsidRPr="000A0392">
        <w:rPr>
          <w:sz w:val="24"/>
          <w:rtl/>
        </w:rPr>
        <w:t>.</w:t>
      </w:r>
    </w:p>
    <w:p w:rsidR="00997B3A" w:rsidRPr="000A0392" w:rsidRDefault="005032AC" w:rsidP="00EC2BDC">
      <w:pPr>
        <w:spacing w:line="360" w:lineRule="auto"/>
        <w:ind w:left="2042"/>
        <w:rPr>
          <w:sz w:val="24"/>
          <w:rtl/>
        </w:rPr>
      </w:pPr>
      <w:r w:rsidRPr="000A0392">
        <w:rPr>
          <w:rFonts w:hint="eastAsia"/>
          <w:sz w:val="24"/>
          <w:rtl/>
        </w:rPr>
        <w:t>למען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הסר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ספק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אין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בהעסקת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קבלני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המשנה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בכפוף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לאמור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לעיל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בכדי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לגרוע</w:t>
      </w:r>
      <w:r w:rsidRPr="000A0392">
        <w:rPr>
          <w:sz w:val="24"/>
          <w:rtl/>
        </w:rPr>
        <w:t xml:space="preserve"> </w:t>
      </w:r>
      <w:r w:rsidR="004A5E60" w:rsidRPr="000A0392">
        <w:rPr>
          <w:rFonts w:hint="cs"/>
          <w:sz w:val="24"/>
          <w:rtl/>
        </w:rPr>
        <w:t xml:space="preserve">    </w:t>
      </w:r>
      <w:r w:rsidRPr="000A0392">
        <w:rPr>
          <w:rFonts w:hint="eastAsia"/>
          <w:sz w:val="24"/>
          <w:rtl/>
        </w:rPr>
        <w:t>מהתח</w:t>
      </w:r>
      <w:r w:rsidR="00506295" w:rsidRPr="000A0392">
        <w:rPr>
          <w:rFonts w:hint="cs"/>
          <w:sz w:val="24"/>
          <w:rtl/>
        </w:rPr>
        <w:t>י</w:t>
      </w:r>
      <w:r w:rsidRPr="000A0392">
        <w:rPr>
          <w:rFonts w:hint="eastAsia"/>
          <w:sz w:val="24"/>
          <w:rtl/>
        </w:rPr>
        <w:t>יבויותיו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וחובותיו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של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הזוכה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לפי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מכרז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זה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על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כל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נספחיו</w:t>
      </w:r>
      <w:r w:rsidR="002F4BF6" w:rsidRPr="000A0392">
        <w:rPr>
          <w:rFonts w:hint="cs"/>
          <w:sz w:val="24"/>
          <w:rtl/>
        </w:rPr>
        <w:t>,</w:t>
      </w:r>
      <w:r w:rsidR="00374620" w:rsidRPr="000A0392">
        <w:rPr>
          <w:rFonts w:hint="cs"/>
          <w:sz w:val="24"/>
          <w:rtl/>
        </w:rPr>
        <w:t xml:space="preserve"> לרבות אחריותו הכוללת של</w:t>
      </w:r>
      <w:r w:rsidR="006B2EE4" w:rsidRPr="000A0392">
        <w:rPr>
          <w:rFonts w:hint="cs"/>
          <w:sz w:val="24"/>
          <w:rtl/>
        </w:rPr>
        <w:t xml:space="preserve"> הזוכה כלפי המזמין </w:t>
      </w:r>
      <w:r w:rsidR="00EC2BDC" w:rsidRPr="000A0392">
        <w:rPr>
          <w:rFonts w:hint="cs"/>
          <w:sz w:val="24"/>
          <w:rtl/>
        </w:rPr>
        <w:t>כמפורט בסעיף 23</w:t>
      </w:r>
      <w:r w:rsidR="002165A9" w:rsidRPr="000A0392">
        <w:rPr>
          <w:rFonts w:hint="cs"/>
          <w:sz w:val="24"/>
          <w:rtl/>
        </w:rPr>
        <w:t>(ג) להלן.</w:t>
      </w:r>
    </w:p>
    <w:p w:rsidR="00997B3A" w:rsidRPr="000A0392" w:rsidRDefault="00BB5811" w:rsidP="00761835">
      <w:pPr>
        <w:ind w:left="748"/>
        <w:rPr>
          <w:sz w:val="24"/>
          <w:rtl/>
        </w:rPr>
      </w:pPr>
      <w:r w:rsidRPr="000A0392">
        <w:rPr>
          <w:rFonts w:hint="cs"/>
          <w:sz w:val="24"/>
          <w:rtl/>
        </w:rPr>
        <w:t xml:space="preserve">  </w:t>
      </w:r>
      <w:r w:rsidRPr="000A0392">
        <w:rPr>
          <w:rFonts w:hint="cs"/>
          <w:sz w:val="24"/>
          <w:rtl/>
        </w:rPr>
        <w:tab/>
      </w:r>
    </w:p>
    <w:p w:rsidR="00E92EA8" w:rsidRPr="000A0392" w:rsidRDefault="00E92EA8" w:rsidP="00E92EA8">
      <w:pPr>
        <w:spacing w:line="360" w:lineRule="auto"/>
        <w:ind w:left="1758"/>
        <w:rPr>
          <w:sz w:val="24"/>
          <w:rtl/>
        </w:rPr>
      </w:pPr>
      <w:r w:rsidRPr="000A0392">
        <w:rPr>
          <w:rFonts w:hint="cs"/>
          <w:sz w:val="24"/>
          <w:rtl/>
        </w:rPr>
        <w:t>ד.</w:t>
      </w:r>
      <w:r w:rsidRPr="000A0392">
        <w:rPr>
          <w:rFonts w:hint="cs"/>
          <w:sz w:val="24"/>
          <w:rtl/>
        </w:rPr>
        <w:tab/>
      </w:r>
      <w:r w:rsidR="004A5E60" w:rsidRPr="000A0392">
        <w:rPr>
          <w:rFonts w:hint="cs"/>
          <w:sz w:val="24"/>
          <w:rtl/>
        </w:rPr>
        <w:t>על הזוכה לדאוג כי עבודתם של כל קבלני המשנה תהיה בהתאם לכל דין</w:t>
      </w:r>
      <w:r w:rsidR="00BB5811" w:rsidRPr="000A0392">
        <w:rPr>
          <w:rFonts w:hint="cs"/>
          <w:sz w:val="24"/>
          <w:rtl/>
        </w:rPr>
        <w:t xml:space="preserve">  וכל </w:t>
      </w:r>
      <w:r w:rsidRPr="000A0392">
        <w:rPr>
          <w:rFonts w:hint="cs"/>
          <w:sz w:val="24"/>
          <w:rtl/>
        </w:rPr>
        <w:t xml:space="preserve">  </w:t>
      </w:r>
    </w:p>
    <w:p w:rsidR="00E92EA8" w:rsidRPr="000A0392" w:rsidRDefault="00E92EA8" w:rsidP="00E92EA8">
      <w:pPr>
        <w:spacing w:line="360" w:lineRule="auto"/>
        <w:ind w:left="1758"/>
        <w:rPr>
          <w:sz w:val="24"/>
          <w:rtl/>
        </w:rPr>
      </w:pPr>
      <w:r w:rsidRPr="000A0392">
        <w:rPr>
          <w:rFonts w:hint="cs"/>
          <w:sz w:val="24"/>
          <w:rtl/>
        </w:rPr>
        <w:t xml:space="preserve">       </w:t>
      </w:r>
      <w:r w:rsidR="00BB5811" w:rsidRPr="000A0392">
        <w:rPr>
          <w:rFonts w:hint="cs"/>
          <w:sz w:val="24"/>
          <w:rtl/>
        </w:rPr>
        <w:t>הוראה מחייבת של רשות מוסמכת וכן כי קבלני המשנה מחזיקים בכל ר</w:t>
      </w:r>
      <w:r w:rsidR="00506295" w:rsidRPr="000A0392">
        <w:rPr>
          <w:rFonts w:hint="cs"/>
          <w:sz w:val="24"/>
          <w:rtl/>
        </w:rPr>
        <w:t>י</w:t>
      </w:r>
      <w:r w:rsidR="00BB5811" w:rsidRPr="000A0392">
        <w:rPr>
          <w:rFonts w:hint="cs"/>
          <w:sz w:val="24"/>
          <w:rtl/>
        </w:rPr>
        <w:t xml:space="preserve">שיון </w:t>
      </w:r>
      <w:r w:rsidRPr="000A0392">
        <w:rPr>
          <w:rFonts w:hint="cs"/>
          <w:sz w:val="24"/>
          <w:rtl/>
        </w:rPr>
        <w:t xml:space="preserve">  </w:t>
      </w:r>
    </w:p>
    <w:p w:rsidR="00E92EA8" w:rsidRPr="000A0392" w:rsidRDefault="00E92EA8" w:rsidP="00E92EA8">
      <w:pPr>
        <w:spacing w:line="360" w:lineRule="auto"/>
        <w:ind w:left="1758"/>
        <w:rPr>
          <w:rtl/>
        </w:rPr>
      </w:pPr>
      <w:r w:rsidRPr="000A0392">
        <w:rPr>
          <w:rFonts w:hint="cs"/>
          <w:sz w:val="24"/>
          <w:rtl/>
        </w:rPr>
        <w:t xml:space="preserve">       </w:t>
      </w:r>
      <w:r w:rsidR="00BB5811" w:rsidRPr="000A0392">
        <w:rPr>
          <w:rFonts w:hint="cs"/>
          <w:sz w:val="24"/>
          <w:rtl/>
        </w:rPr>
        <w:t xml:space="preserve">ו/או </w:t>
      </w:r>
      <w:r w:rsidR="00BB5811" w:rsidRPr="000A0392">
        <w:rPr>
          <w:rFonts w:hint="cs"/>
          <w:rtl/>
        </w:rPr>
        <w:t xml:space="preserve">אישור ו/או רישוי ו/או היתר הנדרשים על פי כל דין לביצוע העבודה, וזאת </w:t>
      </w:r>
      <w:r w:rsidRPr="000A0392">
        <w:rPr>
          <w:rFonts w:hint="cs"/>
          <w:rtl/>
        </w:rPr>
        <w:t xml:space="preserve">   </w:t>
      </w:r>
    </w:p>
    <w:p w:rsidR="005032AC" w:rsidRPr="000A0392" w:rsidRDefault="00E92EA8" w:rsidP="00E92EA8">
      <w:pPr>
        <w:spacing w:line="360" w:lineRule="auto"/>
        <w:ind w:left="1758"/>
        <w:rPr>
          <w:rtl/>
        </w:rPr>
      </w:pPr>
      <w:r w:rsidRPr="000A0392">
        <w:rPr>
          <w:rFonts w:hint="cs"/>
          <w:rtl/>
        </w:rPr>
        <w:t xml:space="preserve">      </w:t>
      </w:r>
      <w:r w:rsidR="00BB5811" w:rsidRPr="000A0392">
        <w:rPr>
          <w:rFonts w:hint="cs"/>
          <w:rtl/>
        </w:rPr>
        <w:t xml:space="preserve">מבלי לגרוע </w:t>
      </w:r>
      <w:proofErr w:type="spellStart"/>
      <w:r w:rsidR="00BB5811" w:rsidRPr="000A0392">
        <w:rPr>
          <w:rFonts w:hint="cs"/>
          <w:rtl/>
        </w:rPr>
        <w:t>מס"ק</w:t>
      </w:r>
      <w:proofErr w:type="spellEnd"/>
      <w:r w:rsidR="00BB5811" w:rsidRPr="000A0392">
        <w:rPr>
          <w:rFonts w:hint="cs"/>
          <w:rtl/>
        </w:rPr>
        <w:t xml:space="preserve"> </w:t>
      </w:r>
      <w:r w:rsidR="00EC2BDC" w:rsidRPr="000A0392">
        <w:rPr>
          <w:rFonts w:hint="cs"/>
          <w:rtl/>
        </w:rPr>
        <w:t>[א]</w:t>
      </w:r>
      <w:r w:rsidR="00BB5811" w:rsidRPr="000A0392">
        <w:rPr>
          <w:rFonts w:hint="cs"/>
          <w:rtl/>
        </w:rPr>
        <w:t xml:space="preserve"> </w:t>
      </w:r>
      <w:proofErr w:type="spellStart"/>
      <w:r w:rsidR="00BB5811" w:rsidRPr="000A0392">
        <w:rPr>
          <w:rFonts w:hint="cs"/>
          <w:rtl/>
        </w:rPr>
        <w:t>וס"ק</w:t>
      </w:r>
      <w:proofErr w:type="spellEnd"/>
      <w:r w:rsidR="00BB5811" w:rsidRPr="000A0392">
        <w:rPr>
          <w:rFonts w:hint="cs"/>
          <w:rtl/>
        </w:rPr>
        <w:t xml:space="preserve"> </w:t>
      </w:r>
      <w:r w:rsidR="00EC2BDC" w:rsidRPr="000A0392">
        <w:rPr>
          <w:rFonts w:hint="cs"/>
          <w:rtl/>
        </w:rPr>
        <w:t>[ב]</w:t>
      </w:r>
      <w:r w:rsidR="00BB5811" w:rsidRPr="000A0392">
        <w:rPr>
          <w:rFonts w:hint="cs"/>
          <w:rtl/>
        </w:rPr>
        <w:t xml:space="preserve"> לעיל.</w:t>
      </w:r>
    </w:p>
    <w:p w:rsidR="00761835" w:rsidRPr="000A0392" w:rsidRDefault="00761835" w:rsidP="00506295">
      <w:pPr>
        <w:pStyle w:val="aff6"/>
        <w:spacing w:line="360" w:lineRule="auto"/>
        <w:ind w:left="2178"/>
        <w:rPr>
          <w:rtl/>
        </w:rPr>
      </w:pPr>
    </w:p>
    <w:p w:rsidR="00997B3A" w:rsidRPr="000A0392" w:rsidRDefault="007810C7" w:rsidP="00997B3A">
      <w:pPr>
        <w:pStyle w:val="aff6"/>
        <w:numPr>
          <w:ilvl w:val="0"/>
          <w:numId w:val="31"/>
        </w:numPr>
        <w:spacing w:line="360" w:lineRule="auto"/>
        <w:rPr>
          <w:sz w:val="24"/>
        </w:rPr>
      </w:pPr>
      <w:r w:rsidRPr="000A0392">
        <w:rPr>
          <w:rFonts w:hint="cs"/>
          <w:sz w:val="24"/>
          <w:rtl/>
        </w:rPr>
        <w:t xml:space="preserve">מבלי לגרוע מהאמור להלן, הזוכה מתחייב להחליף </w:t>
      </w:r>
      <w:r w:rsidR="00BD004C" w:rsidRPr="000A0392">
        <w:rPr>
          <w:rFonts w:hint="cs"/>
          <w:sz w:val="24"/>
          <w:rtl/>
        </w:rPr>
        <w:t xml:space="preserve">או לתקן </w:t>
      </w:r>
      <w:r w:rsidRPr="000A0392">
        <w:rPr>
          <w:rFonts w:hint="cs"/>
          <w:sz w:val="24"/>
          <w:rtl/>
        </w:rPr>
        <w:t>כל חלק אשר יינזק או ייאבד</w:t>
      </w:r>
      <w:r w:rsidR="009A7A6C" w:rsidRPr="000A0392">
        <w:rPr>
          <w:rFonts w:hint="cs"/>
          <w:sz w:val="24"/>
          <w:rtl/>
        </w:rPr>
        <w:t xml:space="preserve"> במהלך העבודה</w:t>
      </w:r>
      <w:r w:rsidR="00BD004C" w:rsidRPr="000A0392">
        <w:rPr>
          <w:rFonts w:hint="cs"/>
          <w:sz w:val="24"/>
          <w:rtl/>
        </w:rPr>
        <w:t xml:space="preserve"> נשוא מכרז זה, ללא</w:t>
      </w:r>
      <w:r w:rsidRPr="000A0392">
        <w:rPr>
          <w:rFonts w:hint="cs"/>
          <w:sz w:val="24"/>
          <w:rtl/>
        </w:rPr>
        <w:t xml:space="preserve"> תוספת מחיר.</w:t>
      </w:r>
    </w:p>
    <w:p w:rsidR="00997B3A" w:rsidRPr="000A0392" w:rsidRDefault="00997B3A" w:rsidP="00CF5702">
      <w:pPr>
        <w:pStyle w:val="aff6"/>
        <w:spacing w:line="200" w:lineRule="exact"/>
        <w:ind w:left="1469"/>
        <w:rPr>
          <w:sz w:val="24"/>
        </w:rPr>
      </w:pPr>
    </w:p>
    <w:p w:rsidR="00997B3A" w:rsidRPr="000A0392" w:rsidRDefault="00997B3A" w:rsidP="00997B3A">
      <w:pPr>
        <w:pStyle w:val="aff6"/>
        <w:numPr>
          <w:ilvl w:val="0"/>
          <w:numId w:val="31"/>
        </w:numPr>
        <w:spacing w:line="360" w:lineRule="auto"/>
        <w:jc w:val="both"/>
        <w:rPr>
          <w:sz w:val="24"/>
          <w:rtl/>
        </w:rPr>
      </w:pPr>
      <w:r w:rsidRPr="000A0392">
        <w:rPr>
          <w:rFonts w:hint="eastAsia"/>
          <w:sz w:val="24"/>
          <w:rtl/>
        </w:rPr>
        <w:t>הזוכה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מתחייב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לספק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אחריות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כוללת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להפעלה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מלאה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ולתקינות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של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כלל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החממה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והמערכות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נשוא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מכרז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זה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לרבות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כל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החומרים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רכיבים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מתקנים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ציוד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ומכשור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הכלולים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בחממה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ו</w:t>
      </w:r>
      <w:r w:rsidRPr="000A0392">
        <w:rPr>
          <w:sz w:val="24"/>
          <w:rtl/>
        </w:rPr>
        <w:t>/</w:t>
      </w:r>
      <w:r w:rsidRPr="000A0392">
        <w:rPr>
          <w:rFonts w:hint="eastAsia"/>
          <w:sz w:val="24"/>
          <w:rtl/>
        </w:rPr>
        <w:t>או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במערכות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ולרבות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אחריות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על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העבודה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וההתקנה</w:t>
      </w:r>
      <w:r w:rsidRPr="000A0392">
        <w:rPr>
          <w:sz w:val="24"/>
          <w:rtl/>
        </w:rPr>
        <w:t xml:space="preserve">, </w:t>
      </w:r>
      <w:r w:rsidRPr="000A0392">
        <w:rPr>
          <w:rFonts w:hint="eastAsia"/>
          <w:sz w:val="24"/>
          <w:rtl/>
        </w:rPr>
        <w:t>למשך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שנה</w:t>
      </w:r>
      <w:r w:rsidR="00EC2BDC" w:rsidRPr="000A0392">
        <w:rPr>
          <w:rFonts w:hint="cs"/>
          <w:sz w:val="24"/>
          <w:rtl/>
        </w:rPr>
        <w:t xml:space="preserve"> החל</w:t>
      </w:r>
      <w:r w:rsidR="00EC2BDC"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ממועד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מסירת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החממה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לידי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עורך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המכרז</w:t>
      </w:r>
      <w:r w:rsidRPr="000A0392">
        <w:rPr>
          <w:sz w:val="24"/>
          <w:rtl/>
        </w:rPr>
        <w:t xml:space="preserve">. </w:t>
      </w:r>
    </w:p>
    <w:p w:rsidR="00997B3A" w:rsidRPr="000A0392" w:rsidRDefault="00AE473D" w:rsidP="00997B3A">
      <w:pPr>
        <w:spacing w:line="360" w:lineRule="auto"/>
        <w:ind w:left="1440"/>
        <w:jc w:val="both"/>
        <w:rPr>
          <w:sz w:val="24"/>
          <w:rtl/>
        </w:rPr>
      </w:pPr>
      <w:r w:rsidRPr="000A0392">
        <w:rPr>
          <w:rFonts w:hint="cs"/>
          <w:sz w:val="24"/>
          <w:rtl/>
        </w:rPr>
        <w:lastRenderedPageBreak/>
        <w:t xml:space="preserve">במשך תקופה זו, </w:t>
      </w:r>
      <w:r w:rsidR="006864E8" w:rsidRPr="000A0392">
        <w:rPr>
          <w:rFonts w:hint="cs"/>
          <w:sz w:val="24"/>
          <w:rtl/>
        </w:rPr>
        <w:t xml:space="preserve">על הזוכה להיענות לקריאת המזמין בתוך פרק זמן סביר, </w:t>
      </w:r>
      <w:r w:rsidR="002F4BF6" w:rsidRPr="000A0392">
        <w:rPr>
          <w:rFonts w:hint="cs"/>
          <w:sz w:val="24"/>
          <w:rtl/>
        </w:rPr>
        <w:t>ו</w:t>
      </w:r>
      <w:r w:rsidR="006864E8" w:rsidRPr="000A0392">
        <w:rPr>
          <w:rFonts w:hint="cs"/>
          <w:sz w:val="24"/>
          <w:rtl/>
        </w:rPr>
        <w:t>להחליף או לתקן את כל הדורש תיקון</w:t>
      </w:r>
      <w:r w:rsidR="004B2303" w:rsidRPr="000A0392">
        <w:rPr>
          <w:rFonts w:hint="cs"/>
          <w:sz w:val="24"/>
          <w:rtl/>
        </w:rPr>
        <w:t xml:space="preserve"> ללא</w:t>
      </w:r>
      <w:r w:rsidR="006864E8" w:rsidRPr="000A0392">
        <w:rPr>
          <w:rFonts w:hint="cs"/>
          <w:sz w:val="24"/>
          <w:rtl/>
        </w:rPr>
        <w:t xml:space="preserve"> כל תשלום נוסף. כמו כן מתחייב הקבלן לספק במשך התקופה המתוארת לעיל את כל השירותים והבדיקות הנדרשות לפעולה תקינה ויעילה של החממה והמערכות. למען הסר ספק, </w:t>
      </w:r>
      <w:r w:rsidRPr="000A0392">
        <w:rPr>
          <w:rFonts w:hint="cs"/>
          <w:sz w:val="24"/>
          <w:rtl/>
        </w:rPr>
        <w:t xml:space="preserve">האמור בסעיף זה אינו גורע מסעיף </w:t>
      </w:r>
      <w:r w:rsidR="00783A34" w:rsidRPr="000A0392">
        <w:rPr>
          <w:rFonts w:hint="cs"/>
          <w:sz w:val="24"/>
          <w:rtl/>
        </w:rPr>
        <w:t>005</w:t>
      </w:r>
      <w:r w:rsidRPr="000A0392">
        <w:rPr>
          <w:rFonts w:hint="cs"/>
          <w:sz w:val="24"/>
          <w:rtl/>
        </w:rPr>
        <w:t xml:space="preserve"> (</w:t>
      </w:r>
      <w:r w:rsidR="00783A34" w:rsidRPr="000A0392">
        <w:rPr>
          <w:rFonts w:hint="cs"/>
          <w:sz w:val="24"/>
          <w:rtl/>
        </w:rPr>
        <w:t>ב</w:t>
      </w:r>
      <w:r w:rsidRPr="000A0392">
        <w:rPr>
          <w:rFonts w:hint="cs"/>
          <w:sz w:val="24"/>
          <w:rtl/>
        </w:rPr>
        <w:t xml:space="preserve">) למפרט הטכני (נספח </w:t>
      </w:r>
      <w:r w:rsidR="002F4BF6" w:rsidRPr="000A0392">
        <w:rPr>
          <w:rFonts w:hint="cs"/>
          <w:sz w:val="24"/>
          <w:rtl/>
        </w:rPr>
        <w:t>א</w:t>
      </w:r>
      <w:r w:rsidRPr="000A0392">
        <w:rPr>
          <w:rFonts w:hint="cs"/>
          <w:sz w:val="24"/>
          <w:rtl/>
        </w:rPr>
        <w:t>').</w:t>
      </w:r>
    </w:p>
    <w:p w:rsidR="00997B3A" w:rsidRPr="000A0392" w:rsidRDefault="00997B3A" w:rsidP="00997B3A">
      <w:pPr>
        <w:spacing w:line="360" w:lineRule="auto"/>
        <w:ind w:left="1440"/>
        <w:jc w:val="both"/>
        <w:rPr>
          <w:sz w:val="24"/>
          <w:rtl/>
        </w:rPr>
      </w:pPr>
      <w:r w:rsidRPr="000A0392">
        <w:rPr>
          <w:rFonts w:hint="eastAsia"/>
          <w:sz w:val="24"/>
          <w:rtl/>
        </w:rPr>
        <w:t>להבטחת</w:t>
      </w:r>
      <w:r w:rsidRPr="000A0392">
        <w:rPr>
          <w:sz w:val="24"/>
          <w:rtl/>
        </w:rPr>
        <w:t xml:space="preserve"> </w:t>
      </w:r>
      <w:r w:rsidR="004B2303" w:rsidRPr="000A0392">
        <w:rPr>
          <w:rFonts w:hint="cs"/>
          <w:sz w:val="24"/>
          <w:rtl/>
        </w:rPr>
        <w:t xml:space="preserve">האמור לעיל בסעיף זה </w:t>
      </w:r>
      <w:r w:rsidRPr="000A0392">
        <w:rPr>
          <w:rFonts w:hint="eastAsia"/>
          <w:sz w:val="24"/>
          <w:rtl/>
        </w:rPr>
        <w:t>יפקיד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הזוכה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בידי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המזמין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b/>
          <w:bCs/>
          <w:sz w:val="24"/>
          <w:u w:val="single"/>
          <w:rtl/>
        </w:rPr>
        <w:t>ערבות</w:t>
      </w:r>
      <w:r w:rsidRPr="000A0392">
        <w:rPr>
          <w:b/>
          <w:bCs/>
          <w:sz w:val="24"/>
          <w:u w:val="single"/>
          <w:rtl/>
        </w:rPr>
        <w:t xml:space="preserve"> </w:t>
      </w:r>
      <w:r w:rsidRPr="000A0392">
        <w:rPr>
          <w:rFonts w:hint="eastAsia"/>
          <w:b/>
          <w:bCs/>
          <w:sz w:val="24"/>
          <w:u w:val="single"/>
          <w:rtl/>
        </w:rPr>
        <w:t>בדק</w:t>
      </w:r>
      <w:r w:rsidR="004B2303" w:rsidRPr="000A0392">
        <w:rPr>
          <w:rFonts w:hint="cs"/>
          <w:sz w:val="24"/>
          <w:rtl/>
        </w:rPr>
        <w:t xml:space="preserve"> 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בגובה</w:t>
      </w:r>
      <w:r w:rsidRPr="000A0392">
        <w:rPr>
          <w:sz w:val="24"/>
          <w:rtl/>
        </w:rPr>
        <w:t xml:space="preserve"> </w:t>
      </w:r>
      <w:r w:rsidR="004B2303" w:rsidRPr="000A0392">
        <w:rPr>
          <w:rFonts w:hint="cs"/>
          <w:sz w:val="24"/>
          <w:rtl/>
        </w:rPr>
        <w:t>2</w:t>
      </w:r>
      <w:r w:rsidRPr="000A0392">
        <w:rPr>
          <w:sz w:val="24"/>
          <w:rtl/>
        </w:rPr>
        <w:t xml:space="preserve">% </w:t>
      </w:r>
      <w:r w:rsidRPr="000A0392">
        <w:rPr>
          <w:rFonts w:hint="eastAsia"/>
          <w:sz w:val="24"/>
          <w:rtl/>
        </w:rPr>
        <w:t>ממחיר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הזכייה</w:t>
      </w:r>
      <w:r w:rsidR="00783A34" w:rsidRPr="000A0392">
        <w:rPr>
          <w:rFonts w:hint="cs"/>
          <w:sz w:val="24"/>
          <w:rtl/>
        </w:rPr>
        <w:t>.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הערבות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תהיה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בתוקף</w:t>
      </w:r>
      <w:r w:rsidRPr="000A0392">
        <w:rPr>
          <w:sz w:val="24"/>
          <w:rtl/>
        </w:rPr>
        <w:t xml:space="preserve"> </w:t>
      </w:r>
      <w:r w:rsidR="004B2303" w:rsidRPr="000A0392">
        <w:rPr>
          <w:rFonts w:hint="cs"/>
          <w:sz w:val="24"/>
          <w:rtl/>
        </w:rPr>
        <w:t>ממועד מסירת החממה לידי המזמין ו</w:t>
      </w:r>
      <w:r w:rsidRPr="000A0392">
        <w:rPr>
          <w:rFonts w:hint="eastAsia"/>
          <w:sz w:val="24"/>
          <w:rtl/>
        </w:rPr>
        <w:t>עד</w:t>
      </w:r>
      <w:r w:rsidRPr="000A0392">
        <w:rPr>
          <w:sz w:val="24"/>
          <w:rtl/>
        </w:rPr>
        <w:t xml:space="preserve"> 60 </w:t>
      </w:r>
      <w:r w:rsidRPr="000A0392">
        <w:rPr>
          <w:rFonts w:hint="eastAsia"/>
          <w:sz w:val="24"/>
          <w:rtl/>
        </w:rPr>
        <w:t>ימים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לאחר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תום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תקופת</w:t>
      </w:r>
      <w:r w:rsidRPr="000A0392">
        <w:rPr>
          <w:sz w:val="24"/>
          <w:rtl/>
        </w:rPr>
        <w:t xml:space="preserve"> </w:t>
      </w:r>
      <w:r w:rsidRPr="000A0392">
        <w:rPr>
          <w:rFonts w:hint="eastAsia"/>
          <w:sz w:val="24"/>
          <w:rtl/>
        </w:rPr>
        <w:t>האחריות</w:t>
      </w:r>
      <w:r w:rsidR="004B2303" w:rsidRPr="000A0392">
        <w:rPr>
          <w:rFonts w:hint="cs"/>
          <w:sz w:val="24"/>
          <w:rtl/>
        </w:rPr>
        <w:t>.</w:t>
      </w:r>
      <w:r w:rsidR="0011323A" w:rsidRPr="000A0392">
        <w:rPr>
          <w:rFonts w:hint="cs"/>
          <w:sz w:val="24"/>
          <w:rtl/>
        </w:rPr>
        <w:t xml:space="preserve"> </w:t>
      </w:r>
      <w:r w:rsidR="004D45DB" w:rsidRPr="000A0392">
        <w:rPr>
          <w:rFonts w:hint="eastAsia"/>
          <w:sz w:val="24"/>
          <w:rtl/>
        </w:rPr>
        <w:t>ערבות</w:t>
      </w:r>
      <w:r w:rsidR="004D45DB" w:rsidRPr="000A0392">
        <w:rPr>
          <w:sz w:val="24"/>
          <w:rtl/>
        </w:rPr>
        <w:t xml:space="preserve"> </w:t>
      </w:r>
      <w:r w:rsidR="004D45DB" w:rsidRPr="000A0392">
        <w:rPr>
          <w:rFonts w:hint="eastAsia"/>
          <w:sz w:val="24"/>
          <w:rtl/>
        </w:rPr>
        <w:t>הבדק</w:t>
      </w:r>
      <w:r w:rsidR="004B2303" w:rsidRPr="000A0392">
        <w:rPr>
          <w:rFonts w:hint="cs"/>
          <w:sz w:val="24"/>
          <w:rtl/>
        </w:rPr>
        <w:t xml:space="preserve"> תומצא למזמין קודם וכתנאי למסירת תעודת השלמת העבודה. הערבות תהיה צמודה למדד המחירים לצרכן, כאשר חודש הבסיס הינו החודש שבו חל המועד האחרון להגשת הצעות למכרז.</w:t>
      </w:r>
    </w:p>
    <w:p w:rsidR="00997B3A" w:rsidRPr="000A0392" w:rsidRDefault="00997B3A" w:rsidP="00CF5702">
      <w:pPr>
        <w:spacing w:line="200" w:lineRule="exact"/>
        <w:jc w:val="both"/>
        <w:rPr>
          <w:sz w:val="24"/>
          <w:rtl/>
        </w:rPr>
      </w:pPr>
    </w:p>
    <w:p w:rsidR="00997B3A" w:rsidRPr="000A0392" w:rsidRDefault="004D45DB" w:rsidP="00761835">
      <w:pPr>
        <w:pStyle w:val="aff6"/>
        <w:numPr>
          <w:ilvl w:val="0"/>
          <w:numId w:val="31"/>
        </w:numPr>
        <w:spacing w:line="360" w:lineRule="auto"/>
        <w:rPr>
          <w:sz w:val="24"/>
        </w:rPr>
      </w:pPr>
      <w:r w:rsidRPr="000A0392">
        <w:rPr>
          <w:rFonts w:hint="eastAsia"/>
          <w:sz w:val="24"/>
          <w:rtl/>
        </w:rPr>
        <w:t>ה</w:t>
      </w:r>
      <w:r w:rsidR="00870B7A" w:rsidRPr="000A0392">
        <w:rPr>
          <w:rFonts w:hint="cs"/>
          <w:sz w:val="24"/>
          <w:rtl/>
        </w:rPr>
        <w:t xml:space="preserve">זוכה לא יהיה רשאי להפסיק את פעולת החממה או חלקים ממנה גם אם החממה לא נתקבלה </w:t>
      </w:r>
      <w:r w:rsidR="005A0ECC" w:rsidRPr="000A0392">
        <w:rPr>
          <w:rFonts w:hint="cs"/>
          <w:sz w:val="24"/>
          <w:rtl/>
        </w:rPr>
        <w:t xml:space="preserve">על ידי המזמין </w:t>
      </w:r>
      <w:r w:rsidR="00870B7A" w:rsidRPr="000A0392">
        <w:rPr>
          <w:rFonts w:hint="cs"/>
          <w:sz w:val="24"/>
          <w:rtl/>
        </w:rPr>
        <w:t>מסיבה כלשהי והשימוש בחממה החל.</w:t>
      </w:r>
    </w:p>
    <w:p w:rsidR="00997B3A" w:rsidRPr="000A0392" w:rsidRDefault="00997B3A" w:rsidP="00CF5702">
      <w:pPr>
        <w:pStyle w:val="aff6"/>
        <w:spacing w:line="200" w:lineRule="exact"/>
        <w:rPr>
          <w:sz w:val="24"/>
          <w:rtl/>
        </w:rPr>
      </w:pPr>
    </w:p>
    <w:p w:rsidR="00997B3A" w:rsidRPr="000A0392" w:rsidRDefault="00870B7A" w:rsidP="00761835">
      <w:pPr>
        <w:pStyle w:val="aff6"/>
        <w:numPr>
          <w:ilvl w:val="0"/>
          <w:numId w:val="31"/>
        </w:numPr>
        <w:spacing w:line="360" w:lineRule="auto"/>
        <w:rPr>
          <w:sz w:val="24"/>
        </w:rPr>
      </w:pPr>
      <w:r w:rsidRPr="000A0392">
        <w:rPr>
          <w:rFonts w:hint="cs"/>
          <w:sz w:val="24"/>
          <w:rtl/>
        </w:rPr>
        <w:t xml:space="preserve">הזוכה יבדוק התאמת החומר ממנו עשוי הציוד לתנאי קורוזיה של הסביבה, לרבות איכות המים להשקיה וערפול והצורך בריכוך </w:t>
      </w:r>
      <w:proofErr w:type="spellStart"/>
      <w:r w:rsidRPr="000A0392">
        <w:rPr>
          <w:rFonts w:hint="cs"/>
          <w:sz w:val="24"/>
          <w:rtl/>
        </w:rPr>
        <w:t>וכו</w:t>
      </w:r>
      <w:proofErr w:type="spellEnd"/>
      <w:r w:rsidRPr="000A0392">
        <w:rPr>
          <w:rFonts w:hint="cs"/>
          <w:sz w:val="24"/>
          <w:rtl/>
        </w:rPr>
        <w:t>'. במקרה של ספק, עליו להעיר את תשומת ליבו של המזמין.</w:t>
      </w:r>
      <w:r w:rsidR="007A0A00" w:rsidRPr="000A0392">
        <w:rPr>
          <w:rFonts w:hint="cs"/>
          <w:sz w:val="24"/>
          <w:rtl/>
        </w:rPr>
        <w:t xml:space="preserve"> למען הסר ספק, אין בסעיף זה כדי לגרוע מסעיפים 35(4) ו- 35(5) בהסכם ההתקשרות (נספח 7).</w:t>
      </w:r>
    </w:p>
    <w:p w:rsidR="00997B3A" w:rsidRPr="000A0392" w:rsidRDefault="00997B3A" w:rsidP="00CF5702">
      <w:pPr>
        <w:pStyle w:val="aff6"/>
        <w:spacing w:line="200" w:lineRule="exact"/>
        <w:rPr>
          <w:sz w:val="24"/>
          <w:rtl/>
        </w:rPr>
      </w:pPr>
    </w:p>
    <w:p w:rsidR="00997B3A" w:rsidRPr="000A0392" w:rsidRDefault="005B0796" w:rsidP="00761835">
      <w:pPr>
        <w:pStyle w:val="aff6"/>
        <w:numPr>
          <w:ilvl w:val="0"/>
          <w:numId w:val="31"/>
        </w:numPr>
        <w:spacing w:line="360" w:lineRule="auto"/>
        <w:jc w:val="both"/>
        <w:rPr>
          <w:sz w:val="24"/>
        </w:rPr>
      </w:pPr>
      <w:r w:rsidRPr="000A0392">
        <w:rPr>
          <w:rFonts w:hint="cs"/>
          <w:sz w:val="24"/>
          <w:rtl/>
        </w:rPr>
        <w:t xml:space="preserve">הזוכה </w:t>
      </w:r>
      <w:r w:rsidR="00CD19FF" w:rsidRPr="000A0392">
        <w:rPr>
          <w:rFonts w:hint="cs"/>
          <w:sz w:val="24"/>
          <w:rtl/>
        </w:rPr>
        <w:t>י</w:t>
      </w:r>
      <w:r w:rsidR="0039220F" w:rsidRPr="000A0392">
        <w:rPr>
          <w:rFonts w:hint="cs"/>
          <w:sz w:val="24"/>
          <w:rtl/>
        </w:rPr>
        <w:t>בצע את העבודה נשוא מכרז זה בהתאם ל</w:t>
      </w:r>
      <w:r w:rsidR="00CD19FF" w:rsidRPr="000A0392">
        <w:rPr>
          <w:rFonts w:hint="cs"/>
          <w:sz w:val="24"/>
          <w:rtl/>
        </w:rPr>
        <w:t>כל דין, נוהל, ו/או הוראה מחייבת של רשות מוסמכת לעניין בטיחות</w:t>
      </w:r>
      <w:r w:rsidR="00381B84" w:rsidRPr="000A0392">
        <w:rPr>
          <w:rFonts w:hint="cs"/>
          <w:sz w:val="24"/>
          <w:rtl/>
        </w:rPr>
        <w:t xml:space="preserve">, לרבות בטיחות בעבודה, </w:t>
      </w:r>
      <w:r w:rsidR="00CD19FF" w:rsidRPr="000A0392">
        <w:rPr>
          <w:rFonts w:hint="cs"/>
          <w:sz w:val="24"/>
          <w:rtl/>
        </w:rPr>
        <w:t xml:space="preserve"> והגנה נגד אש באתר ההקמה. </w:t>
      </w:r>
      <w:r w:rsidR="002D1BD8" w:rsidRPr="000A0392">
        <w:rPr>
          <w:rFonts w:hint="cs"/>
          <w:sz w:val="24"/>
          <w:rtl/>
        </w:rPr>
        <w:t xml:space="preserve">מבלי לגרוע מהאמור, </w:t>
      </w:r>
      <w:r w:rsidR="00CD19FF" w:rsidRPr="000A0392">
        <w:rPr>
          <w:rFonts w:hint="cs"/>
          <w:sz w:val="24"/>
          <w:rtl/>
        </w:rPr>
        <w:t xml:space="preserve">מתחייב הזוכה </w:t>
      </w:r>
      <w:r w:rsidRPr="000A0392">
        <w:rPr>
          <w:rFonts w:hint="cs"/>
          <w:sz w:val="24"/>
          <w:rtl/>
        </w:rPr>
        <w:t xml:space="preserve">לבצע את העבודה בהתאם </w:t>
      </w:r>
      <w:r w:rsidR="00381B84" w:rsidRPr="000A0392">
        <w:rPr>
          <w:rFonts w:hint="cs"/>
          <w:sz w:val="24"/>
          <w:rtl/>
        </w:rPr>
        <w:t xml:space="preserve">לכל </w:t>
      </w:r>
      <w:r w:rsidRPr="000A0392">
        <w:rPr>
          <w:rFonts w:hint="cs"/>
          <w:sz w:val="24"/>
          <w:rtl/>
        </w:rPr>
        <w:t>תקנות משרד העבו</w:t>
      </w:r>
      <w:r w:rsidR="00381B84" w:rsidRPr="000A0392">
        <w:rPr>
          <w:rFonts w:hint="cs"/>
          <w:sz w:val="24"/>
          <w:rtl/>
        </w:rPr>
        <w:t xml:space="preserve">דה, מכבי אש, חברת החשמל, וכל תקנה, דין או הוראה של רשות </w:t>
      </w:r>
      <w:r w:rsidR="005A0ECC" w:rsidRPr="000A0392">
        <w:rPr>
          <w:rFonts w:hint="cs"/>
          <w:sz w:val="24"/>
          <w:rtl/>
        </w:rPr>
        <w:t xml:space="preserve">מוסמכת </w:t>
      </w:r>
      <w:r w:rsidR="002D1BD8" w:rsidRPr="000A0392">
        <w:rPr>
          <w:rFonts w:hint="cs"/>
          <w:sz w:val="24"/>
          <w:rtl/>
        </w:rPr>
        <w:t xml:space="preserve"> </w:t>
      </w:r>
      <w:r w:rsidR="005A0ECC" w:rsidRPr="000A0392">
        <w:rPr>
          <w:rFonts w:hint="cs"/>
          <w:sz w:val="24"/>
          <w:rtl/>
        </w:rPr>
        <w:t>ה</w:t>
      </w:r>
      <w:r w:rsidR="007902BC" w:rsidRPr="000A0392">
        <w:rPr>
          <w:rFonts w:hint="cs"/>
          <w:sz w:val="24"/>
          <w:rtl/>
        </w:rPr>
        <w:t>רלוונט</w:t>
      </w:r>
      <w:r w:rsidR="00761835" w:rsidRPr="000A0392">
        <w:rPr>
          <w:rFonts w:hint="cs"/>
          <w:sz w:val="24"/>
          <w:rtl/>
        </w:rPr>
        <w:t>י</w:t>
      </w:r>
      <w:r w:rsidR="007902BC" w:rsidRPr="000A0392">
        <w:rPr>
          <w:rFonts w:hint="cs"/>
          <w:sz w:val="24"/>
          <w:rtl/>
        </w:rPr>
        <w:t xml:space="preserve">ים לפרויקט </w:t>
      </w:r>
      <w:r w:rsidR="002D1BD8" w:rsidRPr="000A0392">
        <w:rPr>
          <w:rFonts w:hint="cs"/>
          <w:sz w:val="24"/>
          <w:rtl/>
        </w:rPr>
        <w:t>נשוא מכרז זה.</w:t>
      </w:r>
    </w:p>
    <w:p w:rsidR="00997B3A" w:rsidRPr="000A0392" w:rsidRDefault="00997B3A" w:rsidP="00CF5702">
      <w:pPr>
        <w:pStyle w:val="aff6"/>
        <w:spacing w:line="200" w:lineRule="exact"/>
        <w:rPr>
          <w:sz w:val="24"/>
          <w:rtl/>
        </w:rPr>
      </w:pPr>
    </w:p>
    <w:p w:rsidR="00997B3A" w:rsidRPr="000A0392" w:rsidRDefault="0039220F" w:rsidP="00761835">
      <w:pPr>
        <w:pStyle w:val="aff6"/>
        <w:numPr>
          <w:ilvl w:val="0"/>
          <w:numId w:val="31"/>
        </w:numPr>
        <w:spacing w:line="360" w:lineRule="auto"/>
        <w:rPr>
          <w:sz w:val="24"/>
        </w:rPr>
      </w:pPr>
      <w:r w:rsidRPr="000A0392">
        <w:rPr>
          <w:rFonts w:hint="cs"/>
          <w:sz w:val="24"/>
          <w:rtl/>
        </w:rPr>
        <w:t>הע</w:t>
      </w:r>
      <w:r w:rsidR="007A0A00" w:rsidRPr="000A0392">
        <w:rPr>
          <w:rFonts w:hint="cs"/>
          <w:sz w:val="24"/>
          <w:rtl/>
        </w:rPr>
        <w:t>בודה תבוצע בהתאם לתקן הישראלי ול</w:t>
      </w:r>
      <w:r w:rsidRPr="000A0392">
        <w:rPr>
          <w:rFonts w:hint="cs"/>
          <w:sz w:val="24"/>
          <w:rtl/>
        </w:rPr>
        <w:t xml:space="preserve">מפרט של הועדה </w:t>
      </w:r>
      <w:proofErr w:type="spellStart"/>
      <w:r w:rsidRPr="000A0392">
        <w:rPr>
          <w:rFonts w:hint="cs"/>
          <w:sz w:val="24"/>
          <w:rtl/>
        </w:rPr>
        <w:t>הבינמשרדית</w:t>
      </w:r>
      <w:proofErr w:type="spellEnd"/>
      <w:r w:rsidRPr="000A0392">
        <w:rPr>
          <w:rFonts w:hint="cs"/>
          <w:sz w:val="24"/>
          <w:rtl/>
        </w:rPr>
        <w:t xml:space="preserve"> העדכני ביותר בעת ביצוע העבודה. למען הסר ספק, אין בסעיף זה כדי לגרוע מסעיף 35(2) ו- 35(3) בהסכם ההתקשרות (נספח 7).</w:t>
      </w:r>
    </w:p>
    <w:p w:rsidR="00997B3A" w:rsidRPr="000A0392" w:rsidRDefault="00997B3A" w:rsidP="00CF5702">
      <w:pPr>
        <w:pStyle w:val="aff6"/>
        <w:spacing w:line="200" w:lineRule="exact"/>
        <w:rPr>
          <w:sz w:val="24"/>
          <w:rtl/>
        </w:rPr>
      </w:pPr>
    </w:p>
    <w:p w:rsidR="00997B3A" w:rsidRPr="000A0392" w:rsidRDefault="008C6A99" w:rsidP="00761835">
      <w:pPr>
        <w:pStyle w:val="aff6"/>
        <w:numPr>
          <w:ilvl w:val="0"/>
          <w:numId w:val="31"/>
        </w:numPr>
        <w:spacing w:line="360" w:lineRule="auto"/>
        <w:rPr>
          <w:sz w:val="24"/>
        </w:rPr>
      </w:pPr>
      <w:r w:rsidRPr="000A0392">
        <w:rPr>
          <w:rFonts w:hint="cs"/>
          <w:sz w:val="24"/>
          <w:rtl/>
        </w:rPr>
        <w:t xml:space="preserve">על הזוכה לעמוד בלוח זמנים שייקבע עם המזמין. העבודה תבוצע ביעילות, ברמה מקצועית גבוהה, במהירות האפשרית </w:t>
      </w:r>
      <w:r w:rsidR="00997B3A" w:rsidRPr="000A0392">
        <w:rPr>
          <w:rFonts w:hint="eastAsia"/>
          <w:b/>
          <w:bCs/>
          <w:sz w:val="24"/>
          <w:u w:val="single"/>
          <w:rtl/>
        </w:rPr>
        <w:t>וברציפות</w:t>
      </w:r>
      <w:r w:rsidRPr="000A0392">
        <w:rPr>
          <w:rFonts w:hint="cs"/>
          <w:sz w:val="24"/>
          <w:rtl/>
        </w:rPr>
        <w:t>. הזוכה יחזיק באתר צוות עובדים מנוסה עם מנהלי עבודה מקצועיים ומנוסים בהקמת חממות עם כיסוי קשיח אשר יפקחו בקביעות על התקנת החממה והמערכות.</w:t>
      </w:r>
    </w:p>
    <w:p w:rsidR="00997B3A" w:rsidRDefault="00997B3A" w:rsidP="00997B3A">
      <w:pPr>
        <w:pStyle w:val="aff6"/>
        <w:rPr>
          <w:rFonts w:hint="cs"/>
          <w:sz w:val="24"/>
          <w:rtl/>
        </w:rPr>
      </w:pPr>
    </w:p>
    <w:p w:rsidR="00CF5702" w:rsidRDefault="00CF5702" w:rsidP="00997B3A">
      <w:pPr>
        <w:pStyle w:val="aff6"/>
        <w:rPr>
          <w:rFonts w:hint="cs"/>
          <w:sz w:val="24"/>
          <w:rtl/>
        </w:rPr>
      </w:pPr>
    </w:p>
    <w:p w:rsidR="00CF5702" w:rsidRDefault="00CF5702" w:rsidP="00997B3A">
      <w:pPr>
        <w:pStyle w:val="aff6"/>
        <w:rPr>
          <w:rFonts w:hint="cs"/>
          <w:sz w:val="24"/>
          <w:rtl/>
        </w:rPr>
      </w:pPr>
    </w:p>
    <w:p w:rsidR="00CF5702" w:rsidRPr="000A0392" w:rsidRDefault="00CF5702" w:rsidP="00997B3A">
      <w:pPr>
        <w:pStyle w:val="aff6"/>
        <w:rPr>
          <w:sz w:val="24"/>
          <w:rtl/>
        </w:rPr>
      </w:pPr>
    </w:p>
    <w:p w:rsidR="00997B3A" w:rsidRPr="000A0392" w:rsidRDefault="00016583" w:rsidP="00761835">
      <w:pPr>
        <w:pStyle w:val="aff6"/>
        <w:numPr>
          <w:ilvl w:val="0"/>
          <w:numId w:val="31"/>
        </w:numPr>
        <w:spacing w:line="360" w:lineRule="auto"/>
        <w:rPr>
          <w:sz w:val="24"/>
          <w:rtl/>
        </w:rPr>
      </w:pPr>
      <w:r w:rsidRPr="000A0392">
        <w:rPr>
          <w:rFonts w:hint="cs"/>
          <w:sz w:val="24"/>
          <w:rtl/>
        </w:rPr>
        <w:t xml:space="preserve">על הזוכה לדאוג לתאום העבודה מול קבלני המשנה (בכפוף להעסקתם לפי </w:t>
      </w:r>
      <w:proofErr w:type="spellStart"/>
      <w:r w:rsidRPr="000A0392">
        <w:rPr>
          <w:rFonts w:hint="cs"/>
          <w:sz w:val="24"/>
          <w:rtl/>
        </w:rPr>
        <w:t>ס</w:t>
      </w:r>
      <w:r w:rsidR="00B130D8" w:rsidRPr="000A0392">
        <w:rPr>
          <w:rFonts w:hint="cs"/>
          <w:sz w:val="24"/>
          <w:rtl/>
        </w:rPr>
        <w:t>"ק</w:t>
      </w:r>
      <w:proofErr w:type="spellEnd"/>
      <w:r w:rsidR="00B130D8" w:rsidRPr="000A0392">
        <w:rPr>
          <w:rFonts w:hint="cs"/>
          <w:sz w:val="24"/>
          <w:rtl/>
        </w:rPr>
        <w:t xml:space="preserve"> </w:t>
      </w:r>
      <w:r w:rsidR="001A716B" w:rsidRPr="000A0392">
        <w:rPr>
          <w:rFonts w:hint="cs"/>
          <w:sz w:val="24"/>
          <w:rtl/>
        </w:rPr>
        <w:t>[</w:t>
      </w:r>
      <w:r w:rsidR="00746F81" w:rsidRPr="000A0392">
        <w:rPr>
          <w:rFonts w:hint="cs"/>
          <w:sz w:val="24"/>
          <w:rtl/>
        </w:rPr>
        <w:t>2</w:t>
      </w:r>
      <w:r w:rsidR="001A716B" w:rsidRPr="000A0392">
        <w:rPr>
          <w:rFonts w:hint="cs"/>
          <w:sz w:val="24"/>
          <w:rtl/>
        </w:rPr>
        <w:t>]</w:t>
      </w:r>
      <w:r w:rsidR="00B130D8" w:rsidRPr="000A0392">
        <w:rPr>
          <w:rFonts w:hint="cs"/>
          <w:sz w:val="24"/>
          <w:rtl/>
        </w:rPr>
        <w:t xml:space="preserve"> לעיל) באופן בו תבוצע העבודה בצורה רציפה.</w:t>
      </w:r>
      <w:r w:rsidR="00997B3A" w:rsidRPr="000A0392">
        <w:rPr>
          <w:sz w:val="24"/>
          <w:rtl/>
        </w:rPr>
        <w:t xml:space="preserve">  </w:t>
      </w:r>
    </w:p>
    <w:p w:rsidR="00997B3A" w:rsidRPr="000A0392" w:rsidRDefault="00997B3A" w:rsidP="00997B3A">
      <w:pPr>
        <w:spacing w:line="360" w:lineRule="auto"/>
        <w:jc w:val="both"/>
        <w:rPr>
          <w:sz w:val="24"/>
          <w:rtl/>
        </w:rPr>
      </w:pPr>
    </w:p>
    <w:p w:rsidR="005032AC" w:rsidRPr="00CF5F16" w:rsidRDefault="005032AC" w:rsidP="00CF5F16">
      <w:pPr>
        <w:pStyle w:val="aff6"/>
        <w:numPr>
          <w:ilvl w:val="0"/>
          <w:numId w:val="59"/>
        </w:numPr>
        <w:spacing w:line="360" w:lineRule="auto"/>
        <w:rPr>
          <w:b/>
          <w:bCs/>
          <w:sz w:val="32"/>
          <w:szCs w:val="32"/>
          <w:u w:val="single"/>
        </w:rPr>
      </w:pPr>
      <w:r w:rsidRPr="00CF5F16">
        <w:rPr>
          <w:rFonts w:hint="eastAsia"/>
          <w:b/>
          <w:bCs/>
          <w:sz w:val="32"/>
          <w:szCs w:val="32"/>
          <w:u w:val="single"/>
          <w:rtl/>
        </w:rPr>
        <w:t>זכויות</w:t>
      </w:r>
      <w:r w:rsidRPr="00CF5F16">
        <w:rPr>
          <w:b/>
          <w:bCs/>
          <w:sz w:val="32"/>
          <w:szCs w:val="32"/>
          <w:u w:val="single"/>
          <w:rtl/>
        </w:rPr>
        <w:t xml:space="preserve"> </w:t>
      </w:r>
      <w:r w:rsidRPr="00CF5F16">
        <w:rPr>
          <w:rFonts w:hint="eastAsia"/>
          <w:b/>
          <w:bCs/>
          <w:sz w:val="32"/>
          <w:szCs w:val="32"/>
          <w:u w:val="single"/>
          <w:rtl/>
        </w:rPr>
        <w:t>עורך</w:t>
      </w:r>
      <w:r w:rsidRPr="00CF5F16">
        <w:rPr>
          <w:b/>
          <w:bCs/>
          <w:sz w:val="32"/>
          <w:szCs w:val="32"/>
          <w:u w:val="single"/>
          <w:rtl/>
        </w:rPr>
        <w:t xml:space="preserve"> </w:t>
      </w:r>
      <w:r w:rsidRPr="00CF5F16">
        <w:rPr>
          <w:rFonts w:hint="eastAsia"/>
          <w:b/>
          <w:bCs/>
          <w:sz w:val="32"/>
          <w:szCs w:val="32"/>
          <w:u w:val="single"/>
          <w:rtl/>
        </w:rPr>
        <w:t>המכרז</w:t>
      </w:r>
    </w:p>
    <w:p w:rsidR="005032AC" w:rsidRPr="001864C6" w:rsidRDefault="005032AC" w:rsidP="001864C6">
      <w:pPr>
        <w:spacing w:line="360" w:lineRule="auto"/>
        <w:ind w:firstLine="720"/>
        <w:jc w:val="both"/>
        <w:rPr>
          <w:u w:val="single"/>
          <w:rtl/>
        </w:rPr>
      </w:pPr>
      <w:r>
        <w:rPr>
          <w:rFonts w:hint="eastAsia"/>
          <w:b/>
          <w:bCs/>
          <w:sz w:val="28"/>
          <w:szCs w:val="28"/>
          <w:rtl/>
        </w:rPr>
        <w:t>א</w:t>
      </w:r>
      <w:r>
        <w:rPr>
          <w:b/>
          <w:bCs/>
          <w:sz w:val="28"/>
          <w:szCs w:val="28"/>
          <w:rtl/>
        </w:rPr>
        <w:t>.</w:t>
      </w:r>
      <w:r>
        <w:rPr>
          <w:b/>
          <w:bCs/>
          <w:sz w:val="28"/>
          <w:szCs w:val="28"/>
          <w:rtl/>
        </w:rPr>
        <w:tab/>
      </w:r>
      <w:r>
        <w:rPr>
          <w:rFonts w:hint="eastAsia"/>
          <w:b/>
          <w:bCs/>
          <w:sz w:val="28"/>
          <w:szCs w:val="28"/>
          <w:u w:val="single"/>
          <w:rtl/>
        </w:rPr>
        <w:t>בקשת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הבהרה</w:t>
      </w:r>
    </w:p>
    <w:p w:rsidR="005032AC" w:rsidRDefault="005032AC" w:rsidP="00913E9F">
      <w:pPr>
        <w:spacing w:line="360" w:lineRule="auto"/>
        <w:ind w:left="1440"/>
        <w:jc w:val="both"/>
        <w:rPr>
          <w:sz w:val="24"/>
          <w:rtl/>
        </w:rPr>
      </w:pP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שומר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לעצמו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הזכות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לפנות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למציעים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לצורך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קבלת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הבהרות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להסיר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בהירות</w:t>
      </w:r>
      <w:r w:rsidRPr="009E71BF">
        <w:rPr>
          <w:rtl/>
        </w:rPr>
        <w:t xml:space="preserve">  </w:t>
      </w:r>
      <w:r w:rsidRPr="009E71BF">
        <w:rPr>
          <w:rFonts w:hint="eastAsia"/>
          <w:rtl/>
        </w:rPr>
        <w:t>על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הצעתם</w:t>
      </w:r>
      <w:r w:rsidRPr="009E71BF">
        <w:rPr>
          <w:rtl/>
        </w:rPr>
        <w:t>.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זאת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בכפוף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לחוק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חובת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proofErr w:type="spellStart"/>
      <w:r w:rsidRPr="009E71BF">
        <w:rPr>
          <w:rFonts w:hint="eastAsia"/>
          <w:sz w:val="24"/>
          <w:rtl/>
        </w:rPr>
        <w:t>התשנ</w:t>
      </w:r>
      <w:r w:rsidRPr="009E71BF">
        <w:rPr>
          <w:sz w:val="24"/>
          <w:rtl/>
        </w:rPr>
        <w:t>"</w:t>
      </w:r>
      <w:r w:rsidRPr="009E71BF">
        <w:rPr>
          <w:rFonts w:hint="eastAsia"/>
          <w:sz w:val="24"/>
          <w:rtl/>
        </w:rPr>
        <w:t>ב</w:t>
      </w:r>
      <w:proofErr w:type="spellEnd"/>
      <w:r w:rsidRPr="009E71BF">
        <w:rPr>
          <w:sz w:val="24"/>
          <w:rtl/>
        </w:rPr>
        <w:t xml:space="preserve"> 1992 </w:t>
      </w:r>
      <w:r w:rsidRPr="009E71BF">
        <w:rPr>
          <w:rFonts w:hint="eastAsia"/>
          <w:sz w:val="24"/>
          <w:rtl/>
        </w:rPr>
        <w:t>ולתקנות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מכוחו</w:t>
      </w:r>
      <w:r w:rsidRPr="009E71BF">
        <w:rPr>
          <w:sz w:val="24"/>
          <w:rtl/>
        </w:rPr>
        <w:t>.</w:t>
      </w:r>
    </w:p>
    <w:p w:rsidR="005032AC" w:rsidRPr="00913E9F" w:rsidRDefault="005032AC" w:rsidP="00913E9F">
      <w:pPr>
        <w:spacing w:line="360" w:lineRule="auto"/>
        <w:ind w:left="1440"/>
        <w:jc w:val="both"/>
        <w:rPr>
          <w:color w:val="FF0000"/>
          <w:sz w:val="24"/>
          <w:rtl/>
        </w:rPr>
      </w:pPr>
    </w:p>
    <w:p w:rsidR="005032AC" w:rsidRDefault="005032AC" w:rsidP="001864C6">
      <w:pPr>
        <w:spacing w:line="360" w:lineRule="auto"/>
        <w:ind w:firstLine="720"/>
        <w:rPr>
          <w:b/>
          <w:bCs/>
          <w:sz w:val="28"/>
          <w:szCs w:val="28"/>
          <w:rtl/>
        </w:rPr>
      </w:pPr>
      <w:r>
        <w:rPr>
          <w:rFonts w:hint="eastAsia"/>
          <w:b/>
          <w:bCs/>
          <w:sz w:val="28"/>
          <w:szCs w:val="28"/>
          <w:rtl/>
        </w:rPr>
        <w:t>ב</w:t>
      </w:r>
      <w:r>
        <w:rPr>
          <w:b/>
          <w:bCs/>
          <w:sz w:val="28"/>
          <w:szCs w:val="28"/>
          <w:rtl/>
        </w:rPr>
        <w:t xml:space="preserve">. </w:t>
      </w:r>
      <w:r>
        <w:rPr>
          <w:b/>
          <w:bCs/>
          <w:sz w:val="28"/>
          <w:szCs w:val="28"/>
          <w:rtl/>
        </w:rPr>
        <w:tab/>
        <w:t xml:space="preserve"> </w:t>
      </w:r>
      <w:r w:rsidRPr="008E7DB0">
        <w:rPr>
          <w:rFonts w:hint="eastAsia"/>
          <w:b/>
          <w:bCs/>
          <w:sz w:val="28"/>
          <w:szCs w:val="28"/>
          <w:u w:val="single"/>
          <w:rtl/>
        </w:rPr>
        <w:t>ביטול</w:t>
      </w:r>
      <w:r>
        <w:rPr>
          <w:b/>
          <w:bCs/>
          <w:sz w:val="28"/>
          <w:szCs w:val="28"/>
          <w:u w:val="single"/>
          <w:rtl/>
        </w:rPr>
        <w:t xml:space="preserve"> / </w:t>
      </w:r>
      <w:r>
        <w:rPr>
          <w:rFonts w:hint="eastAsia"/>
          <w:b/>
          <w:bCs/>
          <w:sz w:val="28"/>
          <w:szCs w:val="28"/>
          <w:u w:val="single"/>
          <w:rtl/>
        </w:rPr>
        <w:t>דחייה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של</w:t>
      </w:r>
      <w:r w:rsidRPr="008E7DB0">
        <w:rPr>
          <w:b/>
          <w:bCs/>
          <w:sz w:val="28"/>
          <w:szCs w:val="28"/>
          <w:u w:val="single"/>
          <w:rtl/>
        </w:rPr>
        <w:t xml:space="preserve"> </w:t>
      </w:r>
      <w:r w:rsidRPr="008E7DB0">
        <w:rPr>
          <w:rFonts w:hint="eastAsia"/>
          <w:b/>
          <w:bCs/>
          <w:sz w:val="28"/>
          <w:szCs w:val="28"/>
          <w:u w:val="single"/>
          <w:rtl/>
        </w:rPr>
        <w:t>המכרז</w:t>
      </w:r>
    </w:p>
    <w:p w:rsidR="005032AC" w:rsidRPr="000117E7" w:rsidRDefault="005032AC" w:rsidP="000C43DD">
      <w:pPr>
        <w:spacing w:line="360" w:lineRule="auto"/>
        <w:ind w:left="1436"/>
        <w:rPr>
          <w:sz w:val="24"/>
          <w:rtl/>
        </w:rPr>
      </w:pP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,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פי</w:t>
      </w:r>
      <w:r>
        <w:rPr>
          <w:rtl/>
        </w:rPr>
        <w:t xml:space="preserve"> </w:t>
      </w:r>
      <w:r>
        <w:rPr>
          <w:rFonts w:hint="eastAsia"/>
          <w:rtl/>
        </w:rPr>
        <w:t>שיקול</w:t>
      </w:r>
      <w:r>
        <w:rPr>
          <w:rtl/>
        </w:rPr>
        <w:t xml:space="preserve"> </w:t>
      </w:r>
      <w:r>
        <w:rPr>
          <w:rFonts w:hint="eastAsia"/>
          <w:rtl/>
        </w:rPr>
        <w:t>דעתו</w:t>
      </w:r>
      <w:r>
        <w:rPr>
          <w:rtl/>
        </w:rPr>
        <w:t xml:space="preserve"> </w:t>
      </w:r>
      <w:r>
        <w:rPr>
          <w:rFonts w:hint="eastAsia"/>
          <w:rtl/>
        </w:rPr>
        <w:t>הבלעדי</w:t>
      </w:r>
      <w:r>
        <w:rPr>
          <w:rtl/>
        </w:rPr>
        <w:t xml:space="preserve">, </w:t>
      </w:r>
      <w:r>
        <w:rPr>
          <w:rFonts w:hint="eastAsia"/>
          <w:rtl/>
        </w:rPr>
        <w:t>לבטל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לפרסם</w:t>
      </w:r>
      <w:r>
        <w:rPr>
          <w:rtl/>
        </w:rPr>
        <w:t xml:space="preserve"> </w:t>
      </w:r>
      <w:r>
        <w:rPr>
          <w:rFonts w:hint="eastAsia"/>
          <w:rtl/>
        </w:rPr>
        <w:t>מכרז</w:t>
      </w:r>
      <w:r>
        <w:rPr>
          <w:rtl/>
        </w:rPr>
        <w:t xml:space="preserve"> </w:t>
      </w:r>
      <w:r>
        <w:rPr>
          <w:rFonts w:hint="eastAsia"/>
          <w:rtl/>
        </w:rPr>
        <w:t>חדש</w:t>
      </w:r>
      <w:r>
        <w:rPr>
          <w:rtl/>
        </w:rPr>
        <w:t xml:space="preserve"> </w:t>
      </w:r>
      <w:r w:rsidRPr="00887AE7">
        <w:rPr>
          <w:rFonts w:hint="eastAsia"/>
          <w:rtl/>
        </w:rPr>
        <w:t>או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לדחות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המועד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האחרון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של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. </w:t>
      </w:r>
      <w:r w:rsidRPr="00887AE7">
        <w:rPr>
          <w:rFonts w:hint="eastAsia"/>
          <w:rtl/>
        </w:rPr>
        <w:t>באם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יבוטל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לפני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בחירת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זוכה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הודעה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ביטול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תישלח</w:t>
      </w:r>
      <w:r>
        <w:rPr>
          <w:rtl/>
        </w:rPr>
        <w:t xml:space="preserve"> </w:t>
      </w:r>
      <w:r>
        <w:rPr>
          <w:rFonts w:hint="eastAsia"/>
          <w:rtl/>
        </w:rPr>
        <w:t>לכל</w:t>
      </w:r>
      <w:r>
        <w:rPr>
          <w:rtl/>
        </w:rPr>
        <w:t xml:space="preserve"> </w:t>
      </w:r>
      <w:r>
        <w:rPr>
          <w:rFonts w:hint="eastAsia"/>
          <w:rtl/>
        </w:rPr>
        <w:t>המציעים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הגישו</w:t>
      </w:r>
      <w:r>
        <w:rPr>
          <w:rtl/>
        </w:rPr>
        <w:t xml:space="preserve"> </w:t>
      </w:r>
      <w:r>
        <w:rPr>
          <w:rFonts w:hint="eastAsia"/>
          <w:rtl/>
        </w:rPr>
        <w:t>הצעות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>.</w:t>
      </w:r>
      <w:r>
        <w:rPr>
          <w:b/>
          <w:bCs/>
          <w:sz w:val="28"/>
          <w:szCs w:val="28"/>
          <w:rtl/>
        </w:rPr>
        <w:t xml:space="preserve">  </w:t>
      </w:r>
      <w:r>
        <w:rPr>
          <w:rFonts w:hint="eastAsia"/>
          <w:sz w:val="24"/>
          <w:rtl/>
        </w:rPr>
        <w:t>ו</w:t>
      </w:r>
      <w:r>
        <w:rPr>
          <w:sz w:val="24"/>
          <w:rtl/>
        </w:rPr>
        <w:t>/</w:t>
      </w:r>
      <w:r>
        <w:rPr>
          <w:rFonts w:hint="eastAsia"/>
          <w:sz w:val="24"/>
          <w:rtl/>
        </w:rPr>
        <w:t>או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פרסום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פומבי</w:t>
      </w:r>
      <w:r>
        <w:rPr>
          <w:sz w:val="24"/>
          <w:rtl/>
        </w:rPr>
        <w:t>.</w:t>
      </w:r>
    </w:p>
    <w:p w:rsidR="005032AC" w:rsidRDefault="005032AC" w:rsidP="001864C6">
      <w:pPr>
        <w:spacing w:line="360" w:lineRule="auto"/>
        <w:ind w:left="1436"/>
        <w:jc w:val="both"/>
        <w:rPr>
          <w:b/>
          <w:bCs/>
          <w:sz w:val="28"/>
          <w:szCs w:val="28"/>
          <w:rtl/>
        </w:rPr>
      </w:pPr>
      <w:r w:rsidRPr="009E71BF">
        <w:rPr>
          <w:rFonts w:hint="eastAsia"/>
          <w:rtl/>
        </w:rPr>
        <w:t>במקרה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ביטול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פרסום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חדש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כאמור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לא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יהיה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חייב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לפצות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המציעים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משתתף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,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צורה</w:t>
      </w:r>
      <w:r>
        <w:rPr>
          <w:rtl/>
        </w:rPr>
        <w:t xml:space="preserve"> </w:t>
      </w:r>
      <w:r>
        <w:rPr>
          <w:rFonts w:hint="eastAsia"/>
          <w:rtl/>
        </w:rPr>
        <w:t>שהיא</w:t>
      </w:r>
      <w:r>
        <w:rPr>
          <w:rtl/>
        </w:rPr>
        <w:t>.</w:t>
      </w:r>
    </w:p>
    <w:p w:rsidR="005032AC" w:rsidRDefault="005032AC" w:rsidP="001864C6">
      <w:pPr>
        <w:spacing w:line="360" w:lineRule="auto"/>
        <w:ind w:left="1436"/>
        <w:jc w:val="both"/>
        <w:rPr>
          <w:b/>
          <w:bCs/>
          <w:sz w:val="28"/>
          <w:szCs w:val="28"/>
          <w:rtl/>
        </w:rPr>
      </w:pPr>
    </w:p>
    <w:p w:rsidR="005032AC" w:rsidRPr="00887AE7" w:rsidRDefault="005032AC" w:rsidP="001864C6">
      <w:pPr>
        <w:spacing w:line="360" w:lineRule="auto"/>
        <w:ind w:left="26"/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rtl/>
        </w:rPr>
        <w:tab/>
      </w:r>
      <w:r w:rsidRPr="00887AE7">
        <w:rPr>
          <w:rFonts w:hint="eastAsia"/>
          <w:b/>
          <w:bCs/>
          <w:sz w:val="28"/>
          <w:szCs w:val="28"/>
          <w:rtl/>
        </w:rPr>
        <w:t>ג</w:t>
      </w:r>
      <w:r w:rsidRPr="00887AE7">
        <w:rPr>
          <w:b/>
          <w:bCs/>
          <w:sz w:val="28"/>
          <w:szCs w:val="28"/>
          <w:rtl/>
        </w:rPr>
        <w:t>.</w:t>
      </w:r>
      <w:r w:rsidRPr="00887AE7">
        <w:rPr>
          <w:b/>
          <w:bCs/>
          <w:sz w:val="28"/>
          <w:szCs w:val="28"/>
          <w:rtl/>
        </w:rPr>
        <w:tab/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פסילה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בעקבות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חוות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דעת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שלילית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בכתב</w:t>
      </w:r>
    </w:p>
    <w:p w:rsidR="005032AC" w:rsidRDefault="005032AC" w:rsidP="001864C6">
      <w:pPr>
        <w:spacing w:line="360" w:lineRule="auto"/>
        <w:ind w:left="1440"/>
        <w:jc w:val="both"/>
        <w:rPr>
          <w:rtl/>
        </w:rPr>
      </w:pPr>
      <w:r w:rsidRPr="00887AE7">
        <w:rPr>
          <w:rFonts w:hint="eastAsia"/>
          <w:rtl/>
        </w:rPr>
        <w:t>עורך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שומר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לעצמו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הזכות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לפסול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הסף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מציע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אשר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עבד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בעבר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משרד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החקלאות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ופיתוח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הכפר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</w:t>
      </w:r>
      <w:r w:rsidRPr="00887AE7">
        <w:rPr>
          <w:rtl/>
        </w:rPr>
        <w:t>/</w:t>
      </w:r>
      <w:r w:rsidRPr="00887AE7">
        <w:rPr>
          <w:rFonts w:hint="eastAsia"/>
          <w:rtl/>
        </w:rPr>
        <w:t>או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מינהל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המחקר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החקלאי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</w:t>
      </w:r>
      <w:r w:rsidRPr="00887AE7">
        <w:rPr>
          <w:rtl/>
        </w:rPr>
        <w:t>/</w:t>
      </w:r>
      <w:r w:rsidRPr="00887AE7">
        <w:rPr>
          <w:rFonts w:hint="eastAsia"/>
          <w:rtl/>
        </w:rPr>
        <w:t>או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גורם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ממשלתי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אחר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כספק</w:t>
      </w:r>
      <w:r>
        <w:rPr>
          <w:rtl/>
        </w:rPr>
        <w:t xml:space="preserve"> 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נותן</w:t>
      </w:r>
      <w:r>
        <w:rPr>
          <w:rtl/>
        </w:rPr>
        <w:t xml:space="preserve"> </w:t>
      </w:r>
      <w:r>
        <w:rPr>
          <w:rFonts w:hint="eastAsia"/>
          <w:rtl/>
        </w:rPr>
        <w:t>שירותים</w:t>
      </w:r>
      <w:r>
        <w:rPr>
          <w:rtl/>
        </w:rPr>
        <w:t xml:space="preserve"> </w:t>
      </w:r>
      <w:r>
        <w:rPr>
          <w:rFonts w:hint="eastAsia"/>
          <w:rtl/>
        </w:rPr>
        <w:t>ולא</w:t>
      </w:r>
      <w:r>
        <w:rPr>
          <w:rtl/>
        </w:rPr>
        <w:t xml:space="preserve"> </w:t>
      </w:r>
      <w:r>
        <w:rPr>
          <w:rFonts w:hint="eastAsia"/>
          <w:rtl/>
        </w:rPr>
        <w:t>עמד</w:t>
      </w:r>
      <w:r>
        <w:rPr>
          <w:rtl/>
        </w:rPr>
        <w:t xml:space="preserve"> </w:t>
      </w:r>
      <w:r>
        <w:rPr>
          <w:rFonts w:hint="eastAsia"/>
          <w:rtl/>
        </w:rPr>
        <w:t>בסטנדרטים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הטובין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השרות</w:t>
      </w:r>
      <w:r>
        <w:rPr>
          <w:rtl/>
        </w:rPr>
        <w:t xml:space="preserve"> </w:t>
      </w:r>
      <w:r>
        <w:rPr>
          <w:rFonts w:hint="eastAsia"/>
          <w:rtl/>
        </w:rPr>
        <w:t>הנדרש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שקיימת</w:t>
      </w:r>
      <w:r>
        <w:rPr>
          <w:rtl/>
        </w:rPr>
        <w:t xml:space="preserve"> </w:t>
      </w:r>
      <w:r>
        <w:rPr>
          <w:rFonts w:hint="eastAsia"/>
          <w:rtl/>
        </w:rPr>
        <w:t>לגביו</w:t>
      </w:r>
      <w:r>
        <w:rPr>
          <w:rtl/>
        </w:rPr>
        <w:t xml:space="preserve"> </w:t>
      </w:r>
    </w:p>
    <w:p w:rsidR="005032AC" w:rsidRDefault="005032AC" w:rsidP="001864C6">
      <w:pPr>
        <w:spacing w:line="360" w:lineRule="auto"/>
        <w:ind w:left="1440"/>
        <w:jc w:val="both"/>
        <w:rPr>
          <w:rtl/>
        </w:rPr>
      </w:pPr>
      <w:r>
        <w:rPr>
          <w:rFonts w:hint="eastAsia"/>
          <w:rtl/>
        </w:rPr>
        <w:t>חוות</w:t>
      </w:r>
      <w:r>
        <w:rPr>
          <w:rtl/>
        </w:rPr>
        <w:t xml:space="preserve"> </w:t>
      </w:r>
      <w:r>
        <w:rPr>
          <w:rFonts w:hint="eastAsia"/>
          <w:rtl/>
        </w:rPr>
        <w:t>דעת</w:t>
      </w:r>
      <w:r>
        <w:rPr>
          <w:rtl/>
        </w:rPr>
        <w:t xml:space="preserve"> </w:t>
      </w:r>
      <w:r>
        <w:rPr>
          <w:rFonts w:hint="eastAsia"/>
          <w:rtl/>
        </w:rPr>
        <w:t>שלילית</w:t>
      </w:r>
      <w:r>
        <w:rPr>
          <w:rtl/>
        </w:rPr>
        <w:t xml:space="preserve">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טיב</w:t>
      </w:r>
      <w:r>
        <w:rPr>
          <w:rtl/>
        </w:rPr>
        <w:t xml:space="preserve"> </w:t>
      </w:r>
      <w:r>
        <w:rPr>
          <w:rFonts w:hint="eastAsia"/>
          <w:rtl/>
        </w:rPr>
        <w:t>עבודתו</w:t>
      </w:r>
      <w:r>
        <w:rPr>
          <w:rtl/>
        </w:rPr>
        <w:t xml:space="preserve">.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מעין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 xml:space="preserve"> </w:t>
      </w:r>
      <w:r>
        <w:rPr>
          <w:rFonts w:hint="eastAsia"/>
          <w:rtl/>
        </w:rPr>
        <w:t>תינתן</w:t>
      </w:r>
      <w:r>
        <w:rPr>
          <w:rtl/>
        </w:rPr>
        <w:t xml:space="preserve"> </w:t>
      </w:r>
      <w:r>
        <w:rPr>
          <w:rFonts w:hint="eastAsia"/>
          <w:rtl/>
        </w:rPr>
        <w:t>למציע</w:t>
      </w:r>
      <w:r>
        <w:rPr>
          <w:rtl/>
        </w:rPr>
        <w:t xml:space="preserve"> </w:t>
      </w:r>
      <w:r w:rsidRPr="003D1A8F">
        <w:rPr>
          <w:rFonts w:hint="eastAsia"/>
          <w:u w:val="single"/>
          <w:rtl/>
        </w:rPr>
        <w:t>זכות</w:t>
      </w:r>
      <w:r w:rsidRPr="003D1A8F">
        <w:rPr>
          <w:u w:val="single"/>
          <w:rtl/>
        </w:rPr>
        <w:t xml:space="preserve"> </w:t>
      </w:r>
      <w:r w:rsidRPr="003D1A8F">
        <w:rPr>
          <w:rFonts w:hint="eastAsia"/>
          <w:u w:val="single"/>
          <w:rtl/>
        </w:rPr>
        <w:t>טיעון</w:t>
      </w:r>
      <w:r>
        <w:rPr>
          <w:rtl/>
        </w:rPr>
        <w:t xml:space="preserve">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בעל</w:t>
      </w:r>
      <w:r>
        <w:rPr>
          <w:rtl/>
        </w:rPr>
        <w:t>-</w:t>
      </w:r>
      <w:r>
        <w:rPr>
          <w:rFonts w:hint="eastAsia"/>
          <w:rtl/>
        </w:rPr>
        <w:t>פה</w:t>
      </w:r>
      <w:r>
        <w:rPr>
          <w:rtl/>
        </w:rPr>
        <w:t xml:space="preserve">,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שיקול</w:t>
      </w:r>
      <w:r>
        <w:rPr>
          <w:rtl/>
        </w:rPr>
        <w:t xml:space="preserve"> </w:t>
      </w:r>
      <w:r>
        <w:rPr>
          <w:rFonts w:hint="eastAsia"/>
          <w:rtl/>
        </w:rPr>
        <w:t>דעתו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לפני</w:t>
      </w:r>
      <w:r>
        <w:rPr>
          <w:rtl/>
        </w:rPr>
        <w:t xml:space="preserve"> </w:t>
      </w:r>
      <w:r>
        <w:rPr>
          <w:rFonts w:hint="eastAsia"/>
          <w:rtl/>
        </w:rPr>
        <w:t>החלטתו</w:t>
      </w:r>
      <w:r>
        <w:rPr>
          <w:rtl/>
        </w:rPr>
        <w:t xml:space="preserve"> </w:t>
      </w:r>
      <w:r>
        <w:rPr>
          <w:rFonts w:hint="eastAsia"/>
          <w:rtl/>
        </w:rPr>
        <w:t>הסופית</w:t>
      </w:r>
      <w:r>
        <w:rPr>
          <w:rtl/>
        </w:rPr>
        <w:t xml:space="preserve"> </w:t>
      </w:r>
      <w:r>
        <w:rPr>
          <w:rFonts w:hint="eastAsia"/>
          <w:rtl/>
        </w:rPr>
        <w:t>בעניין</w:t>
      </w:r>
      <w:r>
        <w:rPr>
          <w:rtl/>
        </w:rPr>
        <w:t>.</w:t>
      </w:r>
    </w:p>
    <w:p w:rsidR="005032AC" w:rsidRDefault="005032AC" w:rsidP="00AE715C">
      <w:pPr>
        <w:spacing w:line="360" w:lineRule="auto"/>
        <w:ind w:left="1106" w:firstLine="334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רואה</w:t>
      </w:r>
      <w:r>
        <w:rPr>
          <w:rtl/>
        </w:rPr>
        <w:t xml:space="preserve"> </w:t>
      </w:r>
      <w:r>
        <w:rPr>
          <w:rFonts w:hint="eastAsia"/>
          <w:rtl/>
        </w:rPr>
        <w:t>בהגשת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מציע</w:t>
      </w:r>
      <w:r>
        <w:rPr>
          <w:rtl/>
        </w:rPr>
        <w:t xml:space="preserve">, </w:t>
      </w:r>
      <w:r>
        <w:rPr>
          <w:rFonts w:hint="eastAsia"/>
          <w:rtl/>
        </w:rPr>
        <w:t>הסכמה</w:t>
      </w:r>
      <w:r>
        <w:rPr>
          <w:rtl/>
        </w:rPr>
        <w:t xml:space="preserve"> </w:t>
      </w:r>
      <w:r>
        <w:rPr>
          <w:rFonts w:hint="eastAsia"/>
          <w:rtl/>
        </w:rPr>
        <w:t>לתנאי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 w:rsidRPr="00F073AB">
        <w:rPr>
          <w:sz w:val="24"/>
          <w:rtl/>
        </w:rPr>
        <w:t>.</w:t>
      </w:r>
    </w:p>
    <w:p w:rsidR="005032AC" w:rsidRDefault="005032AC" w:rsidP="00DA6C1C">
      <w:pPr>
        <w:spacing w:line="360" w:lineRule="auto"/>
        <w:rPr>
          <w:b/>
          <w:bCs/>
          <w:sz w:val="28"/>
          <w:szCs w:val="28"/>
          <w:rtl/>
        </w:rPr>
      </w:pPr>
    </w:p>
    <w:p w:rsidR="005032AC" w:rsidRDefault="005032AC" w:rsidP="00DA6C1C">
      <w:pPr>
        <w:spacing w:line="360" w:lineRule="auto"/>
        <w:ind w:left="26" w:firstLine="694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rtl/>
        </w:rPr>
        <w:t>ד</w:t>
      </w:r>
      <w:r>
        <w:rPr>
          <w:b/>
          <w:bCs/>
          <w:sz w:val="28"/>
          <w:szCs w:val="28"/>
          <w:rtl/>
        </w:rPr>
        <w:t>.</w:t>
      </w:r>
      <w:r>
        <w:rPr>
          <w:b/>
          <w:bCs/>
          <w:sz w:val="28"/>
          <w:szCs w:val="28"/>
          <w:rtl/>
        </w:rPr>
        <w:tab/>
      </w:r>
      <w:r w:rsidRPr="00DA6C1C">
        <w:rPr>
          <w:rFonts w:hint="eastAsia"/>
          <w:b/>
          <w:bCs/>
          <w:sz w:val="28"/>
          <w:szCs w:val="28"/>
          <w:u w:val="single"/>
          <w:rtl/>
        </w:rPr>
        <w:t>שלמות</w:t>
      </w:r>
      <w:r w:rsidRPr="00DA6C1C">
        <w:rPr>
          <w:b/>
          <w:bCs/>
          <w:sz w:val="28"/>
          <w:szCs w:val="28"/>
          <w:u w:val="single"/>
          <w:rtl/>
        </w:rPr>
        <w:t xml:space="preserve"> </w:t>
      </w:r>
      <w:r w:rsidRPr="00DA6C1C">
        <w:rPr>
          <w:rFonts w:hint="eastAsia"/>
          <w:b/>
          <w:bCs/>
          <w:sz w:val="28"/>
          <w:szCs w:val="28"/>
          <w:u w:val="single"/>
          <w:rtl/>
        </w:rPr>
        <w:t>ההצעה</w:t>
      </w:r>
    </w:p>
    <w:p w:rsidR="005032AC" w:rsidRPr="009E71BF" w:rsidRDefault="005032AC" w:rsidP="00B06807">
      <w:pPr>
        <w:spacing w:line="360" w:lineRule="auto"/>
        <w:ind w:left="1440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לפסול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 xml:space="preserve"> </w:t>
      </w:r>
      <w:r>
        <w:rPr>
          <w:rFonts w:hint="eastAsia"/>
          <w:rtl/>
        </w:rPr>
        <w:t>בשל</w:t>
      </w:r>
      <w:r>
        <w:rPr>
          <w:rtl/>
        </w:rPr>
        <w:t xml:space="preserve"> </w:t>
      </w:r>
      <w:r>
        <w:rPr>
          <w:rFonts w:hint="eastAsia"/>
          <w:rtl/>
        </w:rPr>
        <w:t>חוסר</w:t>
      </w:r>
      <w:r>
        <w:rPr>
          <w:rtl/>
        </w:rPr>
        <w:t xml:space="preserve"> </w:t>
      </w:r>
      <w:r>
        <w:rPr>
          <w:rFonts w:hint="eastAsia"/>
          <w:rtl/>
        </w:rPr>
        <w:t>התייחסות</w:t>
      </w:r>
      <w:r>
        <w:rPr>
          <w:rtl/>
        </w:rPr>
        <w:t xml:space="preserve"> </w:t>
      </w:r>
      <w:r>
        <w:rPr>
          <w:rFonts w:hint="eastAsia"/>
          <w:rtl/>
        </w:rPr>
        <w:t>מפורטת</w:t>
      </w:r>
      <w:r>
        <w:rPr>
          <w:rtl/>
        </w:rPr>
        <w:t xml:space="preserve"> </w:t>
      </w:r>
      <w:r>
        <w:rPr>
          <w:rFonts w:hint="eastAsia"/>
          <w:rtl/>
        </w:rPr>
        <w:t>לסעיף</w:t>
      </w:r>
      <w:r>
        <w:rPr>
          <w:rtl/>
        </w:rPr>
        <w:t xml:space="preserve"> </w:t>
      </w:r>
      <w:r>
        <w:rPr>
          <w:rFonts w:hint="eastAsia"/>
          <w:rtl/>
        </w:rPr>
        <w:t>מסעיפי</w:t>
      </w:r>
      <w:r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אשר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לדעת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מונע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הערכת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ההצעה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כראוי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היותו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תנאי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סף</w:t>
      </w:r>
      <w:r w:rsidRPr="009E71BF">
        <w:rPr>
          <w:b/>
          <w:bCs/>
          <w:sz w:val="28"/>
          <w:szCs w:val="28"/>
          <w:rtl/>
        </w:rPr>
        <w:t>.</w:t>
      </w:r>
    </w:p>
    <w:p w:rsidR="005032AC" w:rsidRPr="009E71BF" w:rsidRDefault="005032AC" w:rsidP="00795492">
      <w:pPr>
        <w:spacing w:line="360" w:lineRule="auto"/>
        <w:ind w:left="1440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ועדת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רשאית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לפסול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הצעות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צורפו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להן</w:t>
      </w:r>
      <w:r w:rsidRPr="009E71BF">
        <w:rPr>
          <w:sz w:val="24"/>
          <w:rtl/>
        </w:rPr>
        <w:t xml:space="preserve">  </w:t>
      </w: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האישורים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</w:t>
      </w:r>
      <w:r w:rsidRPr="009E71BF">
        <w:rPr>
          <w:sz w:val="24"/>
          <w:rtl/>
        </w:rPr>
        <w:t>/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פרטים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שהם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ברי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השלמה</w:t>
      </w:r>
      <w:r w:rsidRPr="009E71BF">
        <w:rPr>
          <w:sz w:val="24"/>
          <w:rtl/>
        </w:rPr>
        <w:t xml:space="preserve"> </w:t>
      </w:r>
      <w:proofErr w:type="spellStart"/>
      <w:r w:rsidRPr="009E71BF">
        <w:rPr>
          <w:rFonts w:hint="eastAsia"/>
          <w:sz w:val="24"/>
          <w:rtl/>
        </w:rPr>
        <w:t>והכל</w:t>
      </w:r>
      <w:proofErr w:type="spellEnd"/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שיקול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דעתה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הבלעדי</w:t>
      </w:r>
      <w:r w:rsidRPr="009E71BF">
        <w:rPr>
          <w:sz w:val="24"/>
          <w:rtl/>
        </w:rPr>
        <w:t>.</w:t>
      </w:r>
    </w:p>
    <w:p w:rsidR="005032AC" w:rsidRDefault="005032AC" w:rsidP="00B06807">
      <w:pPr>
        <w:spacing w:line="360" w:lineRule="auto"/>
        <w:ind w:left="1440"/>
        <w:jc w:val="both"/>
        <w:rPr>
          <w:b/>
          <w:bCs/>
          <w:sz w:val="28"/>
          <w:szCs w:val="28"/>
          <w:rtl/>
        </w:rPr>
      </w:pPr>
    </w:p>
    <w:p w:rsidR="005032AC" w:rsidRPr="00F5345D" w:rsidRDefault="005032AC" w:rsidP="00B06807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  <w:r>
        <w:rPr>
          <w:rFonts w:hint="eastAsia"/>
          <w:b/>
          <w:bCs/>
          <w:sz w:val="28"/>
          <w:szCs w:val="28"/>
          <w:rtl/>
        </w:rPr>
        <w:t>ה</w:t>
      </w:r>
      <w:r>
        <w:rPr>
          <w:b/>
          <w:bCs/>
          <w:sz w:val="28"/>
          <w:szCs w:val="28"/>
          <w:rtl/>
        </w:rPr>
        <w:t>.</w:t>
      </w:r>
      <w:r>
        <w:rPr>
          <w:sz w:val="24"/>
          <w:rtl/>
        </w:rPr>
        <w:tab/>
      </w:r>
      <w:r w:rsidRPr="00F5345D">
        <w:rPr>
          <w:rFonts w:hint="eastAsia"/>
          <w:b/>
          <w:bCs/>
          <w:sz w:val="28"/>
          <w:szCs w:val="28"/>
          <w:u w:val="single"/>
          <w:rtl/>
        </w:rPr>
        <w:t>בחינת</w:t>
      </w:r>
      <w:r w:rsidRPr="00F5345D">
        <w:rPr>
          <w:b/>
          <w:bCs/>
          <w:sz w:val="28"/>
          <w:szCs w:val="28"/>
          <w:u w:val="single"/>
          <w:rtl/>
        </w:rPr>
        <w:t xml:space="preserve"> </w:t>
      </w:r>
      <w:r w:rsidRPr="00F5345D">
        <w:rPr>
          <w:rFonts w:hint="eastAsia"/>
          <w:b/>
          <w:bCs/>
          <w:sz w:val="28"/>
          <w:szCs w:val="28"/>
          <w:u w:val="single"/>
          <w:rtl/>
        </w:rPr>
        <w:t>הגינות</w:t>
      </w:r>
    </w:p>
    <w:p w:rsidR="005032AC" w:rsidRPr="00B06807" w:rsidRDefault="005032AC" w:rsidP="00B06807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>
        <w:rPr>
          <w:rFonts w:hint="eastAsia"/>
          <w:sz w:val="24"/>
          <w:rtl/>
        </w:rPr>
        <w:t>היה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ותתרשם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ועדת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כי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בהצעתו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גלומים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תכסיסנות</w:t>
      </w:r>
      <w:r>
        <w:rPr>
          <w:sz w:val="24"/>
          <w:rtl/>
        </w:rPr>
        <w:t xml:space="preserve">/ </w:t>
      </w:r>
      <w:r>
        <w:rPr>
          <w:rFonts w:hint="eastAsia"/>
          <w:sz w:val="24"/>
          <w:rtl/>
        </w:rPr>
        <w:t>תחבולה</w:t>
      </w:r>
      <w:r>
        <w:rPr>
          <w:sz w:val="24"/>
          <w:rtl/>
        </w:rPr>
        <w:t xml:space="preserve"> </w:t>
      </w:r>
      <w:r>
        <w:rPr>
          <w:sz w:val="24"/>
          <w:rtl/>
        </w:rPr>
        <w:tab/>
        <w:t>(</w:t>
      </w:r>
      <w:r>
        <w:rPr>
          <w:rFonts w:hint="eastAsia"/>
          <w:sz w:val="24"/>
          <w:rtl/>
        </w:rPr>
        <w:t>לדוגמא</w:t>
      </w:r>
      <w:r>
        <w:rPr>
          <w:sz w:val="24"/>
          <w:rtl/>
        </w:rPr>
        <w:t xml:space="preserve">: </w:t>
      </w:r>
      <w:r>
        <w:rPr>
          <w:rFonts w:hint="eastAsia"/>
          <w:sz w:val="24"/>
          <w:rtl/>
        </w:rPr>
        <w:t>הצעת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מחיר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נקב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הייתה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נמוכה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באופן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משמעותי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ממחיר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השוק</w:t>
      </w:r>
      <w:r>
        <w:rPr>
          <w:sz w:val="24"/>
          <w:rtl/>
        </w:rPr>
        <w:t xml:space="preserve"> </w:t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המקובל</w:t>
      </w:r>
      <w:r>
        <w:rPr>
          <w:sz w:val="24"/>
          <w:rtl/>
        </w:rPr>
        <w:t xml:space="preserve">), </w:t>
      </w:r>
      <w:r>
        <w:rPr>
          <w:rFonts w:hint="eastAsia"/>
          <w:sz w:val="24"/>
          <w:rtl/>
        </w:rPr>
        <w:t>תהא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רשאית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הועדה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לדחות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ההצעה</w:t>
      </w:r>
      <w:r>
        <w:rPr>
          <w:sz w:val="24"/>
          <w:rtl/>
        </w:rPr>
        <w:t xml:space="preserve"> </w:t>
      </w:r>
      <w:r w:rsidRPr="000C43DD">
        <w:rPr>
          <w:rFonts w:hint="eastAsia"/>
          <w:sz w:val="24"/>
          <w:u w:val="single"/>
          <w:rtl/>
        </w:rPr>
        <w:t>על</w:t>
      </w:r>
      <w:r w:rsidRPr="000C43DD">
        <w:rPr>
          <w:sz w:val="24"/>
          <w:u w:val="single"/>
          <w:rtl/>
        </w:rPr>
        <w:t xml:space="preserve"> </w:t>
      </w:r>
      <w:r w:rsidRPr="000C43DD">
        <w:rPr>
          <w:rFonts w:hint="eastAsia"/>
          <w:sz w:val="24"/>
          <w:u w:val="single"/>
          <w:rtl/>
        </w:rPr>
        <w:t>הסף</w:t>
      </w:r>
      <w:r>
        <w:rPr>
          <w:sz w:val="24"/>
          <w:u w:val="single"/>
          <w:rtl/>
        </w:rPr>
        <w:t>.</w:t>
      </w:r>
    </w:p>
    <w:p w:rsidR="005032AC" w:rsidRDefault="005032AC" w:rsidP="000C43DD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>
        <w:rPr>
          <w:rFonts w:hint="eastAsia"/>
          <w:sz w:val="24"/>
          <w:rtl/>
        </w:rPr>
        <w:t>מבלי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לגרוע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מהאמור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תהא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רשאית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הועדה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לזמן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למתן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הסבר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הנמקה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להצעה</w:t>
      </w:r>
    </w:p>
    <w:p w:rsidR="005032AC" w:rsidRDefault="005032AC" w:rsidP="00B06807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>
        <w:rPr>
          <w:rFonts w:hint="eastAsia"/>
          <w:sz w:val="24"/>
          <w:rtl/>
        </w:rPr>
        <w:t>שהוגשה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כאמור</w:t>
      </w:r>
      <w:r>
        <w:rPr>
          <w:sz w:val="24"/>
          <w:rtl/>
        </w:rPr>
        <w:t>.</w:t>
      </w:r>
    </w:p>
    <w:p w:rsidR="00CF5F16" w:rsidRDefault="005032AC" w:rsidP="004C16CA">
      <w:pPr>
        <w:spacing w:line="360" w:lineRule="auto"/>
        <w:jc w:val="both"/>
        <w:rPr>
          <w:rFonts w:hint="cs"/>
          <w:sz w:val="24"/>
          <w:rtl/>
        </w:rPr>
      </w:pPr>
      <w:r w:rsidRPr="009E71BF">
        <w:rPr>
          <w:b/>
          <w:bCs/>
          <w:color w:val="FF0000"/>
          <w:sz w:val="28"/>
          <w:szCs w:val="28"/>
          <w:rtl/>
        </w:rPr>
        <w:tab/>
      </w:r>
    </w:p>
    <w:p w:rsidR="00CF5702" w:rsidRDefault="00CF5702" w:rsidP="004C16CA">
      <w:pPr>
        <w:spacing w:line="360" w:lineRule="auto"/>
        <w:jc w:val="both"/>
        <w:rPr>
          <w:rFonts w:hint="cs"/>
          <w:sz w:val="24"/>
          <w:rtl/>
        </w:rPr>
      </w:pPr>
    </w:p>
    <w:p w:rsidR="00CF5702" w:rsidRPr="009E71BF" w:rsidRDefault="00CF5702" w:rsidP="004C16CA">
      <w:pPr>
        <w:spacing w:line="360" w:lineRule="auto"/>
        <w:jc w:val="both"/>
        <w:rPr>
          <w:sz w:val="24"/>
          <w:rtl/>
        </w:rPr>
      </w:pPr>
    </w:p>
    <w:p w:rsidR="005032AC" w:rsidRPr="009E71BF" w:rsidRDefault="005032AC" w:rsidP="00F773F2">
      <w:pPr>
        <w:spacing w:line="360" w:lineRule="auto"/>
        <w:jc w:val="both"/>
        <w:rPr>
          <w:b/>
          <w:bCs/>
          <w:sz w:val="28"/>
          <w:szCs w:val="28"/>
          <w:rtl/>
        </w:rPr>
      </w:pPr>
      <w:r w:rsidRPr="009E71BF">
        <w:rPr>
          <w:sz w:val="24"/>
          <w:rtl/>
        </w:rPr>
        <w:t xml:space="preserve">              </w:t>
      </w:r>
      <w:r>
        <w:rPr>
          <w:rFonts w:hint="eastAsia"/>
          <w:b/>
          <w:bCs/>
          <w:sz w:val="28"/>
          <w:szCs w:val="28"/>
          <w:rtl/>
        </w:rPr>
        <w:t>ו</w:t>
      </w:r>
      <w:r w:rsidRPr="009E71BF">
        <w:rPr>
          <w:b/>
          <w:bCs/>
          <w:sz w:val="28"/>
          <w:szCs w:val="28"/>
          <w:rtl/>
        </w:rPr>
        <w:t xml:space="preserve">.       </w:t>
      </w:r>
      <w:r w:rsidRPr="009E71BF">
        <w:rPr>
          <w:rFonts w:hint="eastAsia"/>
          <w:b/>
          <w:bCs/>
          <w:sz w:val="28"/>
          <w:szCs w:val="28"/>
          <w:u w:val="single"/>
          <w:rtl/>
        </w:rPr>
        <w:t>אומדן</w:t>
      </w:r>
      <w:r w:rsidRPr="009E71BF">
        <w:rPr>
          <w:b/>
          <w:bCs/>
          <w:sz w:val="28"/>
          <w:szCs w:val="28"/>
          <w:rtl/>
        </w:rPr>
        <w:t xml:space="preserve"> -</w:t>
      </w:r>
    </w:p>
    <w:p w:rsidR="005032AC" w:rsidRPr="009E71BF" w:rsidRDefault="005032AC" w:rsidP="00C66BD6">
      <w:pPr>
        <w:spacing w:line="360" w:lineRule="auto"/>
        <w:ind w:left="1475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עורך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שומר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לעצמו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הזכות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להימנע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מלדון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בהצעה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הסוטה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מהגבול</w:t>
      </w:r>
      <w:r w:rsidRPr="009E71BF">
        <w:rPr>
          <w:sz w:val="24"/>
          <w:rtl/>
        </w:rPr>
        <w:t xml:space="preserve"> </w:t>
      </w:r>
    </w:p>
    <w:p w:rsidR="005032AC" w:rsidRPr="009E71BF" w:rsidRDefault="005032AC" w:rsidP="00DC678C">
      <w:pPr>
        <w:spacing w:line="360" w:lineRule="auto"/>
        <w:ind w:left="1475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העליון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האומדן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הכספי</w:t>
      </w:r>
      <w:r w:rsidRPr="009E71BF">
        <w:rPr>
          <w:sz w:val="24"/>
          <w:rtl/>
        </w:rPr>
        <w:t xml:space="preserve"> </w:t>
      </w:r>
      <w:proofErr w:type="spellStart"/>
      <w:r w:rsidRPr="009E71BF">
        <w:rPr>
          <w:rFonts w:hint="eastAsia"/>
          <w:sz w:val="24"/>
          <w:rtl/>
        </w:rPr>
        <w:t>והכל</w:t>
      </w:r>
      <w:proofErr w:type="spellEnd"/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שיקול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דעתו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הבלעדי</w:t>
      </w:r>
      <w:r w:rsidRPr="009E71BF">
        <w:rPr>
          <w:sz w:val="24"/>
          <w:rtl/>
        </w:rPr>
        <w:t>.</w:t>
      </w:r>
    </w:p>
    <w:p w:rsidR="005032AC" w:rsidRDefault="005032AC" w:rsidP="00DC678C">
      <w:pPr>
        <w:spacing w:line="360" w:lineRule="auto"/>
        <w:ind w:left="26"/>
        <w:jc w:val="both"/>
        <w:rPr>
          <w:sz w:val="24"/>
          <w:rtl/>
        </w:rPr>
      </w:pPr>
    </w:p>
    <w:p w:rsidR="005032AC" w:rsidRPr="009E71BF" w:rsidRDefault="005032AC" w:rsidP="00F773F2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9E71BF">
        <w:rPr>
          <w:sz w:val="28"/>
          <w:szCs w:val="28"/>
          <w:rtl/>
        </w:rPr>
        <w:lastRenderedPageBreak/>
        <w:t xml:space="preserve">             </w:t>
      </w:r>
      <w:r>
        <w:rPr>
          <w:rFonts w:hint="eastAsia"/>
          <w:b/>
          <w:bCs/>
          <w:sz w:val="28"/>
          <w:szCs w:val="28"/>
          <w:rtl/>
        </w:rPr>
        <w:t>ז</w:t>
      </w:r>
      <w:r w:rsidRPr="009E71BF">
        <w:rPr>
          <w:sz w:val="28"/>
          <w:szCs w:val="28"/>
          <w:rtl/>
        </w:rPr>
        <w:t>.</w:t>
      </w:r>
      <w:r w:rsidRPr="009E71BF">
        <w:rPr>
          <w:sz w:val="24"/>
          <w:rtl/>
        </w:rPr>
        <w:t xml:space="preserve">      </w:t>
      </w:r>
      <w:r w:rsidRPr="009E71BF">
        <w:rPr>
          <w:rFonts w:hint="eastAsia"/>
          <w:b/>
          <w:bCs/>
          <w:sz w:val="28"/>
          <w:szCs w:val="28"/>
          <w:u w:val="single"/>
          <w:rtl/>
        </w:rPr>
        <w:t>כללי</w:t>
      </w:r>
      <w:r w:rsidRPr="009E71BF">
        <w:rPr>
          <w:b/>
          <w:bCs/>
          <w:sz w:val="28"/>
          <w:szCs w:val="28"/>
          <w:u w:val="single"/>
          <w:rtl/>
        </w:rPr>
        <w:t xml:space="preserve"> - </w:t>
      </w:r>
    </w:p>
    <w:p w:rsidR="005032AC" w:rsidRPr="009E71BF" w:rsidRDefault="005032AC" w:rsidP="00DC678C">
      <w:pPr>
        <w:spacing w:line="360" w:lineRule="auto"/>
        <w:jc w:val="both"/>
        <w:rPr>
          <w:sz w:val="24"/>
          <w:rtl/>
        </w:rPr>
      </w:pPr>
      <w:r w:rsidRPr="009E71BF">
        <w:rPr>
          <w:sz w:val="24"/>
          <w:rtl/>
        </w:rPr>
        <w:t xml:space="preserve">                          1. </w:t>
      </w:r>
      <w:r w:rsidRPr="009E71BF">
        <w:rPr>
          <w:rFonts w:hint="eastAsia"/>
          <w:sz w:val="24"/>
          <w:rtl/>
        </w:rPr>
        <w:t>עורך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שומר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לעצמו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הזכות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לקבל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ההצעה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הזולה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ביותר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</w:p>
    <w:p w:rsidR="005032AC" w:rsidRPr="009E71BF" w:rsidRDefault="005032AC" w:rsidP="00DC678C">
      <w:pPr>
        <w:spacing w:line="360" w:lineRule="auto"/>
        <w:jc w:val="both"/>
        <w:rPr>
          <w:sz w:val="24"/>
          <w:rtl/>
        </w:rPr>
      </w:pPr>
      <w:r w:rsidRPr="009E71BF">
        <w:rPr>
          <w:sz w:val="24"/>
          <w:rtl/>
        </w:rPr>
        <w:t xml:space="preserve">                              </w:t>
      </w: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הצעה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אחרת</w:t>
      </w:r>
      <w:r w:rsidRPr="009E71BF">
        <w:rPr>
          <w:sz w:val="24"/>
          <w:rtl/>
        </w:rPr>
        <w:t xml:space="preserve">. </w:t>
      </w:r>
    </w:p>
    <w:p w:rsidR="005032AC" w:rsidRPr="009E71BF" w:rsidRDefault="005032AC" w:rsidP="00DC678C">
      <w:pPr>
        <w:pStyle w:val="110"/>
        <w:keepNext w:val="0"/>
        <w:keepLines w:val="0"/>
        <w:spacing w:line="360" w:lineRule="auto"/>
        <w:ind w:left="1616" w:right="0" w:hanging="896"/>
        <w:jc w:val="both"/>
        <w:rPr>
          <w:b/>
          <w:bCs w:val="0"/>
          <w:color w:val="auto"/>
          <w:szCs w:val="24"/>
          <w:rtl/>
        </w:rPr>
      </w:pPr>
      <w:r w:rsidRPr="009E71BF">
        <w:rPr>
          <w:b/>
          <w:bCs w:val="0"/>
          <w:color w:val="auto"/>
          <w:szCs w:val="24"/>
          <w:rtl/>
        </w:rPr>
        <w:t xml:space="preserve">           2.</w:t>
      </w:r>
      <w:r w:rsidRPr="009E71BF">
        <w:rPr>
          <w:color w:val="auto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עורך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המכרז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לא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יישא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בכל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אחריות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לכל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הוצאה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ו</w:t>
      </w:r>
      <w:r w:rsidRPr="009E71BF">
        <w:rPr>
          <w:b/>
          <w:bCs w:val="0"/>
          <w:color w:val="auto"/>
          <w:szCs w:val="24"/>
          <w:rtl/>
        </w:rPr>
        <w:t>/</w:t>
      </w:r>
      <w:r w:rsidRPr="009E71BF">
        <w:rPr>
          <w:rFonts w:hint="eastAsia"/>
          <w:b/>
          <w:bCs w:val="0"/>
          <w:color w:val="auto"/>
          <w:szCs w:val="24"/>
          <w:rtl/>
        </w:rPr>
        <w:t>או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נזק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שיגרמו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למציע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בקשר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עם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הכנת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המכרז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ו</w:t>
      </w:r>
      <w:r w:rsidRPr="009E71BF">
        <w:rPr>
          <w:b/>
          <w:bCs w:val="0"/>
          <w:color w:val="auto"/>
          <w:szCs w:val="24"/>
          <w:rtl/>
        </w:rPr>
        <w:t>/</w:t>
      </w:r>
      <w:r w:rsidRPr="009E71BF">
        <w:rPr>
          <w:rFonts w:hint="eastAsia"/>
          <w:b/>
          <w:bCs w:val="0"/>
          <w:color w:val="auto"/>
          <w:szCs w:val="24"/>
          <w:rtl/>
        </w:rPr>
        <w:t>או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הגשתו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ו</w:t>
      </w:r>
      <w:r w:rsidRPr="009E71BF">
        <w:rPr>
          <w:b/>
          <w:bCs w:val="0"/>
          <w:color w:val="auto"/>
          <w:szCs w:val="24"/>
          <w:rtl/>
        </w:rPr>
        <w:t>/</w:t>
      </w:r>
      <w:r w:rsidRPr="009E71BF">
        <w:rPr>
          <w:rFonts w:hint="eastAsia"/>
          <w:b/>
          <w:bCs w:val="0"/>
          <w:color w:val="auto"/>
          <w:szCs w:val="24"/>
          <w:rtl/>
        </w:rPr>
        <w:t>או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אי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זכייתו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ו</w:t>
      </w:r>
      <w:r w:rsidRPr="009E71BF">
        <w:rPr>
          <w:b/>
          <w:bCs w:val="0"/>
          <w:color w:val="auto"/>
          <w:szCs w:val="24"/>
          <w:rtl/>
        </w:rPr>
        <w:t>/</w:t>
      </w:r>
      <w:r w:rsidRPr="009E71BF">
        <w:rPr>
          <w:rFonts w:hint="eastAsia"/>
          <w:b/>
          <w:bCs w:val="0"/>
          <w:color w:val="auto"/>
          <w:szCs w:val="24"/>
          <w:rtl/>
        </w:rPr>
        <w:t>או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ביטולו</w:t>
      </w:r>
      <w:r w:rsidRPr="009E71BF">
        <w:rPr>
          <w:b/>
          <w:bCs w:val="0"/>
          <w:color w:val="auto"/>
          <w:szCs w:val="24"/>
          <w:rtl/>
        </w:rPr>
        <w:t>.</w:t>
      </w:r>
    </w:p>
    <w:p w:rsidR="005032AC" w:rsidRPr="009E71BF" w:rsidRDefault="005032AC" w:rsidP="00DC678C">
      <w:pPr>
        <w:pStyle w:val="110"/>
        <w:keepNext w:val="0"/>
        <w:keepLines w:val="0"/>
        <w:spacing w:line="360" w:lineRule="auto"/>
        <w:ind w:left="1475" w:right="0" w:hanging="755"/>
        <w:jc w:val="both"/>
        <w:rPr>
          <w:b/>
          <w:bCs w:val="0"/>
          <w:color w:val="auto"/>
          <w:szCs w:val="24"/>
        </w:rPr>
      </w:pPr>
      <w:r>
        <w:rPr>
          <w:b/>
          <w:bCs w:val="0"/>
          <w:color w:val="auto"/>
          <w:szCs w:val="24"/>
          <w:rtl/>
        </w:rPr>
        <w:t xml:space="preserve">       </w:t>
      </w:r>
      <w:r w:rsidRPr="009E71BF">
        <w:rPr>
          <w:b/>
          <w:bCs w:val="0"/>
          <w:color w:val="auto"/>
          <w:szCs w:val="24"/>
          <w:rtl/>
        </w:rPr>
        <w:t xml:space="preserve"> 3. </w:t>
      </w:r>
      <w:r w:rsidRPr="009E71BF">
        <w:rPr>
          <w:rFonts w:hint="eastAsia"/>
          <w:b/>
          <w:bCs w:val="0"/>
          <w:color w:val="auto"/>
          <w:szCs w:val="24"/>
          <w:rtl/>
        </w:rPr>
        <w:t>המזמין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שומר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לעצמו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את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הזכות</w:t>
      </w:r>
      <w:r w:rsidRPr="009E71BF">
        <w:rPr>
          <w:b/>
          <w:bCs w:val="0"/>
          <w:color w:val="auto"/>
          <w:szCs w:val="24"/>
          <w:rtl/>
        </w:rPr>
        <w:t xml:space="preserve">, </w:t>
      </w:r>
      <w:r w:rsidRPr="009E71BF">
        <w:rPr>
          <w:rFonts w:hint="eastAsia"/>
          <w:b/>
          <w:bCs w:val="0"/>
          <w:color w:val="auto"/>
          <w:szCs w:val="24"/>
          <w:rtl/>
        </w:rPr>
        <w:t>במקרה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של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היעדר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תקציב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להקטין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את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תכולת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ההתקשרות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או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לבטלה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כלל</w:t>
      </w:r>
      <w:r w:rsidRPr="009E71BF">
        <w:rPr>
          <w:b/>
          <w:bCs w:val="0"/>
          <w:color w:val="auto"/>
          <w:szCs w:val="24"/>
          <w:rtl/>
        </w:rPr>
        <w:t xml:space="preserve">. </w:t>
      </w:r>
      <w:r w:rsidRPr="009E71BF">
        <w:rPr>
          <w:rFonts w:hint="eastAsia"/>
          <w:b/>
          <w:bCs w:val="0"/>
          <w:color w:val="auto"/>
          <w:szCs w:val="24"/>
          <w:rtl/>
        </w:rPr>
        <w:t>במקרה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כזה</w:t>
      </w:r>
      <w:r w:rsidRPr="009E71BF">
        <w:rPr>
          <w:b/>
          <w:bCs w:val="0"/>
          <w:color w:val="auto"/>
          <w:szCs w:val="24"/>
          <w:rtl/>
        </w:rPr>
        <w:t xml:space="preserve">, </w:t>
      </w:r>
      <w:r w:rsidRPr="009E71BF">
        <w:rPr>
          <w:rFonts w:hint="eastAsia"/>
          <w:b/>
          <w:bCs w:val="0"/>
          <w:color w:val="auto"/>
          <w:szCs w:val="24"/>
          <w:rtl/>
        </w:rPr>
        <w:t>לא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תהא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למציעים</w:t>
      </w:r>
      <w:r w:rsidRPr="009E71BF">
        <w:rPr>
          <w:b/>
          <w:bCs w:val="0"/>
          <w:color w:val="auto"/>
          <w:szCs w:val="24"/>
          <w:rtl/>
        </w:rPr>
        <w:t xml:space="preserve">, </w:t>
      </w:r>
      <w:r w:rsidRPr="009E71BF">
        <w:rPr>
          <w:rFonts w:hint="eastAsia"/>
          <w:b/>
          <w:bCs w:val="0"/>
          <w:color w:val="auto"/>
          <w:szCs w:val="24"/>
          <w:rtl/>
        </w:rPr>
        <w:t>לרבות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הזוכים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כל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טענה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כלפי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המזמין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והם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לא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יהיו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זכאים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לפיצוי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כלשהוא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בגין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ביטול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ההתקשרות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או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צמצום</w:t>
      </w:r>
      <w:r w:rsidRPr="009E71BF">
        <w:rPr>
          <w:b/>
          <w:bCs w:val="0"/>
          <w:color w:val="auto"/>
          <w:szCs w:val="24"/>
          <w:rtl/>
        </w:rPr>
        <w:t xml:space="preserve"> </w:t>
      </w:r>
      <w:r w:rsidRPr="009E71BF">
        <w:rPr>
          <w:rFonts w:hint="eastAsia"/>
          <w:b/>
          <w:bCs w:val="0"/>
          <w:color w:val="auto"/>
          <w:szCs w:val="24"/>
          <w:rtl/>
        </w:rPr>
        <w:t>ה</w:t>
      </w:r>
      <w:r>
        <w:rPr>
          <w:rFonts w:hint="eastAsia"/>
          <w:b/>
          <w:bCs w:val="0"/>
          <w:color w:val="auto"/>
          <w:szCs w:val="24"/>
          <w:rtl/>
        </w:rPr>
        <w:t>י</w:t>
      </w:r>
      <w:r w:rsidRPr="009E71BF">
        <w:rPr>
          <w:rFonts w:hint="eastAsia"/>
          <w:b/>
          <w:bCs w:val="0"/>
          <w:color w:val="auto"/>
          <w:szCs w:val="24"/>
          <w:rtl/>
        </w:rPr>
        <w:t>קפה</w:t>
      </w:r>
      <w:r w:rsidRPr="009E71BF">
        <w:rPr>
          <w:b/>
          <w:bCs w:val="0"/>
          <w:color w:val="auto"/>
          <w:szCs w:val="24"/>
          <w:rtl/>
        </w:rPr>
        <w:t>.</w:t>
      </w:r>
    </w:p>
    <w:p w:rsidR="00997B3A" w:rsidRDefault="005032AC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9E71BF">
        <w:rPr>
          <w:sz w:val="28"/>
          <w:szCs w:val="28"/>
          <w:rtl/>
        </w:rPr>
        <w:t xml:space="preserve">             </w:t>
      </w:r>
      <w:r>
        <w:rPr>
          <w:rFonts w:hint="eastAsia"/>
          <w:b/>
          <w:bCs/>
          <w:sz w:val="28"/>
          <w:szCs w:val="28"/>
          <w:rtl/>
        </w:rPr>
        <w:t>ח</w:t>
      </w:r>
      <w:r w:rsidRPr="009E71BF">
        <w:rPr>
          <w:sz w:val="28"/>
          <w:szCs w:val="28"/>
          <w:rtl/>
        </w:rPr>
        <w:t>.</w:t>
      </w:r>
      <w:r w:rsidRPr="009E71BF">
        <w:rPr>
          <w:sz w:val="24"/>
          <w:rtl/>
        </w:rPr>
        <w:t xml:space="preserve">      </w:t>
      </w:r>
      <w:r w:rsidRPr="009E71BF">
        <w:rPr>
          <w:rFonts w:hint="eastAsia"/>
          <w:b/>
          <w:bCs/>
          <w:sz w:val="28"/>
          <w:szCs w:val="28"/>
          <w:u w:val="single"/>
          <w:rtl/>
        </w:rPr>
        <w:t>בחירת</w:t>
      </w:r>
      <w:r w:rsidRPr="009E71BF">
        <w:rPr>
          <w:b/>
          <w:bCs/>
          <w:sz w:val="28"/>
          <w:szCs w:val="28"/>
          <w:u w:val="single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u w:val="single"/>
          <w:rtl/>
        </w:rPr>
        <w:t>זוכה</w:t>
      </w:r>
      <w:r w:rsidRPr="009E71BF">
        <w:rPr>
          <w:b/>
          <w:bCs/>
          <w:sz w:val="28"/>
          <w:szCs w:val="28"/>
          <w:u w:val="single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u w:val="single"/>
          <w:rtl/>
        </w:rPr>
        <w:t>שני</w:t>
      </w:r>
      <w:r>
        <w:rPr>
          <w:b/>
          <w:bCs/>
          <w:sz w:val="28"/>
          <w:szCs w:val="28"/>
          <w:u w:val="single"/>
          <w:rtl/>
        </w:rPr>
        <w:t xml:space="preserve"> </w:t>
      </w:r>
      <w:r w:rsidR="00CF5F16">
        <w:rPr>
          <w:rFonts w:hint="cs"/>
          <w:b/>
          <w:bCs/>
          <w:sz w:val="28"/>
          <w:szCs w:val="28"/>
          <w:u w:val="single"/>
          <w:rtl/>
        </w:rPr>
        <w:t>-</w:t>
      </w:r>
    </w:p>
    <w:p w:rsidR="005032AC" w:rsidRDefault="005032AC" w:rsidP="002D28FF">
      <w:pPr>
        <w:spacing w:line="360" w:lineRule="auto"/>
        <w:ind w:left="1333"/>
        <w:jc w:val="both"/>
        <w:rPr>
          <w:rtl/>
        </w:rPr>
      </w:pPr>
      <w:r w:rsidRPr="009E71BF">
        <w:rPr>
          <w:rFonts w:hint="eastAsia"/>
          <w:rtl/>
        </w:rPr>
        <w:t>במידה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ויחליט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להפסיק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ההתקשרות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הזוכה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שביעות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רצון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מתפקודו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רשאי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המשרד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פי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שיקול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דעתו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ובהסכמתו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הזוכה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השני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להתקשר</w:t>
      </w:r>
      <w:r w:rsidRPr="009E71BF">
        <w:rPr>
          <w:rtl/>
        </w:rPr>
        <w:t xml:space="preserve">  </w:t>
      </w:r>
    </w:p>
    <w:p w:rsidR="005032AC" w:rsidRPr="009E71BF" w:rsidRDefault="005032AC" w:rsidP="002D28FF">
      <w:pPr>
        <w:spacing w:line="360" w:lineRule="auto"/>
        <w:ind w:left="1333"/>
        <w:jc w:val="both"/>
        <w:rPr>
          <w:rtl/>
        </w:rPr>
      </w:pPr>
      <w:r w:rsidRPr="009E71BF">
        <w:rPr>
          <w:rFonts w:hint="eastAsia"/>
          <w:rtl/>
        </w:rPr>
        <w:t>עם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הזוכה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השני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מבין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המציעים</w:t>
      </w:r>
      <w:r w:rsidRPr="009E71BF">
        <w:rPr>
          <w:rtl/>
        </w:rPr>
        <w:t xml:space="preserve">. </w:t>
      </w:r>
      <w:r w:rsidRPr="009E71BF">
        <w:rPr>
          <w:rFonts w:hint="eastAsia"/>
          <w:rtl/>
        </w:rPr>
        <w:t>במידה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ויחליט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המשרד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לעשות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כן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כל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הכללים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והתנאים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שבמכרז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זה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יחייבו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הזוכה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השני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כמו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גם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תנאי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החוזה</w:t>
      </w:r>
      <w:r w:rsidRPr="009E71BF">
        <w:rPr>
          <w:rtl/>
        </w:rPr>
        <w:t>.</w:t>
      </w:r>
    </w:p>
    <w:p w:rsidR="005032AC" w:rsidRPr="00DC678C" w:rsidRDefault="005032AC" w:rsidP="00DC678C">
      <w:pPr>
        <w:spacing w:line="360" w:lineRule="auto"/>
        <w:jc w:val="both"/>
        <w:rPr>
          <w:sz w:val="24"/>
          <w:rtl/>
        </w:rPr>
      </w:pPr>
    </w:p>
    <w:p w:rsidR="005032AC" w:rsidRPr="00CF5F16" w:rsidRDefault="005032AC" w:rsidP="00CF5F16">
      <w:pPr>
        <w:pStyle w:val="aff6"/>
        <w:numPr>
          <w:ilvl w:val="0"/>
          <w:numId w:val="59"/>
        </w:numPr>
        <w:spacing w:line="360" w:lineRule="auto"/>
        <w:rPr>
          <w:b/>
          <w:bCs/>
          <w:sz w:val="32"/>
          <w:szCs w:val="32"/>
          <w:u w:val="single"/>
        </w:rPr>
      </w:pPr>
      <w:r w:rsidRPr="00CF5F16">
        <w:rPr>
          <w:rFonts w:hint="eastAsia"/>
          <w:b/>
          <w:bCs/>
          <w:sz w:val="32"/>
          <w:szCs w:val="32"/>
          <w:u w:val="single"/>
          <w:rtl/>
        </w:rPr>
        <w:t>הגשת</w:t>
      </w:r>
      <w:r w:rsidRPr="00CF5F16">
        <w:rPr>
          <w:b/>
          <w:bCs/>
          <w:sz w:val="32"/>
          <w:szCs w:val="32"/>
          <w:u w:val="single"/>
          <w:rtl/>
        </w:rPr>
        <w:t xml:space="preserve"> </w:t>
      </w:r>
      <w:r w:rsidRPr="00CF5F16">
        <w:rPr>
          <w:rFonts w:hint="eastAsia"/>
          <w:b/>
          <w:bCs/>
          <w:sz w:val="32"/>
          <w:szCs w:val="32"/>
          <w:u w:val="single"/>
          <w:rtl/>
        </w:rPr>
        <w:t>הצעה</w:t>
      </w:r>
    </w:p>
    <w:p w:rsidR="005032AC" w:rsidRPr="009E71BF" w:rsidRDefault="005032AC" w:rsidP="007038D7">
      <w:pPr>
        <w:numPr>
          <w:ilvl w:val="0"/>
          <w:numId w:val="40"/>
        </w:numPr>
        <w:spacing w:line="360" w:lineRule="auto"/>
        <w:rPr>
          <w:sz w:val="24"/>
        </w:rPr>
      </w:pPr>
      <w:r w:rsidRPr="009E71BF">
        <w:rPr>
          <w:rFonts w:hint="eastAsia"/>
          <w:sz w:val="24"/>
          <w:rtl/>
        </w:rPr>
        <w:t>הגשת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הצעה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למכרז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זה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פירושה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המציע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מצהיר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הוא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עומד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בתנאי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הבין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מהותו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הסכים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תנאיו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בטרם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הגיש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הצעתו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קיבל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מלוא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המידע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האפשרי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בדק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הנתונים</w:t>
      </w:r>
      <w:r w:rsidRPr="009E71BF">
        <w:rPr>
          <w:sz w:val="24"/>
          <w:rtl/>
        </w:rPr>
        <w:t xml:space="preserve">, </w:t>
      </w:r>
      <w:r w:rsidRPr="009E71BF">
        <w:rPr>
          <w:rFonts w:hint="eastAsia"/>
          <w:sz w:val="24"/>
          <w:rtl/>
        </w:rPr>
        <w:t>הפרטים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והעובדות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ולפיכך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יהיה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מנוע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מלהעלות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טענה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ידע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</w:t>
      </w:r>
      <w:r w:rsidRPr="009E71BF">
        <w:rPr>
          <w:sz w:val="24"/>
          <w:rtl/>
        </w:rPr>
        <w:t>/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הבין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פרט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</w:t>
      </w:r>
      <w:r w:rsidRPr="009E71BF">
        <w:rPr>
          <w:sz w:val="24"/>
          <w:rtl/>
        </w:rPr>
        <w:t>/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תנאי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כלשהו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פרטיו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וחלקיו</w:t>
      </w:r>
      <w:r w:rsidRPr="009E71BF">
        <w:rPr>
          <w:sz w:val="24"/>
          <w:rtl/>
        </w:rPr>
        <w:t>.</w:t>
      </w:r>
    </w:p>
    <w:p w:rsidR="005032AC" w:rsidRPr="009E71BF" w:rsidRDefault="005032AC" w:rsidP="007038D7">
      <w:pPr>
        <w:numPr>
          <w:ilvl w:val="0"/>
          <w:numId w:val="40"/>
        </w:numPr>
        <w:spacing w:line="360" w:lineRule="auto"/>
        <w:rPr>
          <w:sz w:val="24"/>
        </w:rPr>
      </w:pPr>
      <w:r w:rsidRPr="009E71BF">
        <w:rPr>
          <w:rFonts w:hint="eastAsia"/>
          <w:sz w:val="24"/>
          <w:rtl/>
        </w:rPr>
        <w:t>הגשת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הצעה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מטעם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המציע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מהווה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הסכמה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מראש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תנאי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</w:t>
      </w:r>
      <w:r w:rsidRPr="009E71BF">
        <w:rPr>
          <w:sz w:val="24"/>
          <w:rtl/>
        </w:rPr>
        <w:t xml:space="preserve"> </w:t>
      </w:r>
      <w:proofErr w:type="spellStart"/>
      <w:r w:rsidRPr="009E71BF">
        <w:rPr>
          <w:rFonts w:hint="eastAsia"/>
          <w:sz w:val="24"/>
          <w:rtl/>
        </w:rPr>
        <w:t>והכל</w:t>
      </w:r>
      <w:proofErr w:type="spellEnd"/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הסתייגות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תוספת</w:t>
      </w:r>
      <w:r w:rsidRPr="009E71BF">
        <w:rPr>
          <w:sz w:val="24"/>
          <w:rtl/>
        </w:rPr>
        <w:t>.</w:t>
      </w:r>
    </w:p>
    <w:p w:rsidR="005032AC" w:rsidRDefault="005032AC" w:rsidP="002C4CFE">
      <w:pPr>
        <w:ind w:left="28"/>
        <w:rPr>
          <w:rtl/>
        </w:rPr>
      </w:pPr>
      <w:r>
        <w:rPr>
          <w:b/>
          <w:bCs/>
          <w:sz w:val="32"/>
          <w:szCs w:val="32"/>
          <w:u w:val="single"/>
          <w:rtl/>
        </w:rPr>
        <w:t xml:space="preserve">           </w:t>
      </w:r>
    </w:p>
    <w:p w:rsidR="00CF5F16" w:rsidRDefault="00CF5F16" w:rsidP="002C4CFE">
      <w:pPr>
        <w:ind w:left="28"/>
        <w:rPr>
          <w:rtl/>
        </w:rPr>
      </w:pPr>
    </w:p>
    <w:p w:rsidR="005032AC" w:rsidRPr="00CF5F16" w:rsidRDefault="005032AC" w:rsidP="00CF5F16">
      <w:pPr>
        <w:pStyle w:val="aff6"/>
        <w:numPr>
          <w:ilvl w:val="0"/>
          <w:numId w:val="59"/>
        </w:numPr>
        <w:spacing w:line="360" w:lineRule="auto"/>
        <w:rPr>
          <w:b/>
          <w:bCs/>
          <w:sz w:val="32"/>
          <w:szCs w:val="32"/>
          <w:u w:val="single"/>
        </w:rPr>
      </w:pPr>
      <w:r w:rsidRPr="00CF5F16">
        <w:rPr>
          <w:rFonts w:hint="eastAsia"/>
          <w:b/>
          <w:bCs/>
          <w:sz w:val="32"/>
          <w:szCs w:val="32"/>
          <w:u w:val="single"/>
          <w:rtl/>
        </w:rPr>
        <w:t>בעלות</w:t>
      </w:r>
      <w:r w:rsidRPr="00CF5F16">
        <w:rPr>
          <w:b/>
          <w:bCs/>
          <w:sz w:val="32"/>
          <w:szCs w:val="32"/>
          <w:u w:val="single"/>
          <w:rtl/>
        </w:rPr>
        <w:t xml:space="preserve"> </w:t>
      </w:r>
      <w:r w:rsidRPr="00CF5F16">
        <w:rPr>
          <w:rFonts w:hint="eastAsia"/>
          <w:b/>
          <w:bCs/>
          <w:sz w:val="32"/>
          <w:szCs w:val="32"/>
          <w:u w:val="single"/>
          <w:rtl/>
        </w:rPr>
        <w:t>על</w:t>
      </w:r>
      <w:r w:rsidRPr="00CF5F16">
        <w:rPr>
          <w:b/>
          <w:bCs/>
          <w:sz w:val="32"/>
          <w:szCs w:val="32"/>
          <w:u w:val="single"/>
          <w:rtl/>
        </w:rPr>
        <w:t xml:space="preserve"> </w:t>
      </w:r>
      <w:r w:rsidRPr="00CF5F16">
        <w:rPr>
          <w:rFonts w:hint="eastAsia"/>
          <w:b/>
          <w:bCs/>
          <w:sz w:val="32"/>
          <w:szCs w:val="32"/>
          <w:u w:val="single"/>
          <w:rtl/>
        </w:rPr>
        <w:t>המכרז</w:t>
      </w:r>
      <w:r w:rsidRPr="00CF5F16">
        <w:rPr>
          <w:b/>
          <w:bCs/>
          <w:sz w:val="32"/>
          <w:szCs w:val="32"/>
          <w:u w:val="single"/>
          <w:rtl/>
        </w:rPr>
        <w:t xml:space="preserve"> </w:t>
      </w:r>
      <w:r w:rsidRPr="00CF5F16">
        <w:rPr>
          <w:rFonts w:hint="eastAsia"/>
          <w:b/>
          <w:bCs/>
          <w:sz w:val="32"/>
          <w:szCs w:val="32"/>
          <w:u w:val="single"/>
          <w:rtl/>
        </w:rPr>
        <w:t>ועל</w:t>
      </w:r>
      <w:r w:rsidRPr="00CF5F16">
        <w:rPr>
          <w:b/>
          <w:bCs/>
          <w:sz w:val="32"/>
          <w:szCs w:val="32"/>
          <w:u w:val="single"/>
          <w:rtl/>
        </w:rPr>
        <w:t xml:space="preserve"> </w:t>
      </w:r>
      <w:r w:rsidRPr="00CF5F16">
        <w:rPr>
          <w:rFonts w:hint="eastAsia"/>
          <w:b/>
          <w:bCs/>
          <w:sz w:val="32"/>
          <w:szCs w:val="32"/>
          <w:u w:val="single"/>
          <w:rtl/>
        </w:rPr>
        <w:t>ההצעה</w:t>
      </w:r>
    </w:p>
    <w:p w:rsidR="005032AC" w:rsidRPr="00DC5BBB" w:rsidRDefault="005032AC" w:rsidP="007038D7">
      <w:pPr>
        <w:numPr>
          <w:ilvl w:val="0"/>
          <w:numId w:val="35"/>
        </w:numPr>
        <w:spacing w:line="360" w:lineRule="auto"/>
        <w:rPr>
          <w:b/>
          <w:bCs/>
          <w:sz w:val="28"/>
          <w:szCs w:val="28"/>
          <w:u w:val="single"/>
        </w:rPr>
      </w:pPr>
      <w:r w:rsidRPr="00DC5BBB">
        <w:rPr>
          <w:rFonts w:hint="eastAsia"/>
          <w:b/>
          <w:bCs/>
          <w:sz w:val="28"/>
          <w:szCs w:val="28"/>
          <w:u w:val="single"/>
          <w:rtl/>
        </w:rPr>
        <w:t>בעלות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על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המכרז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והשימוש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בו</w:t>
      </w:r>
    </w:p>
    <w:p w:rsidR="005032AC" w:rsidRDefault="005032AC" w:rsidP="001D60FA">
      <w:pPr>
        <w:spacing w:line="360" w:lineRule="auto"/>
        <w:ind w:left="1106"/>
        <w:jc w:val="both"/>
        <w:rPr>
          <w:rtl/>
        </w:rPr>
      </w:pP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הינו</w:t>
      </w:r>
      <w:r>
        <w:rPr>
          <w:rtl/>
        </w:rPr>
        <w:t xml:space="preserve"> </w:t>
      </w:r>
      <w:r>
        <w:rPr>
          <w:rFonts w:hint="eastAsia"/>
          <w:rtl/>
        </w:rPr>
        <w:t>קניינו</w:t>
      </w:r>
      <w:r>
        <w:rPr>
          <w:rtl/>
        </w:rPr>
        <w:t xml:space="preserve"> </w:t>
      </w:r>
      <w:r>
        <w:rPr>
          <w:rFonts w:hint="eastAsia"/>
          <w:rtl/>
        </w:rPr>
        <w:t>הרוחני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מועבר</w:t>
      </w:r>
      <w:r>
        <w:rPr>
          <w:rtl/>
        </w:rPr>
        <w:t xml:space="preserve"> </w:t>
      </w:r>
      <w:r>
        <w:rPr>
          <w:rFonts w:hint="eastAsia"/>
          <w:rtl/>
        </w:rPr>
        <w:t>למציע</w:t>
      </w:r>
      <w:r>
        <w:rPr>
          <w:rtl/>
        </w:rPr>
        <w:t xml:space="preserve"> </w:t>
      </w:r>
      <w:r>
        <w:rPr>
          <w:rFonts w:hint="eastAsia"/>
          <w:rtl/>
        </w:rPr>
        <w:t>לצורך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בלבד</w:t>
      </w:r>
      <w:r>
        <w:rPr>
          <w:rtl/>
        </w:rPr>
        <w:t xml:space="preserve">. </w:t>
      </w:r>
      <w:r>
        <w:rPr>
          <w:rFonts w:hint="eastAsia"/>
          <w:rtl/>
        </w:rPr>
        <w:t>אין</w:t>
      </w:r>
      <w:r>
        <w:rPr>
          <w:rtl/>
        </w:rPr>
        <w:t xml:space="preserve"> </w:t>
      </w:r>
      <w:r>
        <w:rPr>
          <w:rFonts w:hint="eastAsia"/>
          <w:rtl/>
        </w:rPr>
        <w:t>לעשות</w:t>
      </w:r>
      <w:r>
        <w:rPr>
          <w:rtl/>
        </w:rPr>
        <w:t xml:space="preserve"> </w:t>
      </w:r>
      <w:r>
        <w:rPr>
          <w:rFonts w:hint="eastAsia"/>
          <w:rtl/>
        </w:rPr>
        <w:t>בו</w:t>
      </w:r>
      <w:r>
        <w:rPr>
          <w:rtl/>
        </w:rPr>
        <w:t xml:space="preserve"> </w:t>
      </w:r>
      <w:r>
        <w:rPr>
          <w:rFonts w:hint="eastAsia"/>
          <w:rtl/>
        </w:rPr>
        <w:t>שימוש</w:t>
      </w:r>
      <w:r>
        <w:rPr>
          <w:rtl/>
        </w:rPr>
        <w:t xml:space="preserve"> </w:t>
      </w:r>
      <w:r>
        <w:rPr>
          <w:rFonts w:hint="eastAsia"/>
          <w:rtl/>
        </w:rPr>
        <w:t>שאינו</w:t>
      </w:r>
      <w:r>
        <w:rPr>
          <w:rtl/>
        </w:rPr>
        <w:t xml:space="preserve"> </w:t>
      </w:r>
      <w:r>
        <w:rPr>
          <w:rFonts w:hint="eastAsia"/>
          <w:rtl/>
        </w:rPr>
        <w:t>לצורך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>.</w:t>
      </w:r>
    </w:p>
    <w:p w:rsidR="005032AC" w:rsidRPr="001D60FA" w:rsidRDefault="005032AC" w:rsidP="002C4CFE">
      <w:pPr>
        <w:ind w:left="1106"/>
        <w:jc w:val="both"/>
        <w:rPr>
          <w:rtl/>
        </w:rPr>
      </w:pPr>
    </w:p>
    <w:p w:rsidR="005032AC" w:rsidRPr="00DC5BBB" w:rsidRDefault="005032AC" w:rsidP="007038D7">
      <w:pPr>
        <w:numPr>
          <w:ilvl w:val="0"/>
          <w:numId w:val="35"/>
        </w:numPr>
        <w:spacing w:line="360" w:lineRule="auto"/>
        <w:rPr>
          <w:b/>
          <w:bCs/>
          <w:sz w:val="28"/>
          <w:szCs w:val="28"/>
          <w:u w:val="single"/>
        </w:rPr>
      </w:pPr>
      <w:r w:rsidRPr="00DC5BBB">
        <w:rPr>
          <w:rFonts w:hint="eastAsia"/>
          <w:b/>
          <w:bCs/>
          <w:sz w:val="28"/>
          <w:szCs w:val="28"/>
          <w:u w:val="single"/>
          <w:rtl/>
        </w:rPr>
        <w:t>בעלות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על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ההצעה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והשימוש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בה</w:t>
      </w:r>
    </w:p>
    <w:p w:rsidR="005032AC" w:rsidRDefault="005032AC" w:rsidP="001D60FA">
      <w:pPr>
        <w:spacing w:line="360" w:lineRule="auto"/>
        <w:ind w:left="1106"/>
        <w:jc w:val="both"/>
        <w:rPr>
          <w:rFonts w:hint="cs"/>
          <w:b/>
          <w:bCs/>
          <w:sz w:val="28"/>
          <w:szCs w:val="28"/>
          <w:rtl/>
        </w:rPr>
      </w:pPr>
      <w:r>
        <w:rPr>
          <w:rFonts w:hint="eastAsia"/>
          <w:rtl/>
        </w:rPr>
        <w:t>מסמך</w:t>
      </w:r>
      <w:r>
        <w:rPr>
          <w:rtl/>
        </w:rPr>
        <w:t xml:space="preserve"> </w:t>
      </w:r>
      <w:r>
        <w:rPr>
          <w:rFonts w:hint="eastAsia"/>
          <w:rtl/>
        </w:rPr>
        <w:t>התשובה</w:t>
      </w:r>
      <w:r>
        <w:rPr>
          <w:rtl/>
        </w:rPr>
        <w:t xml:space="preserve"> (</w:t>
      </w:r>
      <w:r>
        <w:rPr>
          <w:rFonts w:hint="eastAsia"/>
          <w:rtl/>
        </w:rPr>
        <w:t>ההצעה</w:t>
      </w:r>
      <w:r>
        <w:rPr>
          <w:rtl/>
        </w:rPr>
        <w:t xml:space="preserve">) </w:t>
      </w:r>
      <w:r>
        <w:rPr>
          <w:rFonts w:hint="eastAsia"/>
          <w:rtl/>
        </w:rPr>
        <w:t>הינו</w:t>
      </w:r>
      <w:r>
        <w:rPr>
          <w:rtl/>
        </w:rPr>
        <w:t xml:space="preserve"> </w:t>
      </w:r>
      <w:r>
        <w:rPr>
          <w:rFonts w:hint="eastAsia"/>
          <w:rtl/>
        </w:rPr>
        <w:t>רכושו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.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תהא</w:t>
      </w:r>
      <w:r>
        <w:rPr>
          <w:rtl/>
        </w:rPr>
        <w:t xml:space="preserve"> </w:t>
      </w:r>
      <w:r>
        <w:rPr>
          <w:rFonts w:hint="eastAsia"/>
          <w:rtl/>
        </w:rPr>
        <w:t>האפשרות</w:t>
      </w:r>
      <w:r>
        <w:rPr>
          <w:rtl/>
        </w:rPr>
        <w:t xml:space="preserve"> </w:t>
      </w:r>
      <w:r>
        <w:rPr>
          <w:rFonts w:hint="eastAsia"/>
          <w:rtl/>
        </w:rPr>
        <w:t>להשתמש</w:t>
      </w:r>
      <w:r>
        <w:rPr>
          <w:rtl/>
        </w:rPr>
        <w:t xml:space="preserve"> </w:t>
      </w:r>
      <w:r>
        <w:rPr>
          <w:rFonts w:hint="eastAsia"/>
          <w:rtl/>
        </w:rPr>
        <w:t>בהצעה</w:t>
      </w:r>
      <w:r>
        <w:rPr>
          <w:rtl/>
        </w:rPr>
        <w:t xml:space="preserve">  </w:t>
      </w:r>
      <w:r>
        <w:rPr>
          <w:rFonts w:hint="eastAsia"/>
          <w:rtl/>
        </w:rPr>
        <w:t>ובמידע</w:t>
      </w:r>
      <w:r>
        <w:rPr>
          <w:rtl/>
        </w:rPr>
        <w:t xml:space="preserve"> </w:t>
      </w:r>
      <w:r>
        <w:rPr>
          <w:rFonts w:hint="eastAsia"/>
          <w:rtl/>
        </w:rPr>
        <w:t>שבה</w:t>
      </w:r>
      <w:r>
        <w:rPr>
          <w:rtl/>
        </w:rPr>
        <w:t xml:space="preserve"> </w:t>
      </w:r>
      <w:r>
        <w:rPr>
          <w:rFonts w:hint="eastAsia"/>
          <w:rtl/>
        </w:rPr>
        <w:t>לכל</w:t>
      </w:r>
      <w:r>
        <w:rPr>
          <w:rtl/>
        </w:rPr>
        <w:t xml:space="preserve"> </w:t>
      </w:r>
      <w:r>
        <w:rPr>
          <w:rFonts w:hint="eastAsia"/>
          <w:rtl/>
        </w:rPr>
        <w:t>צורך</w:t>
      </w:r>
      <w:r>
        <w:rPr>
          <w:rtl/>
        </w:rPr>
        <w:t xml:space="preserve"> </w:t>
      </w:r>
      <w:r>
        <w:rPr>
          <w:rFonts w:hint="eastAsia"/>
          <w:rtl/>
        </w:rPr>
        <w:t>הקשור</w:t>
      </w:r>
      <w:r>
        <w:rPr>
          <w:rtl/>
        </w:rPr>
        <w:t xml:space="preserve"> </w:t>
      </w:r>
      <w:r>
        <w:rPr>
          <w:rFonts w:hint="eastAsia"/>
          <w:rtl/>
        </w:rPr>
        <w:t>בפעילותו</w:t>
      </w:r>
      <w:r>
        <w:rPr>
          <w:rtl/>
        </w:rPr>
        <w:t>.</w:t>
      </w:r>
    </w:p>
    <w:p w:rsidR="00CF5702" w:rsidRDefault="00CF5702" w:rsidP="001D60FA">
      <w:pPr>
        <w:spacing w:line="360" w:lineRule="auto"/>
        <w:ind w:left="1106"/>
        <w:jc w:val="both"/>
        <w:rPr>
          <w:rFonts w:hint="cs"/>
          <w:b/>
          <w:bCs/>
          <w:sz w:val="28"/>
          <w:szCs w:val="28"/>
          <w:rtl/>
        </w:rPr>
      </w:pPr>
    </w:p>
    <w:p w:rsidR="00CF5702" w:rsidRDefault="00CF5702" w:rsidP="001D60FA">
      <w:pPr>
        <w:spacing w:line="360" w:lineRule="auto"/>
        <w:ind w:left="1106"/>
        <w:jc w:val="both"/>
        <w:rPr>
          <w:rFonts w:hint="cs"/>
          <w:b/>
          <w:bCs/>
          <w:sz w:val="28"/>
          <w:szCs w:val="28"/>
          <w:rtl/>
        </w:rPr>
      </w:pPr>
    </w:p>
    <w:p w:rsidR="00CF5702" w:rsidRDefault="00CF5702" w:rsidP="001D60FA">
      <w:pPr>
        <w:spacing w:line="360" w:lineRule="auto"/>
        <w:ind w:left="1106"/>
        <w:jc w:val="both"/>
        <w:rPr>
          <w:b/>
          <w:bCs/>
          <w:sz w:val="28"/>
          <w:szCs w:val="28"/>
          <w:rtl/>
        </w:rPr>
      </w:pPr>
    </w:p>
    <w:p w:rsidR="005032AC" w:rsidRPr="00DC5BBB" w:rsidRDefault="005032AC" w:rsidP="007038D7">
      <w:pPr>
        <w:numPr>
          <w:ilvl w:val="0"/>
          <w:numId w:val="35"/>
        </w:numPr>
        <w:spacing w:line="360" w:lineRule="auto"/>
        <w:rPr>
          <w:b/>
          <w:bCs/>
          <w:sz w:val="28"/>
          <w:szCs w:val="28"/>
          <w:u w:val="single"/>
        </w:rPr>
      </w:pPr>
      <w:r w:rsidRPr="00DC5BBB">
        <w:rPr>
          <w:rFonts w:hint="eastAsia"/>
          <w:b/>
          <w:bCs/>
          <w:sz w:val="28"/>
          <w:szCs w:val="28"/>
          <w:u w:val="single"/>
          <w:rtl/>
        </w:rPr>
        <w:t>צד</w:t>
      </w:r>
      <w:r w:rsidRPr="00DC5BBB">
        <w:rPr>
          <w:b/>
          <w:bCs/>
          <w:sz w:val="28"/>
          <w:szCs w:val="28"/>
          <w:u w:val="single"/>
          <w:rtl/>
        </w:rPr>
        <w:t xml:space="preserve"> </w:t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שלישי</w:t>
      </w:r>
    </w:p>
    <w:p w:rsidR="005032AC" w:rsidRPr="009E71BF" w:rsidRDefault="005032AC" w:rsidP="000D245A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עורך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המכרז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מתחייב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לא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לגלות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תוכן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ההצעה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לצד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שלישי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color w:val="auto"/>
          <w:rtl/>
        </w:rPr>
        <w:t>זולת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היועצים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המועסקים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על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ידו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color w:val="auto"/>
          <w:rtl/>
        </w:rPr>
        <w:t>אשר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גם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עליהם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תחול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חובת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הסודיות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ואי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שימוש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בהצעת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המציע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אלא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לצרכי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מכרז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זה</w:t>
      </w:r>
      <w:r w:rsidRPr="009E71BF">
        <w:rPr>
          <w:rFonts w:cs="David"/>
          <w:color w:val="auto"/>
          <w:rtl/>
        </w:rPr>
        <w:t>.</w:t>
      </w:r>
    </w:p>
    <w:p w:rsidR="005032AC" w:rsidRPr="009E71BF" w:rsidRDefault="005032AC" w:rsidP="00ED30FD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בהתאם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לתקנות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חובת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המכרזים</w:t>
      </w:r>
      <w:r w:rsidRPr="009E71BF">
        <w:rPr>
          <w:rFonts w:cs="David"/>
          <w:color w:val="auto"/>
          <w:rtl/>
        </w:rPr>
        <w:t xml:space="preserve">, </w:t>
      </w:r>
      <w:proofErr w:type="spellStart"/>
      <w:r w:rsidRPr="009E71BF">
        <w:rPr>
          <w:rFonts w:cs="David" w:hint="eastAsia"/>
          <w:color w:val="auto"/>
          <w:rtl/>
        </w:rPr>
        <w:t>התשנ</w:t>
      </w:r>
      <w:r w:rsidRPr="009E71BF">
        <w:rPr>
          <w:rFonts w:cs="David"/>
          <w:color w:val="auto"/>
          <w:rtl/>
        </w:rPr>
        <w:t>"</w:t>
      </w:r>
      <w:r w:rsidRPr="009E71BF">
        <w:rPr>
          <w:rFonts w:cs="David" w:hint="eastAsia"/>
          <w:color w:val="auto"/>
          <w:rtl/>
        </w:rPr>
        <w:t>ג</w:t>
      </w:r>
      <w:proofErr w:type="spellEnd"/>
      <w:r w:rsidRPr="009E71BF">
        <w:rPr>
          <w:rFonts w:cs="David"/>
          <w:color w:val="auto"/>
          <w:rtl/>
        </w:rPr>
        <w:t xml:space="preserve"> – 1993, </w:t>
      </w:r>
      <w:r w:rsidRPr="009E71BF">
        <w:rPr>
          <w:rFonts w:cs="David" w:hint="eastAsia"/>
          <w:color w:val="auto"/>
          <w:rtl/>
        </w:rPr>
        <w:t>מציעים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שלא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זכו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במכרז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רשאים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לבקש</w:t>
      </w:r>
      <w:r w:rsidRPr="009E71BF">
        <w:rPr>
          <w:rFonts w:cs="David"/>
          <w:color w:val="auto"/>
          <w:rtl/>
        </w:rPr>
        <w:t xml:space="preserve"> </w:t>
      </w:r>
    </w:p>
    <w:p w:rsidR="005032AC" w:rsidRDefault="005032AC" w:rsidP="00ED30FD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לעיין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בהצעה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הזוכה</w:t>
      </w:r>
      <w:r w:rsidRPr="009E71BF">
        <w:rPr>
          <w:rFonts w:cs="David"/>
          <w:color w:val="auto"/>
          <w:rtl/>
        </w:rPr>
        <w:t xml:space="preserve">. </w:t>
      </w:r>
    </w:p>
    <w:p w:rsidR="005032AC" w:rsidRPr="009E71BF" w:rsidRDefault="005032AC" w:rsidP="000C0D36">
      <w:pPr>
        <w:spacing w:line="360" w:lineRule="auto"/>
        <w:ind w:left="1111"/>
        <w:jc w:val="both"/>
        <w:rPr>
          <w:rtl/>
        </w:rPr>
      </w:pPr>
      <w:r w:rsidRPr="009E71BF">
        <w:rPr>
          <w:rFonts w:hint="eastAsia"/>
          <w:rtl/>
        </w:rPr>
        <w:t>המציע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בעצם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הגשתו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מודע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לכך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הצעתו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עלולה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להיות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פתוחה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לעיונם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בעלי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עניין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תום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הליך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>.</w:t>
      </w:r>
    </w:p>
    <w:p w:rsidR="005032AC" w:rsidRDefault="005032AC" w:rsidP="000C0D36">
      <w:pPr>
        <w:pStyle w:val="Normal3"/>
        <w:keepLines w:val="0"/>
        <w:spacing w:before="0" w:line="120" w:lineRule="exact"/>
        <w:ind w:left="1111" w:right="0"/>
        <w:rPr>
          <w:rFonts w:cs="David"/>
          <w:rtl/>
        </w:rPr>
      </w:pPr>
    </w:p>
    <w:p w:rsidR="005032AC" w:rsidRDefault="005032AC" w:rsidP="006F0105">
      <w:pPr>
        <w:pStyle w:val="Normal3"/>
        <w:keepLines w:val="0"/>
        <w:spacing w:before="0" w:line="360" w:lineRule="auto"/>
        <w:ind w:left="1111" w:right="0"/>
        <w:rPr>
          <w:rFonts w:cs="David"/>
          <w:rtl/>
        </w:rPr>
      </w:pPr>
      <w:r>
        <w:rPr>
          <w:rFonts w:cs="David" w:hint="eastAsia"/>
          <w:rtl/>
        </w:rPr>
        <w:t>המציע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רשאי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לציין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מראש</w:t>
      </w:r>
      <w:r>
        <w:rPr>
          <w:rFonts w:cs="David"/>
          <w:rtl/>
        </w:rPr>
        <w:t xml:space="preserve"> (</w:t>
      </w:r>
      <w:r>
        <w:rPr>
          <w:rFonts w:cs="David" w:hint="eastAsia"/>
          <w:rtl/>
        </w:rPr>
        <w:t>בתשובתו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לסעיף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זה</w:t>
      </w:r>
      <w:r>
        <w:rPr>
          <w:rFonts w:cs="David"/>
          <w:rtl/>
        </w:rPr>
        <w:t xml:space="preserve">) </w:t>
      </w:r>
      <w:r>
        <w:rPr>
          <w:rFonts w:cs="David" w:hint="eastAsia"/>
          <w:rtl/>
        </w:rPr>
        <w:t>אילו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חלקים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עלולים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לחשוף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מסחרי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מקצועי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שלו</w:t>
      </w:r>
      <w:r>
        <w:rPr>
          <w:rFonts w:cs="David"/>
          <w:rtl/>
        </w:rPr>
        <w:t xml:space="preserve">. </w:t>
      </w:r>
      <w:r>
        <w:rPr>
          <w:rFonts w:cs="David" w:hint="eastAsia"/>
          <w:rtl/>
        </w:rPr>
        <w:t>מציע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שציין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חלקים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העלולים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לחשוף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מסחרי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מקצועי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מסכים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לכך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שחלקים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אלה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בהצעותיהם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מציעים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אחרים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עלולים</w:t>
      </w:r>
      <w:r>
        <w:rPr>
          <w:rFonts w:cs="David"/>
          <w:rtl/>
        </w:rPr>
        <w:t xml:space="preserve"> </w:t>
      </w:r>
    </w:p>
    <w:p w:rsidR="005032AC" w:rsidRDefault="005032AC" w:rsidP="001B42EF">
      <w:pPr>
        <w:pStyle w:val="Normal3"/>
        <w:keepLines w:val="0"/>
        <w:spacing w:before="0" w:line="360" w:lineRule="auto"/>
        <w:ind w:left="1111" w:right="0"/>
        <w:rPr>
          <w:rFonts w:cs="David"/>
          <w:rtl/>
        </w:rPr>
      </w:pPr>
      <w:r>
        <w:rPr>
          <w:rFonts w:cs="David" w:hint="eastAsia"/>
          <w:rtl/>
        </w:rPr>
        <w:t>לחשוף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מסחרי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מקצועי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שלהם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ובמקרה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שיבקש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לעיין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בהצעותיהם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הוא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לא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יורשה</w:t>
      </w:r>
      <w:r>
        <w:rPr>
          <w:rFonts w:cs="David"/>
          <w:rtl/>
        </w:rPr>
        <w:t xml:space="preserve"> </w:t>
      </w:r>
    </w:p>
    <w:p w:rsidR="005032AC" w:rsidRPr="009E71BF" w:rsidRDefault="005032AC" w:rsidP="001B42EF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לעיין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בחלקים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אלה</w:t>
      </w:r>
      <w:r w:rsidRPr="009E71BF">
        <w:rPr>
          <w:rFonts w:cs="David"/>
          <w:color w:val="auto"/>
          <w:rtl/>
        </w:rPr>
        <w:t xml:space="preserve">.  </w:t>
      </w:r>
    </w:p>
    <w:p w:rsidR="005032AC" w:rsidRPr="009E71BF" w:rsidRDefault="005032AC" w:rsidP="001B42EF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מובהר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בזאת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על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אף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האמור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לעיל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color w:val="auto"/>
          <w:rtl/>
        </w:rPr>
        <w:t>כי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לועדת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המכרזים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נתונה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ההחלטה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הסופית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בדבר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סודיות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המסמכים</w:t>
      </w:r>
      <w:r w:rsidRPr="009E71BF">
        <w:rPr>
          <w:rFonts w:cs="David"/>
          <w:color w:val="auto"/>
          <w:rtl/>
        </w:rPr>
        <w:t>.</w:t>
      </w:r>
    </w:p>
    <w:p w:rsidR="005032AC" w:rsidRDefault="005032AC" w:rsidP="000C0D36">
      <w:pPr>
        <w:pStyle w:val="Normal3"/>
        <w:keepLines w:val="0"/>
        <w:spacing w:before="0" w:line="120" w:lineRule="atLeast"/>
        <w:ind w:left="1111" w:right="0"/>
        <w:rPr>
          <w:rFonts w:cs="David"/>
          <w:rtl/>
        </w:rPr>
      </w:pPr>
    </w:p>
    <w:p w:rsidR="005032AC" w:rsidRDefault="005032AC" w:rsidP="000D245A">
      <w:pPr>
        <w:spacing w:line="360" w:lineRule="auto"/>
        <w:ind w:left="1111"/>
        <w:jc w:val="both"/>
        <w:rPr>
          <w:rtl/>
        </w:rPr>
      </w:pPr>
      <w:r>
        <w:rPr>
          <w:rFonts w:hint="eastAsia"/>
          <w:rtl/>
        </w:rPr>
        <w:t>יובהר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מציע</w:t>
      </w:r>
      <w:r>
        <w:rPr>
          <w:rtl/>
        </w:rPr>
        <w:t xml:space="preserve"> </w:t>
      </w:r>
      <w:r>
        <w:rPr>
          <w:rFonts w:hint="eastAsia"/>
          <w:rtl/>
        </w:rPr>
        <w:t>יהיה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בתוך</w:t>
      </w:r>
      <w:r>
        <w:rPr>
          <w:rtl/>
        </w:rPr>
        <w:t xml:space="preserve"> 30 </w:t>
      </w:r>
      <w:r>
        <w:rPr>
          <w:rFonts w:hint="eastAsia"/>
          <w:rtl/>
        </w:rPr>
        <w:t>ימים</w:t>
      </w:r>
      <w:r>
        <w:rPr>
          <w:rtl/>
        </w:rPr>
        <w:t xml:space="preserve"> </w:t>
      </w:r>
      <w:r>
        <w:rPr>
          <w:rFonts w:hint="eastAsia"/>
          <w:rtl/>
        </w:rPr>
        <w:t>ממועד</w:t>
      </w:r>
      <w:r>
        <w:rPr>
          <w:rtl/>
        </w:rPr>
        <w:t xml:space="preserve"> </w:t>
      </w:r>
      <w:r>
        <w:rPr>
          <w:rFonts w:hint="eastAsia"/>
          <w:rtl/>
        </w:rPr>
        <w:t>מסירת</w:t>
      </w:r>
      <w:r>
        <w:rPr>
          <w:rtl/>
        </w:rPr>
        <w:t xml:space="preserve"> </w:t>
      </w:r>
      <w:r>
        <w:rPr>
          <w:rFonts w:hint="eastAsia"/>
          <w:rtl/>
        </w:rPr>
        <w:t>ההודעה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תוצאות</w:t>
      </w:r>
      <w:r>
        <w:rPr>
          <w:rtl/>
        </w:rPr>
        <w:t xml:space="preserve"> </w:t>
      </w:r>
      <w:r>
        <w:rPr>
          <w:rFonts w:hint="eastAsia"/>
          <w:rtl/>
        </w:rPr>
        <w:t>החלטתה</w:t>
      </w:r>
      <w:r>
        <w:rPr>
          <w:rtl/>
        </w:rPr>
        <w:t xml:space="preserve"> </w:t>
      </w:r>
      <w:r>
        <w:rPr>
          <w:rFonts w:hint="eastAsia"/>
          <w:rtl/>
        </w:rPr>
        <w:t>הסופית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לעיין</w:t>
      </w:r>
      <w:r>
        <w:rPr>
          <w:rtl/>
        </w:rPr>
        <w:t xml:space="preserve"> </w:t>
      </w:r>
      <w:r>
        <w:rPr>
          <w:rFonts w:hint="eastAsia"/>
          <w:rtl/>
        </w:rPr>
        <w:t>בהצעת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, </w:t>
      </w:r>
      <w:r>
        <w:rPr>
          <w:rFonts w:hint="eastAsia"/>
          <w:rtl/>
        </w:rPr>
        <w:t>למעט</w:t>
      </w:r>
      <w:r>
        <w:rPr>
          <w:rtl/>
        </w:rPr>
        <w:t xml:space="preserve"> </w:t>
      </w:r>
      <w:r>
        <w:rPr>
          <w:rFonts w:hint="eastAsia"/>
          <w:rtl/>
        </w:rPr>
        <w:t>בחלקים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העיון</w:t>
      </w:r>
      <w:r>
        <w:rPr>
          <w:rtl/>
        </w:rPr>
        <w:t xml:space="preserve"> </w:t>
      </w:r>
      <w:r>
        <w:rPr>
          <w:rFonts w:hint="eastAsia"/>
          <w:rtl/>
        </w:rPr>
        <w:t>בהם</w:t>
      </w:r>
      <w:r>
        <w:rPr>
          <w:rtl/>
        </w:rPr>
        <w:t xml:space="preserve"> </w:t>
      </w:r>
      <w:r>
        <w:rPr>
          <w:rFonts w:hint="eastAsia"/>
          <w:rtl/>
        </w:rPr>
        <w:t>עלול</w:t>
      </w:r>
      <w:r>
        <w:rPr>
          <w:rtl/>
        </w:rPr>
        <w:t xml:space="preserve"> </w:t>
      </w:r>
      <w:r>
        <w:rPr>
          <w:rFonts w:hint="eastAsia"/>
          <w:rtl/>
        </w:rPr>
        <w:t>לדעת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לחשוף</w:t>
      </w:r>
      <w:r>
        <w:rPr>
          <w:rtl/>
        </w:rPr>
        <w:t xml:space="preserve"> </w:t>
      </w:r>
      <w:r>
        <w:rPr>
          <w:rFonts w:hint="eastAsia"/>
          <w:rtl/>
        </w:rPr>
        <w:t>סוד</w:t>
      </w:r>
      <w:r>
        <w:rPr>
          <w:rtl/>
        </w:rPr>
        <w:t xml:space="preserve"> </w:t>
      </w:r>
      <w:r>
        <w:rPr>
          <w:rFonts w:hint="eastAsia"/>
          <w:rtl/>
        </w:rPr>
        <w:t>מסחרי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סוד</w:t>
      </w:r>
      <w:r>
        <w:rPr>
          <w:rtl/>
        </w:rPr>
        <w:t xml:space="preserve"> </w:t>
      </w:r>
      <w:r>
        <w:rPr>
          <w:rFonts w:hint="eastAsia"/>
          <w:rtl/>
        </w:rPr>
        <w:t>מקצועי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. </w:t>
      </w:r>
    </w:p>
    <w:p w:rsidR="005032AC" w:rsidRDefault="005032AC" w:rsidP="000D245A">
      <w:pPr>
        <w:spacing w:line="360" w:lineRule="auto"/>
        <w:ind w:left="1111"/>
        <w:jc w:val="both"/>
        <w:rPr>
          <w:rtl/>
        </w:rPr>
      </w:pPr>
    </w:p>
    <w:p w:rsidR="005032AC" w:rsidRPr="00CF5F16" w:rsidRDefault="005032AC" w:rsidP="00CF5F16">
      <w:pPr>
        <w:pStyle w:val="aff6"/>
        <w:numPr>
          <w:ilvl w:val="0"/>
          <w:numId w:val="59"/>
        </w:numPr>
        <w:spacing w:line="360" w:lineRule="auto"/>
        <w:ind w:hanging="663"/>
        <w:rPr>
          <w:b/>
          <w:bCs/>
          <w:sz w:val="32"/>
          <w:szCs w:val="32"/>
          <w:u w:val="single"/>
        </w:rPr>
      </w:pPr>
      <w:r w:rsidRPr="00CF5F16">
        <w:rPr>
          <w:rFonts w:hint="eastAsia"/>
          <w:b/>
          <w:bCs/>
          <w:sz w:val="32"/>
          <w:szCs w:val="32"/>
          <w:u w:val="single"/>
          <w:rtl/>
        </w:rPr>
        <w:t>מחירים</w:t>
      </w:r>
    </w:p>
    <w:p w:rsidR="005032AC" w:rsidRPr="00D81299" w:rsidRDefault="005032AC" w:rsidP="00434F81">
      <w:pPr>
        <w:spacing w:line="360" w:lineRule="auto"/>
        <w:ind w:left="1112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מקום</w:t>
      </w:r>
      <w:r>
        <w:rPr>
          <w:rtl/>
        </w:rPr>
        <w:t xml:space="preserve"> </w:t>
      </w:r>
      <w:r>
        <w:rPr>
          <w:rFonts w:hint="eastAsia"/>
          <w:rtl/>
        </w:rPr>
        <w:t>בו</w:t>
      </w:r>
      <w:r>
        <w:rPr>
          <w:rtl/>
        </w:rPr>
        <w:t xml:space="preserve"> </w:t>
      </w:r>
      <w:r>
        <w:rPr>
          <w:rFonts w:hint="eastAsia"/>
          <w:rtl/>
        </w:rPr>
        <w:t>מצוין</w:t>
      </w:r>
      <w:r>
        <w:rPr>
          <w:rtl/>
        </w:rPr>
        <w:t xml:space="preserve"> </w:t>
      </w:r>
      <w:r>
        <w:rPr>
          <w:rFonts w:hint="eastAsia"/>
          <w:rtl/>
        </w:rPr>
        <w:t>מחיר</w:t>
      </w:r>
      <w:r>
        <w:rPr>
          <w:rtl/>
        </w:rPr>
        <w:t xml:space="preserve"> </w:t>
      </w:r>
      <w:r>
        <w:rPr>
          <w:rFonts w:hint="eastAsia"/>
          <w:rtl/>
        </w:rPr>
        <w:t>הכוונה</w:t>
      </w:r>
      <w:r>
        <w:rPr>
          <w:rtl/>
        </w:rPr>
        <w:t xml:space="preserve"> </w:t>
      </w:r>
      <w:r>
        <w:rPr>
          <w:rFonts w:hint="eastAsia"/>
          <w:rtl/>
        </w:rPr>
        <w:t>למחיר</w:t>
      </w:r>
      <w:r>
        <w:rPr>
          <w:rtl/>
        </w:rPr>
        <w:t xml:space="preserve"> </w:t>
      </w:r>
      <w:r>
        <w:rPr>
          <w:rFonts w:hint="eastAsia"/>
          <w:rtl/>
        </w:rPr>
        <w:t>בשקלים</w:t>
      </w:r>
      <w:r>
        <w:rPr>
          <w:rtl/>
        </w:rPr>
        <w:t xml:space="preserve"> </w:t>
      </w:r>
      <w:r>
        <w:rPr>
          <w:rFonts w:hint="eastAsia"/>
          <w:rtl/>
        </w:rPr>
        <w:t>חדשים</w:t>
      </w:r>
      <w:r>
        <w:rPr>
          <w:rtl/>
        </w:rPr>
        <w:t xml:space="preserve"> - </w:t>
      </w:r>
      <w:r>
        <w:rPr>
          <w:rFonts w:hint="eastAsia"/>
          <w:bCs/>
          <w:rtl/>
        </w:rPr>
        <w:t>ללא</w:t>
      </w:r>
      <w:r>
        <w:rPr>
          <w:bCs/>
          <w:rtl/>
        </w:rPr>
        <w:t xml:space="preserve"> </w:t>
      </w:r>
      <w:r>
        <w:rPr>
          <w:rFonts w:hint="eastAsia"/>
          <w:bCs/>
          <w:rtl/>
        </w:rPr>
        <w:t>מע</w:t>
      </w:r>
      <w:r>
        <w:rPr>
          <w:bCs/>
          <w:rtl/>
        </w:rPr>
        <w:t>"</w:t>
      </w:r>
      <w:r>
        <w:rPr>
          <w:rFonts w:hint="eastAsia"/>
          <w:bCs/>
          <w:rtl/>
        </w:rPr>
        <w:t>מ</w:t>
      </w:r>
      <w:r>
        <w:rPr>
          <w:b/>
          <w:bCs/>
          <w:sz w:val="28"/>
          <w:szCs w:val="28"/>
          <w:rtl/>
        </w:rPr>
        <w:t>.</w:t>
      </w:r>
    </w:p>
    <w:p w:rsidR="005032AC" w:rsidRDefault="005032AC" w:rsidP="001D60FA">
      <w:pPr>
        <w:tabs>
          <w:tab w:val="left" w:pos="515"/>
        </w:tabs>
        <w:spacing w:line="360" w:lineRule="auto"/>
        <w:ind w:left="1112" w:right="101"/>
        <w:jc w:val="both"/>
        <w:rPr>
          <w:color w:val="000000"/>
          <w:sz w:val="24"/>
          <w:rtl/>
        </w:rPr>
      </w:pPr>
      <w:r>
        <w:rPr>
          <w:rFonts w:hint="eastAsia"/>
          <w:rtl/>
        </w:rPr>
        <w:t>מחירי</w:t>
      </w:r>
      <w:r>
        <w:rPr>
          <w:rtl/>
        </w:rPr>
        <w:t xml:space="preserve"> </w:t>
      </w:r>
      <w:r>
        <w:rPr>
          <w:rFonts w:hint="eastAsia"/>
          <w:rtl/>
        </w:rPr>
        <w:t>השירותים</w:t>
      </w:r>
      <w:r w:rsidR="007066A8">
        <w:rPr>
          <w:rFonts w:hint="cs"/>
          <w:rtl/>
        </w:rPr>
        <w:t xml:space="preserve"> והטובין</w:t>
      </w:r>
      <w:r>
        <w:rPr>
          <w:rtl/>
        </w:rPr>
        <w:t xml:space="preserve"> </w:t>
      </w:r>
      <w:r>
        <w:rPr>
          <w:rFonts w:hint="eastAsia"/>
          <w:rtl/>
        </w:rPr>
        <w:t>יכללו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ההוצאות</w:t>
      </w:r>
      <w:r>
        <w:rPr>
          <w:rtl/>
        </w:rPr>
        <w:t xml:space="preserve"> </w:t>
      </w:r>
      <w:r>
        <w:rPr>
          <w:rFonts w:hint="eastAsia"/>
          <w:rtl/>
        </w:rPr>
        <w:t>מכל</w:t>
      </w:r>
      <w:r>
        <w:rPr>
          <w:rtl/>
        </w:rPr>
        <w:t xml:space="preserve"> </w:t>
      </w:r>
      <w:r>
        <w:rPr>
          <w:rFonts w:hint="eastAsia"/>
          <w:rtl/>
        </w:rPr>
        <w:t>מין</w:t>
      </w:r>
      <w:r>
        <w:rPr>
          <w:rtl/>
        </w:rPr>
        <w:t xml:space="preserve"> </w:t>
      </w:r>
      <w:r>
        <w:rPr>
          <w:rFonts w:hint="eastAsia"/>
          <w:rtl/>
        </w:rPr>
        <w:t>וסוג</w:t>
      </w:r>
      <w:r>
        <w:rPr>
          <w:rtl/>
        </w:rPr>
        <w:t xml:space="preserve"> </w:t>
      </w:r>
      <w:r>
        <w:rPr>
          <w:rFonts w:hint="eastAsia"/>
          <w:rtl/>
        </w:rPr>
        <w:t>שהוא</w:t>
      </w:r>
      <w:r>
        <w:rPr>
          <w:rtl/>
        </w:rPr>
        <w:t xml:space="preserve"> </w:t>
      </w:r>
      <w:r>
        <w:rPr>
          <w:rFonts w:hint="eastAsia"/>
          <w:rtl/>
        </w:rPr>
        <w:t>הכרוכות</w:t>
      </w:r>
      <w:r>
        <w:rPr>
          <w:rtl/>
        </w:rPr>
        <w:t xml:space="preserve"> </w:t>
      </w:r>
      <w:r>
        <w:rPr>
          <w:rFonts w:hint="eastAsia"/>
          <w:rtl/>
        </w:rPr>
        <w:t>במתן</w:t>
      </w:r>
      <w:r>
        <w:rPr>
          <w:rtl/>
        </w:rPr>
        <w:t xml:space="preserve"> </w:t>
      </w:r>
      <w:r>
        <w:rPr>
          <w:rFonts w:hint="eastAsia"/>
          <w:rtl/>
        </w:rPr>
        <w:t>השירותים</w:t>
      </w:r>
      <w:r w:rsidR="007066A8">
        <w:rPr>
          <w:rFonts w:hint="cs"/>
          <w:rtl/>
        </w:rPr>
        <w:t>/טובין</w:t>
      </w:r>
      <w:r>
        <w:rPr>
          <w:rtl/>
        </w:rPr>
        <w:t xml:space="preserve"> </w:t>
      </w:r>
      <w:r>
        <w:rPr>
          <w:rFonts w:hint="eastAsia"/>
          <w:rtl/>
        </w:rPr>
        <w:t>המבוקשים</w:t>
      </w:r>
      <w:r>
        <w:rPr>
          <w:rtl/>
        </w:rPr>
        <w:t xml:space="preserve"> </w:t>
      </w:r>
      <w:r>
        <w:rPr>
          <w:rFonts w:hint="eastAsia"/>
          <w:rtl/>
        </w:rPr>
        <w:t>לרבות</w:t>
      </w:r>
      <w:r>
        <w:rPr>
          <w:rtl/>
        </w:rPr>
        <w:t xml:space="preserve"> </w:t>
      </w:r>
      <w:r>
        <w:rPr>
          <w:rFonts w:hint="eastAsia"/>
          <w:rtl/>
        </w:rPr>
        <w:t>מיסים</w:t>
      </w:r>
      <w:r>
        <w:rPr>
          <w:rtl/>
        </w:rPr>
        <w:t xml:space="preserve">, </w:t>
      </w:r>
      <w:r>
        <w:rPr>
          <w:rFonts w:hint="eastAsia"/>
          <w:rtl/>
        </w:rPr>
        <w:t>היטלים</w:t>
      </w:r>
      <w:r>
        <w:rPr>
          <w:rtl/>
        </w:rPr>
        <w:t xml:space="preserve">, </w:t>
      </w:r>
      <w:r>
        <w:rPr>
          <w:rFonts w:hint="eastAsia"/>
          <w:rtl/>
        </w:rPr>
        <w:t>אגרות</w:t>
      </w:r>
      <w:r>
        <w:rPr>
          <w:rtl/>
        </w:rPr>
        <w:t xml:space="preserve">, </w:t>
      </w:r>
      <w:r>
        <w:rPr>
          <w:rFonts w:hint="eastAsia"/>
          <w:rtl/>
        </w:rPr>
        <w:t>הוצאות</w:t>
      </w:r>
      <w:r>
        <w:rPr>
          <w:rtl/>
        </w:rPr>
        <w:t xml:space="preserve"> </w:t>
      </w:r>
      <w:r>
        <w:rPr>
          <w:rFonts w:hint="eastAsia"/>
          <w:rtl/>
        </w:rPr>
        <w:t>ביטוח</w:t>
      </w:r>
      <w:r>
        <w:rPr>
          <w:rtl/>
        </w:rPr>
        <w:t xml:space="preserve">, </w:t>
      </w:r>
      <w:r w:rsidRPr="002B077F">
        <w:rPr>
          <w:rFonts w:hint="eastAsia"/>
          <w:color w:val="000000"/>
          <w:sz w:val="24"/>
          <w:rtl/>
        </w:rPr>
        <w:t>כוח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האדם</w:t>
      </w:r>
      <w:r w:rsidRPr="002B077F">
        <w:rPr>
          <w:color w:val="000000"/>
          <w:sz w:val="24"/>
          <w:rtl/>
        </w:rPr>
        <w:t>,</w:t>
      </w:r>
      <w:r w:rsidR="007066A8">
        <w:rPr>
          <w:rFonts w:hint="cs"/>
          <w:color w:val="000000"/>
          <w:sz w:val="24"/>
          <w:rtl/>
        </w:rPr>
        <w:t xml:space="preserve"> 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וכל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שאר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ההוצאות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הכרוכות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בביצוע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השירותים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המבוקשים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בהתאם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למפורט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בחוברת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מכרז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זו</w:t>
      </w:r>
      <w:r w:rsidRPr="002B077F">
        <w:rPr>
          <w:color w:val="000000"/>
          <w:sz w:val="24"/>
          <w:rtl/>
        </w:rPr>
        <w:t>.</w:t>
      </w:r>
    </w:p>
    <w:p w:rsidR="005032AC" w:rsidRDefault="005032AC" w:rsidP="001D60FA">
      <w:pPr>
        <w:tabs>
          <w:tab w:val="left" w:pos="515"/>
        </w:tabs>
        <w:spacing w:line="360" w:lineRule="auto"/>
        <w:ind w:left="1112" w:right="101"/>
        <w:jc w:val="both"/>
        <w:rPr>
          <w:color w:val="000000"/>
          <w:sz w:val="24"/>
          <w:rtl/>
        </w:rPr>
      </w:pPr>
    </w:p>
    <w:p w:rsidR="005032AC" w:rsidRDefault="00CF5F16" w:rsidP="000B79C4">
      <w:pPr>
        <w:spacing w:line="360" w:lineRule="auto"/>
        <w:ind w:left="716" w:right="101" w:hanging="690"/>
        <w:rPr>
          <w:b/>
          <w:bCs/>
          <w:color w:val="000000"/>
          <w:sz w:val="28"/>
          <w:szCs w:val="28"/>
          <w:rtl/>
        </w:rPr>
      </w:pPr>
      <w:r>
        <w:rPr>
          <w:rFonts w:hint="cs"/>
          <w:b/>
          <w:bCs/>
          <w:sz w:val="32"/>
          <w:szCs w:val="32"/>
          <w:rtl/>
        </w:rPr>
        <w:t>17</w:t>
      </w:r>
      <w:r w:rsidR="005032AC" w:rsidRPr="00887AE7">
        <w:rPr>
          <w:b/>
          <w:bCs/>
          <w:sz w:val="32"/>
          <w:szCs w:val="32"/>
          <w:rtl/>
        </w:rPr>
        <w:t>.</w:t>
      </w:r>
      <w:r w:rsidR="005032AC" w:rsidRPr="00887AE7">
        <w:rPr>
          <w:b/>
          <w:bCs/>
          <w:sz w:val="32"/>
          <w:szCs w:val="32"/>
          <w:rtl/>
        </w:rPr>
        <w:tab/>
      </w:r>
      <w:r w:rsidR="005032AC" w:rsidRPr="00DC5BBB">
        <w:rPr>
          <w:rFonts w:hint="eastAsia"/>
          <w:b/>
          <w:bCs/>
          <w:sz w:val="32"/>
          <w:szCs w:val="32"/>
          <w:u w:val="single"/>
          <w:rtl/>
        </w:rPr>
        <w:t>הצמדה</w:t>
      </w:r>
      <w:r w:rsidR="005032AC" w:rsidRPr="00DC5BBB">
        <w:rPr>
          <w:b/>
          <w:bCs/>
          <w:sz w:val="28"/>
          <w:szCs w:val="28"/>
          <w:u w:val="single"/>
          <w:rtl/>
        </w:rPr>
        <w:t xml:space="preserve"> </w:t>
      </w:r>
      <w:r w:rsidR="005032AC" w:rsidRPr="00DC5BBB">
        <w:rPr>
          <w:b/>
          <w:bCs/>
          <w:color w:val="000000"/>
          <w:sz w:val="32"/>
          <w:szCs w:val="32"/>
          <w:u w:val="single"/>
          <w:rtl/>
        </w:rPr>
        <w:t xml:space="preserve">    </w:t>
      </w:r>
      <w:r w:rsidR="005032AC">
        <w:rPr>
          <w:b/>
          <w:bCs/>
          <w:color w:val="000000"/>
          <w:sz w:val="32"/>
          <w:szCs w:val="32"/>
          <w:rtl/>
        </w:rPr>
        <w:t xml:space="preserve">                 </w:t>
      </w:r>
    </w:p>
    <w:p w:rsidR="005032AC" w:rsidRDefault="005032AC" w:rsidP="006F0502">
      <w:pPr>
        <w:spacing w:line="360" w:lineRule="auto"/>
        <w:ind w:left="716" w:right="101" w:hanging="690"/>
        <w:jc w:val="both"/>
        <w:rPr>
          <w:color w:val="000000"/>
          <w:sz w:val="24"/>
          <w:rtl/>
        </w:rPr>
      </w:pPr>
      <w:r>
        <w:rPr>
          <w:b/>
          <w:bCs/>
          <w:color w:val="000000"/>
          <w:sz w:val="28"/>
          <w:szCs w:val="28"/>
          <w:rtl/>
        </w:rPr>
        <w:tab/>
      </w:r>
      <w:r>
        <w:rPr>
          <w:rFonts w:hint="eastAsia"/>
          <w:b/>
          <w:bCs/>
          <w:color w:val="000000"/>
          <w:sz w:val="24"/>
          <w:rtl/>
        </w:rPr>
        <w:t>א</w:t>
      </w:r>
      <w:r>
        <w:rPr>
          <w:b/>
          <w:bCs/>
          <w:color w:val="000000"/>
          <w:sz w:val="24"/>
          <w:rtl/>
        </w:rPr>
        <w:t>.</w:t>
      </w:r>
      <w:r>
        <w:rPr>
          <w:b/>
          <w:bCs/>
          <w:color w:val="000000"/>
          <w:sz w:val="24"/>
          <w:rtl/>
        </w:rPr>
        <w:tab/>
      </w:r>
      <w:r>
        <w:rPr>
          <w:rFonts w:hint="eastAsia"/>
          <w:color w:val="000000"/>
          <w:sz w:val="24"/>
          <w:rtl/>
        </w:rPr>
        <w:t>לא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תחול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כל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הצמדת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מחירים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עד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תום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החודש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</w:t>
      </w:r>
      <w:r>
        <w:rPr>
          <w:color w:val="000000"/>
          <w:sz w:val="24"/>
          <w:rtl/>
        </w:rPr>
        <w:t xml:space="preserve">-18 </w:t>
      </w:r>
      <w:r>
        <w:rPr>
          <w:rFonts w:hint="eastAsia"/>
          <w:color w:val="000000"/>
          <w:sz w:val="24"/>
          <w:rtl/>
        </w:rPr>
        <w:t>מהמועד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האחרון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להגשת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הצעות</w:t>
      </w:r>
      <w:r>
        <w:rPr>
          <w:color w:val="000000"/>
          <w:sz w:val="24"/>
          <w:rtl/>
        </w:rPr>
        <w:t xml:space="preserve"> </w:t>
      </w:r>
    </w:p>
    <w:p w:rsidR="005032AC" w:rsidRDefault="005032AC" w:rsidP="006F0502">
      <w:pPr>
        <w:spacing w:line="360" w:lineRule="auto"/>
        <w:ind w:left="716" w:right="101" w:hanging="690"/>
        <w:jc w:val="both"/>
        <w:rPr>
          <w:color w:val="000000"/>
          <w:sz w:val="24"/>
          <w:rtl/>
        </w:rPr>
      </w:pPr>
      <w:r>
        <w:rPr>
          <w:b/>
          <w:bCs/>
          <w:color w:val="000000"/>
          <w:sz w:val="24"/>
          <w:rtl/>
        </w:rPr>
        <w:tab/>
      </w:r>
      <w:r>
        <w:rPr>
          <w:b/>
          <w:bCs/>
          <w:color w:val="000000"/>
          <w:sz w:val="24"/>
          <w:rtl/>
        </w:rPr>
        <w:tab/>
      </w:r>
      <w:r>
        <w:rPr>
          <w:b/>
          <w:bCs/>
          <w:color w:val="000000"/>
          <w:sz w:val="24"/>
          <w:rtl/>
        </w:rPr>
        <w:tab/>
      </w:r>
      <w:r>
        <w:rPr>
          <w:rFonts w:hint="eastAsia"/>
          <w:color w:val="000000"/>
          <w:sz w:val="24"/>
          <w:rtl/>
        </w:rPr>
        <w:t>כפי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שנקבע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במסמכי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המכרז</w:t>
      </w:r>
      <w:r>
        <w:rPr>
          <w:color w:val="000000"/>
          <w:sz w:val="24"/>
          <w:rtl/>
        </w:rPr>
        <w:t>.</w:t>
      </w:r>
    </w:p>
    <w:p w:rsidR="005032AC" w:rsidRDefault="005032AC" w:rsidP="006F0502">
      <w:pPr>
        <w:spacing w:line="360" w:lineRule="auto"/>
        <w:ind w:left="716" w:right="101" w:hanging="690"/>
        <w:jc w:val="both"/>
        <w:rPr>
          <w:color w:val="000000"/>
          <w:sz w:val="24"/>
          <w:rtl/>
        </w:rPr>
      </w:pPr>
      <w:r>
        <w:rPr>
          <w:color w:val="000000"/>
          <w:sz w:val="24"/>
          <w:rtl/>
        </w:rPr>
        <w:tab/>
      </w:r>
      <w:r>
        <w:rPr>
          <w:color w:val="000000"/>
          <w:sz w:val="24"/>
          <w:rtl/>
        </w:rPr>
        <w:tab/>
      </w:r>
      <w:r>
        <w:rPr>
          <w:color w:val="000000"/>
          <w:sz w:val="24"/>
          <w:rtl/>
        </w:rPr>
        <w:tab/>
      </w:r>
      <w:r>
        <w:rPr>
          <w:rFonts w:hint="eastAsia"/>
          <w:color w:val="000000"/>
          <w:sz w:val="24"/>
          <w:rtl/>
        </w:rPr>
        <w:t>לאחר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תקופה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זו</w:t>
      </w:r>
      <w:r>
        <w:rPr>
          <w:color w:val="000000"/>
          <w:sz w:val="24"/>
          <w:rtl/>
        </w:rPr>
        <w:t xml:space="preserve">, </w:t>
      </w:r>
      <w:r>
        <w:rPr>
          <w:rFonts w:hint="eastAsia"/>
          <w:color w:val="000000"/>
          <w:sz w:val="24"/>
          <w:rtl/>
        </w:rPr>
        <w:t>יוצמדו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המחירים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למדד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המחירים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לצרכן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מידי</w:t>
      </w:r>
      <w:r>
        <w:rPr>
          <w:color w:val="000000"/>
          <w:sz w:val="24"/>
          <w:rtl/>
        </w:rPr>
        <w:t xml:space="preserve"> 6 </w:t>
      </w:r>
      <w:r>
        <w:rPr>
          <w:rFonts w:hint="eastAsia"/>
          <w:color w:val="000000"/>
          <w:sz w:val="24"/>
          <w:rtl/>
        </w:rPr>
        <w:t>חודשים</w:t>
      </w:r>
      <w:r>
        <w:rPr>
          <w:color w:val="000000"/>
          <w:sz w:val="24"/>
          <w:rtl/>
        </w:rPr>
        <w:t>.</w:t>
      </w:r>
    </w:p>
    <w:p w:rsidR="005032AC" w:rsidRDefault="005032AC" w:rsidP="007E03C1">
      <w:pPr>
        <w:ind w:left="720" w:right="102" w:hanging="692"/>
        <w:jc w:val="both"/>
        <w:rPr>
          <w:color w:val="000000"/>
          <w:sz w:val="24"/>
          <w:rtl/>
        </w:rPr>
      </w:pPr>
    </w:p>
    <w:p w:rsidR="005032AC" w:rsidRDefault="005032AC" w:rsidP="006F0502">
      <w:pPr>
        <w:spacing w:line="360" w:lineRule="auto"/>
        <w:ind w:left="716" w:right="101" w:hanging="690"/>
        <w:jc w:val="both"/>
        <w:rPr>
          <w:color w:val="000000"/>
          <w:sz w:val="24"/>
          <w:rtl/>
        </w:rPr>
      </w:pPr>
      <w:r>
        <w:rPr>
          <w:color w:val="000000"/>
          <w:sz w:val="24"/>
          <w:rtl/>
        </w:rPr>
        <w:tab/>
      </w:r>
      <w:r>
        <w:rPr>
          <w:rFonts w:hint="eastAsia"/>
          <w:b/>
          <w:bCs/>
          <w:color w:val="000000"/>
          <w:sz w:val="24"/>
          <w:rtl/>
        </w:rPr>
        <w:t>ב</w:t>
      </w:r>
      <w:r>
        <w:rPr>
          <w:b/>
          <w:bCs/>
          <w:color w:val="000000"/>
          <w:sz w:val="24"/>
          <w:rtl/>
        </w:rPr>
        <w:t>.</w:t>
      </w:r>
      <w:r>
        <w:rPr>
          <w:b/>
          <w:bCs/>
          <w:color w:val="000000"/>
          <w:sz w:val="24"/>
          <w:rtl/>
        </w:rPr>
        <w:tab/>
      </w:r>
      <w:r>
        <w:rPr>
          <w:rFonts w:hint="eastAsia"/>
          <w:color w:val="000000"/>
          <w:sz w:val="24"/>
          <w:rtl/>
        </w:rPr>
        <w:t>למרות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האמור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לעיל</w:t>
      </w:r>
      <w:r>
        <w:rPr>
          <w:color w:val="000000"/>
          <w:sz w:val="24"/>
          <w:rtl/>
        </w:rPr>
        <w:t xml:space="preserve">, </w:t>
      </w:r>
      <w:r>
        <w:rPr>
          <w:rFonts w:hint="eastAsia"/>
          <w:color w:val="000000"/>
          <w:sz w:val="24"/>
          <w:rtl/>
        </w:rPr>
        <w:t>אם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במהלך</w:t>
      </w:r>
      <w:r>
        <w:rPr>
          <w:color w:val="000000"/>
          <w:sz w:val="24"/>
          <w:rtl/>
        </w:rPr>
        <w:t xml:space="preserve"> 18 </w:t>
      </w:r>
      <w:r>
        <w:rPr>
          <w:rFonts w:hint="eastAsia"/>
          <w:color w:val="000000"/>
          <w:sz w:val="24"/>
          <w:rtl/>
        </w:rPr>
        <w:t>החודשים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החל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מהמועד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האחרון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להגשת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הצעות</w:t>
      </w:r>
      <w:r>
        <w:rPr>
          <w:color w:val="000000"/>
          <w:sz w:val="24"/>
          <w:rtl/>
        </w:rPr>
        <w:t>,</w:t>
      </w:r>
    </w:p>
    <w:p w:rsidR="005032AC" w:rsidRDefault="005032AC" w:rsidP="006F0502">
      <w:pPr>
        <w:spacing w:line="360" w:lineRule="auto"/>
        <w:ind w:left="716" w:right="101" w:hanging="690"/>
        <w:jc w:val="both"/>
        <w:rPr>
          <w:color w:val="000000"/>
          <w:sz w:val="24"/>
          <w:rtl/>
        </w:rPr>
      </w:pPr>
      <w:r>
        <w:rPr>
          <w:color w:val="000000"/>
          <w:sz w:val="24"/>
          <w:rtl/>
        </w:rPr>
        <w:tab/>
      </w:r>
      <w:r>
        <w:rPr>
          <w:color w:val="000000"/>
          <w:sz w:val="24"/>
          <w:rtl/>
        </w:rPr>
        <w:tab/>
      </w:r>
      <w:r>
        <w:rPr>
          <w:color w:val="000000"/>
          <w:sz w:val="24"/>
          <w:rtl/>
        </w:rPr>
        <w:tab/>
      </w:r>
      <w:r>
        <w:rPr>
          <w:rFonts w:hint="eastAsia"/>
          <w:color w:val="000000"/>
          <w:sz w:val="24"/>
          <w:rtl/>
        </w:rPr>
        <w:t>כפי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שנקבע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במסמכי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המכרז</w:t>
      </w:r>
      <w:r>
        <w:rPr>
          <w:color w:val="000000"/>
          <w:sz w:val="24"/>
          <w:rtl/>
        </w:rPr>
        <w:t xml:space="preserve">, </w:t>
      </w:r>
      <w:r>
        <w:rPr>
          <w:rFonts w:hint="eastAsia"/>
          <w:color w:val="000000"/>
          <w:sz w:val="24"/>
          <w:rtl/>
        </w:rPr>
        <w:t>יחול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שינוי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במדד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המחירים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לצרכן</w:t>
      </w:r>
      <w:r>
        <w:rPr>
          <w:color w:val="000000"/>
          <w:sz w:val="24"/>
          <w:rtl/>
        </w:rPr>
        <w:t xml:space="preserve">, </w:t>
      </w:r>
      <w:r>
        <w:rPr>
          <w:rFonts w:hint="eastAsia"/>
          <w:color w:val="000000"/>
          <w:sz w:val="24"/>
          <w:rtl/>
        </w:rPr>
        <w:t>בשיעור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של</w:t>
      </w:r>
      <w:r>
        <w:rPr>
          <w:color w:val="000000"/>
          <w:sz w:val="24"/>
          <w:rtl/>
        </w:rPr>
        <w:t xml:space="preserve"> 4% </w:t>
      </w:r>
    </w:p>
    <w:p w:rsidR="005032AC" w:rsidRDefault="005032AC" w:rsidP="006F0502">
      <w:pPr>
        <w:spacing w:line="360" w:lineRule="auto"/>
        <w:ind w:left="716" w:right="101" w:hanging="690"/>
        <w:jc w:val="both"/>
        <w:rPr>
          <w:color w:val="000000"/>
          <w:sz w:val="24"/>
          <w:rtl/>
        </w:rPr>
      </w:pPr>
      <w:r>
        <w:rPr>
          <w:color w:val="000000"/>
          <w:sz w:val="24"/>
          <w:rtl/>
        </w:rPr>
        <w:tab/>
      </w:r>
      <w:r>
        <w:rPr>
          <w:color w:val="000000"/>
          <w:sz w:val="24"/>
          <w:rtl/>
        </w:rPr>
        <w:tab/>
      </w:r>
      <w:r>
        <w:rPr>
          <w:color w:val="000000"/>
          <w:sz w:val="24"/>
          <w:rtl/>
        </w:rPr>
        <w:tab/>
      </w:r>
      <w:r>
        <w:rPr>
          <w:rFonts w:hint="eastAsia"/>
          <w:color w:val="000000"/>
          <w:sz w:val="24"/>
          <w:rtl/>
        </w:rPr>
        <w:t>ומעלה</w:t>
      </w:r>
      <w:r>
        <w:rPr>
          <w:color w:val="000000"/>
          <w:sz w:val="24"/>
          <w:rtl/>
        </w:rPr>
        <w:t xml:space="preserve">, </w:t>
      </w:r>
      <w:r>
        <w:rPr>
          <w:rFonts w:hint="eastAsia"/>
          <w:color w:val="000000"/>
          <w:sz w:val="24"/>
          <w:rtl/>
        </w:rPr>
        <w:t>יוצמדו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המחירים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בשיעור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השווה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לפער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שבין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עליית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מדד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המחירים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לצרכן</w:t>
      </w:r>
    </w:p>
    <w:p w:rsidR="005032AC" w:rsidRDefault="005032AC" w:rsidP="006F0502">
      <w:pPr>
        <w:spacing w:line="360" w:lineRule="auto"/>
        <w:ind w:left="716" w:right="101" w:hanging="690"/>
        <w:jc w:val="both"/>
        <w:rPr>
          <w:color w:val="000000"/>
          <w:sz w:val="24"/>
          <w:rtl/>
        </w:rPr>
      </w:pPr>
      <w:r>
        <w:rPr>
          <w:color w:val="000000"/>
          <w:sz w:val="24"/>
          <w:rtl/>
        </w:rPr>
        <w:tab/>
      </w:r>
      <w:r>
        <w:rPr>
          <w:color w:val="000000"/>
          <w:sz w:val="24"/>
          <w:rtl/>
        </w:rPr>
        <w:tab/>
      </w:r>
      <w:r>
        <w:rPr>
          <w:color w:val="000000"/>
          <w:sz w:val="24"/>
          <w:rtl/>
        </w:rPr>
        <w:tab/>
      </w:r>
      <w:r>
        <w:rPr>
          <w:rFonts w:hint="eastAsia"/>
          <w:color w:val="000000"/>
          <w:sz w:val="24"/>
          <w:rtl/>
        </w:rPr>
        <w:t>בתקופה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האמורה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לבין</w:t>
      </w:r>
      <w:r>
        <w:rPr>
          <w:color w:val="000000"/>
          <w:sz w:val="24"/>
          <w:rtl/>
        </w:rPr>
        <w:t xml:space="preserve"> </w:t>
      </w:r>
      <w:r>
        <w:rPr>
          <w:rFonts w:hint="eastAsia"/>
          <w:color w:val="000000"/>
          <w:sz w:val="24"/>
          <w:rtl/>
        </w:rPr>
        <w:t>ה</w:t>
      </w:r>
      <w:r>
        <w:rPr>
          <w:color w:val="000000"/>
          <w:sz w:val="24"/>
          <w:rtl/>
        </w:rPr>
        <w:t>-4%.</w:t>
      </w:r>
    </w:p>
    <w:p w:rsidR="00CF5F16" w:rsidRDefault="00CF5F16" w:rsidP="006F0502">
      <w:pPr>
        <w:spacing w:line="360" w:lineRule="auto"/>
        <w:ind w:left="716" w:right="101" w:hanging="690"/>
        <w:jc w:val="both"/>
        <w:rPr>
          <w:color w:val="000000"/>
          <w:sz w:val="24"/>
          <w:rtl/>
        </w:rPr>
      </w:pPr>
    </w:p>
    <w:p w:rsidR="005032AC" w:rsidRPr="00DC5BBB" w:rsidRDefault="005032AC" w:rsidP="00CF5F16">
      <w:pPr>
        <w:spacing w:line="36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rtl/>
        </w:rPr>
        <w:t>1</w:t>
      </w:r>
      <w:r w:rsidR="00CF5F16">
        <w:rPr>
          <w:rFonts w:hint="cs"/>
          <w:b/>
          <w:bCs/>
          <w:sz w:val="32"/>
          <w:szCs w:val="32"/>
          <w:rtl/>
        </w:rPr>
        <w:t>8</w:t>
      </w:r>
      <w:r>
        <w:rPr>
          <w:b/>
          <w:bCs/>
          <w:sz w:val="32"/>
          <w:szCs w:val="32"/>
          <w:rtl/>
        </w:rPr>
        <w:t>.</w:t>
      </w:r>
      <w:r>
        <w:rPr>
          <w:b/>
          <w:bCs/>
          <w:sz w:val="32"/>
          <w:szCs w:val="32"/>
          <w:rtl/>
        </w:rPr>
        <w:tab/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סמכות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השיפוט</w:t>
      </w:r>
    </w:p>
    <w:p w:rsidR="005032AC" w:rsidRDefault="005032AC" w:rsidP="000D245A">
      <w:pPr>
        <w:spacing w:line="360" w:lineRule="auto"/>
        <w:ind w:left="752"/>
        <w:rPr>
          <w:b/>
          <w:bCs/>
          <w:sz w:val="32"/>
          <w:szCs w:val="32"/>
          <w:rtl/>
        </w:rPr>
      </w:pPr>
      <w:r>
        <w:rPr>
          <w:rFonts w:hint="eastAsia"/>
          <w:rtl/>
        </w:rPr>
        <w:t>סמכות</w:t>
      </w:r>
      <w:r>
        <w:rPr>
          <w:rtl/>
        </w:rPr>
        <w:t xml:space="preserve"> </w:t>
      </w:r>
      <w:r>
        <w:rPr>
          <w:rFonts w:hint="eastAsia"/>
          <w:rtl/>
        </w:rPr>
        <w:t>השיפוט</w:t>
      </w:r>
      <w:r>
        <w:rPr>
          <w:rtl/>
        </w:rPr>
        <w:t xml:space="preserve">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הקשור</w:t>
      </w:r>
      <w:r>
        <w:rPr>
          <w:rtl/>
        </w:rPr>
        <w:t xml:space="preserve"> </w:t>
      </w:r>
      <w:r>
        <w:rPr>
          <w:rFonts w:hint="eastAsia"/>
          <w:rtl/>
        </w:rPr>
        <w:t>לתובענות</w:t>
      </w:r>
      <w:r>
        <w:rPr>
          <w:rtl/>
        </w:rPr>
        <w:t xml:space="preserve"> </w:t>
      </w:r>
      <w:r>
        <w:rPr>
          <w:rFonts w:hint="eastAsia"/>
          <w:rtl/>
        </w:rPr>
        <w:t>בנושאים</w:t>
      </w:r>
      <w:r>
        <w:rPr>
          <w:rtl/>
        </w:rPr>
        <w:t xml:space="preserve"> </w:t>
      </w:r>
      <w:r>
        <w:rPr>
          <w:rFonts w:hint="eastAsia"/>
          <w:rtl/>
        </w:rPr>
        <w:t>ובעניינים</w:t>
      </w:r>
      <w:r>
        <w:rPr>
          <w:rtl/>
        </w:rPr>
        <w:t xml:space="preserve"> </w:t>
      </w:r>
      <w:r>
        <w:rPr>
          <w:rFonts w:hint="eastAsia"/>
          <w:rtl/>
        </w:rPr>
        <w:t>הנוגעים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 </w:t>
      </w:r>
      <w:r>
        <w:rPr>
          <w:rFonts w:hint="eastAsia"/>
          <w:rtl/>
        </w:rPr>
        <w:t>תהיה</w:t>
      </w:r>
      <w:r>
        <w:rPr>
          <w:rtl/>
        </w:rPr>
        <w:t xml:space="preserve"> </w:t>
      </w:r>
      <w:r>
        <w:rPr>
          <w:rFonts w:hint="eastAsia"/>
          <w:rtl/>
        </w:rPr>
        <w:t>בבית</w:t>
      </w:r>
      <w:r>
        <w:rPr>
          <w:rtl/>
        </w:rPr>
        <w:t xml:space="preserve"> </w:t>
      </w:r>
      <w:r>
        <w:rPr>
          <w:rFonts w:hint="eastAsia"/>
          <w:rtl/>
        </w:rPr>
        <w:t>המשפט</w:t>
      </w:r>
      <w:r>
        <w:rPr>
          <w:rtl/>
        </w:rPr>
        <w:t xml:space="preserve"> </w:t>
      </w:r>
      <w:r>
        <w:rPr>
          <w:rFonts w:hint="eastAsia"/>
          <w:rtl/>
        </w:rPr>
        <w:t>המוסמך</w:t>
      </w:r>
      <w:r>
        <w:rPr>
          <w:rtl/>
        </w:rPr>
        <w:t xml:space="preserve"> </w:t>
      </w:r>
      <w:r>
        <w:rPr>
          <w:rFonts w:hint="eastAsia"/>
          <w:rtl/>
        </w:rPr>
        <w:t>בתל</w:t>
      </w:r>
      <w:r>
        <w:rPr>
          <w:rtl/>
        </w:rPr>
        <w:t xml:space="preserve"> </w:t>
      </w:r>
      <w:r>
        <w:rPr>
          <w:rFonts w:hint="eastAsia"/>
          <w:rtl/>
        </w:rPr>
        <w:t>אביב</w:t>
      </w:r>
      <w:r>
        <w:rPr>
          <w:rtl/>
        </w:rPr>
        <w:t xml:space="preserve"> - </w:t>
      </w:r>
      <w:r>
        <w:rPr>
          <w:rFonts w:hint="eastAsia"/>
          <w:rtl/>
        </w:rPr>
        <w:t>יפו</w:t>
      </w:r>
      <w:r>
        <w:rPr>
          <w:rtl/>
        </w:rPr>
        <w:t>.</w:t>
      </w:r>
    </w:p>
    <w:p w:rsidR="005032AC" w:rsidRPr="00D81299" w:rsidRDefault="005032AC" w:rsidP="00CF5F16">
      <w:pPr>
        <w:ind w:left="748"/>
        <w:rPr>
          <w:b/>
          <w:bCs/>
          <w:sz w:val="32"/>
          <w:szCs w:val="32"/>
        </w:rPr>
      </w:pPr>
    </w:p>
    <w:p w:rsidR="005032AC" w:rsidRDefault="00CF5F16" w:rsidP="00806350">
      <w:pPr>
        <w:spacing w:line="360" w:lineRule="auto"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>19</w:t>
      </w:r>
      <w:r w:rsidR="005032AC">
        <w:rPr>
          <w:b/>
          <w:bCs/>
          <w:sz w:val="32"/>
          <w:szCs w:val="32"/>
          <w:rtl/>
        </w:rPr>
        <w:t xml:space="preserve">.     </w:t>
      </w:r>
      <w:r w:rsidR="005032AC" w:rsidRPr="00DC5BBB">
        <w:rPr>
          <w:rFonts w:hint="eastAsia"/>
          <w:b/>
          <w:bCs/>
          <w:sz w:val="32"/>
          <w:szCs w:val="32"/>
          <w:u w:val="single"/>
          <w:rtl/>
        </w:rPr>
        <w:t>שפת</w:t>
      </w:r>
      <w:r w:rsidR="005032AC" w:rsidRPr="00DC5BBB">
        <w:rPr>
          <w:b/>
          <w:bCs/>
          <w:sz w:val="32"/>
          <w:szCs w:val="32"/>
          <w:u w:val="single"/>
          <w:rtl/>
        </w:rPr>
        <w:t xml:space="preserve"> </w:t>
      </w:r>
      <w:r w:rsidR="005032AC" w:rsidRPr="00DC5BBB">
        <w:rPr>
          <w:rFonts w:hint="eastAsia"/>
          <w:b/>
          <w:bCs/>
          <w:sz w:val="32"/>
          <w:szCs w:val="32"/>
          <w:u w:val="single"/>
          <w:rtl/>
        </w:rPr>
        <w:t>ההצעה</w:t>
      </w:r>
    </w:p>
    <w:p w:rsidR="005032AC" w:rsidRDefault="005032AC" w:rsidP="001D60FA">
      <w:pPr>
        <w:spacing w:line="360" w:lineRule="auto"/>
        <w:ind w:left="746"/>
        <w:jc w:val="both"/>
        <w:rPr>
          <w:b/>
          <w:bCs/>
          <w:sz w:val="32"/>
          <w:szCs w:val="32"/>
          <w:rtl/>
        </w:rPr>
      </w:pPr>
      <w:r>
        <w:rPr>
          <w:rFonts w:hint="eastAsia"/>
          <w:smallCaps/>
          <w:rtl/>
        </w:rPr>
        <w:t>ההצעה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תוגש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, </w:t>
      </w:r>
      <w:r>
        <w:rPr>
          <w:rFonts w:hint="eastAsia"/>
          <w:smallCaps/>
          <w:rtl/>
        </w:rPr>
        <w:t>מלבד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ספרות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עזר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המוגשת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עם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ההצעה</w:t>
      </w:r>
      <w:r>
        <w:rPr>
          <w:smallCaps/>
          <w:rtl/>
        </w:rPr>
        <w:t xml:space="preserve">, </w:t>
      </w:r>
      <w:r>
        <w:rPr>
          <w:rFonts w:hint="eastAsia"/>
          <w:smallCaps/>
          <w:rtl/>
        </w:rPr>
        <w:t>שניתנת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להגשה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האנגלית</w:t>
      </w:r>
      <w:r>
        <w:rPr>
          <w:smallCaps/>
          <w:rtl/>
        </w:rPr>
        <w:t xml:space="preserve">, </w:t>
      </w:r>
      <w:r>
        <w:rPr>
          <w:rFonts w:hint="eastAsia"/>
          <w:smallCaps/>
          <w:rtl/>
        </w:rPr>
        <w:t>בצירוף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תרגום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לשפה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. </w:t>
      </w:r>
      <w:r>
        <w:rPr>
          <w:rFonts w:hint="eastAsia"/>
          <w:smallCaps/>
          <w:rtl/>
        </w:rPr>
        <w:t>בכל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מקרה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בו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קיים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שוני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בין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הכתוב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האנגלית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לבין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הכתוב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 – </w:t>
      </w:r>
      <w:r>
        <w:rPr>
          <w:rFonts w:hint="eastAsia"/>
          <w:smallCaps/>
          <w:rtl/>
        </w:rPr>
        <w:t>הכתוב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הוא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המחייב</w:t>
      </w:r>
      <w:r>
        <w:rPr>
          <w:smallCaps/>
          <w:rtl/>
        </w:rPr>
        <w:t>.</w:t>
      </w:r>
    </w:p>
    <w:p w:rsidR="005032AC" w:rsidRPr="009E71BF" w:rsidRDefault="005032AC" w:rsidP="000B79C4">
      <w:pPr>
        <w:spacing w:line="360" w:lineRule="auto"/>
        <w:ind w:left="746"/>
        <w:jc w:val="both"/>
        <w:rPr>
          <w:b/>
          <w:bCs/>
          <w:sz w:val="28"/>
          <w:szCs w:val="28"/>
          <w:u w:val="single"/>
          <w:rtl/>
        </w:rPr>
      </w:pPr>
      <w:r w:rsidRPr="009E71BF">
        <w:rPr>
          <w:b/>
          <w:bCs/>
          <w:sz w:val="32"/>
          <w:szCs w:val="32"/>
          <w:rtl/>
        </w:rPr>
        <w:lastRenderedPageBreak/>
        <w:t xml:space="preserve">          </w:t>
      </w:r>
    </w:p>
    <w:p w:rsidR="005032AC" w:rsidRPr="00DC5BBB" w:rsidRDefault="005032AC" w:rsidP="000D245A">
      <w:pPr>
        <w:spacing w:line="360" w:lineRule="auto"/>
        <w:jc w:val="both"/>
        <w:rPr>
          <w:b/>
          <w:bCs/>
          <w:sz w:val="36"/>
          <w:szCs w:val="36"/>
          <w:u w:val="single"/>
        </w:rPr>
      </w:pPr>
      <w:r w:rsidRPr="00DC5BBB">
        <w:rPr>
          <w:rFonts w:hint="eastAsia"/>
          <w:b/>
          <w:bCs/>
          <w:sz w:val="36"/>
          <w:szCs w:val="36"/>
          <w:u w:val="single"/>
          <w:rtl/>
        </w:rPr>
        <w:t>ביצוע</w:t>
      </w:r>
      <w:r w:rsidRPr="00DC5BBB">
        <w:rPr>
          <w:b/>
          <w:bCs/>
          <w:sz w:val="36"/>
          <w:szCs w:val="36"/>
          <w:u w:val="single"/>
          <w:rtl/>
        </w:rPr>
        <w:t xml:space="preserve"> </w:t>
      </w:r>
      <w:r w:rsidRPr="00DC5BBB">
        <w:rPr>
          <w:rFonts w:hint="eastAsia"/>
          <w:b/>
          <w:bCs/>
          <w:sz w:val="36"/>
          <w:szCs w:val="36"/>
          <w:u w:val="single"/>
          <w:rtl/>
        </w:rPr>
        <w:t>השירותים</w:t>
      </w:r>
      <w:r w:rsidRPr="00DC5BBB">
        <w:rPr>
          <w:b/>
          <w:bCs/>
          <w:sz w:val="36"/>
          <w:szCs w:val="36"/>
          <w:u w:val="single"/>
          <w:rtl/>
        </w:rPr>
        <w:t xml:space="preserve"> </w:t>
      </w:r>
      <w:r w:rsidRPr="00DC5BBB">
        <w:rPr>
          <w:rFonts w:hint="eastAsia"/>
          <w:b/>
          <w:bCs/>
          <w:sz w:val="36"/>
          <w:szCs w:val="36"/>
          <w:u w:val="single"/>
          <w:rtl/>
        </w:rPr>
        <w:t>המבוקשים</w:t>
      </w:r>
    </w:p>
    <w:p w:rsidR="005032AC" w:rsidRPr="00CF5F16" w:rsidRDefault="005032AC" w:rsidP="00CF5F16">
      <w:pPr>
        <w:pStyle w:val="aff6"/>
        <w:numPr>
          <w:ilvl w:val="0"/>
          <w:numId w:val="60"/>
        </w:numPr>
        <w:spacing w:line="360" w:lineRule="auto"/>
        <w:ind w:hanging="663"/>
        <w:jc w:val="both"/>
        <w:rPr>
          <w:bCs/>
          <w:sz w:val="32"/>
          <w:szCs w:val="32"/>
          <w:u w:val="single"/>
          <w:rtl/>
        </w:rPr>
      </w:pPr>
      <w:r w:rsidRPr="00CF5F16">
        <w:rPr>
          <w:rFonts w:hint="eastAsia"/>
          <w:bCs/>
          <w:sz w:val="32"/>
          <w:szCs w:val="32"/>
          <w:u w:val="single"/>
          <w:rtl/>
        </w:rPr>
        <w:t>הגשת</w:t>
      </w:r>
      <w:r w:rsidRPr="00CF5F16">
        <w:rPr>
          <w:bCs/>
          <w:sz w:val="32"/>
          <w:szCs w:val="32"/>
          <w:u w:val="single"/>
          <w:rtl/>
        </w:rPr>
        <w:t xml:space="preserve"> </w:t>
      </w:r>
      <w:r w:rsidRPr="00CF5F16">
        <w:rPr>
          <w:rFonts w:hint="eastAsia"/>
          <w:bCs/>
          <w:sz w:val="32"/>
          <w:szCs w:val="32"/>
          <w:u w:val="single"/>
          <w:rtl/>
        </w:rPr>
        <w:t>חשבונות</w:t>
      </w:r>
    </w:p>
    <w:p w:rsidR="005032AC" w:rsidRDefault="005032AC" w:rsidP="007038D7">
      <w:pPr>
        <w:numPr>
          <w:ilvl w:val="2"/>
          <w:numId w:val="28"/>
        </w:numPr>
        <w:spacing w:line="360" w:lineRule="auto"/>
        <w:jc w:val="both"/>
        <w:rPr>
          <w:sz w:val="24"/>
        </w:rPr>
      </w:pPr>
      <w:r>
        <w:rPr>
          <w:rFonts w:hint="eastAsia"/>
          <w:sz w:val="24"/>
          <w:rtl/>
        </w:rPr>
        <w:t>בתום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אספקת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השירות</w:t>
      </w:r>
      <w:r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יגיש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</w:t>
      </w:r>
      <w:r>
        <w:rPr>
          <w:rFonts w:hint="eastAsia"/>
          <w:sz w:val="24"/>
          <w:rtl/>
        </w:rPr>
        <w:t>זוכה</w:t>
      </w:r>
      <w:r w:rsidRPr="00A60E6C">
        <w:rPr>
          <w:sz w:val="24"/>
          <w:rtl/>
        </w:rPr>
        <w:t xml:space="preserve">  </w:t>
      </w:r>
      <w:r w:rsidRPr="00A60E6C">
        <w:rPr>
          <w:rFonts w:hint="eastAsia"/>
          <w:sz w:val="24"/>
          <w:rtl/>
        </w:rPr>
        <w:t>חשבונית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מס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b/>
          <w:bCs/>
          <w:sz w:val="24"/>
          <w:rtl/>
        </w:rPr>
        <w:t>בשקלים</w:t>
      </w:r>
      <w:r w:rsidRPr="00A60E6C">
        <w:rPr>
          <w:b/>
          <w:bCs/>
          <w:sz w:val="24"/>
          <w:rtl/>
        </w:rPr>
        <w:t xml:space="preserve"> </w:t>
      </w:r>
      <w:r w:rsidRPr="00A60E6C">
        <w:rPr>
          <w:rFonts w:hint="eastAsia"/>
          <w:b/>
          <w:bCs/>
          <w:sz w:val="24"/>
          <w:rtl/>
        </w:rPr>
        <w:t>חדשים</w:t>
      </w:r>
      <w:r w:rsidRPr="00A60E6C">
        <w:rPr>
          <w:sz w:val="24"/>
          <w:rtl/>
        </w:rPr>
        <w:t xml:space="preserve"> (</w:t>
      </w:r>
      <w:r w:rsidRPr="00A60E6C">
        <w:rPr>
          <w:rFonts w:hint="eastAsia"/>
          <w:sz w:val="24"/>
          <w:rtl/>
        </w:rPr>
        <w:t>בתוספת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מע</w:t>
      </w:r>
      <w:r w:rsidRPr="00A60E6C">
        <w:rPr>
          <w:sz w:val="24"/>
          <w:rtl/>
        </w:rPr>
        <w:t>"</w:t>
      </w:r>
      <w:r w:rsidRPr="00A60E6C">
        <w:rPr>
          <w:rFonts w:hint="eastAsia"/>
          <w:sz w:val="24"/>
          <w:rtl/>
        </w:rPr>
        <w:t>מ</w:t>
      </w:r>
      <w:r w:rsidRPr="00A60E6C">
        <w:rPr>
          <w:sz w:val="24"/>
          <w:rtl/>
        </w:rPr>
        <w:t xml:space="preserve">) </w:t>
      </w:r>
      <w:r w:rsidRPr="00A60E6C">
        <w:rPr>
          <w:rFonts w:hint="eastAsia"/>
          <w:sz w:val="24"/>
          <w:rtl/>
        </w:rPr>
        <w:t>לאישור</w:t>
      </w:r>
      <w:r w:rsidRPr="00A60E6C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המזמין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בצירוף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דו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ח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המפרט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הפעולות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השונות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שבוצעו</w:t>
      </w:r>
      <w:r>
        <w:rPr>
          <w:sz w:val="24"/>
          <w:rtl/>
        </w:rPr>
        <w:t xml:space="preserve">.  </w:t>
      </w:r>
      <w:r w:rsidRPr="00A60E6C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המזמין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יוכל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לדרוש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שמידע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ופרטים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נוספים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ישולבו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</w:t>
      </w:r>
      <w:r w:rsidRPr="00A60E6C">
        <w:rPr>
          <w:rFonts w:hint="eastAsia"/>
          <w:sz w:val="24"/>
          <w:rtl/>
        </w:rPr>
        <w:t>חשבונית</w:t>
      </w:r>
      <w:r>
        <w:rPr>
          <w:sz w:val="24"/>
          <w:rtl/>
        </w:rPr>
        <w:t>.</w:t>
      </w:r>
    </w:p>
    <w:p w:rsidR="005032AC" w:rsidRDefault="005032AC" w:rsidP="007038D7">
      <w:pPr>
        <w:numPr>
          <w:ilvl w:val="2"/>
          <w:numId w:val="28"/>
        </w:numPr>
        <w:spacing w:line="360" w:lineRule="auto"/>
        <w:jc w:val="both"/>
        <w:rPr>
          <w:sz w:val="24"/>
        </w:rPr>
      </w:pPr>
      <w:r w:rsidRPr="00B915EC">
        <w:rPr>
          <w:rFonts w:hint="eastAsia"/>
          <w:sz w:val="24"/>
          <w:rtl/>
        </w:rPr>
        <w:t>במידה</w:t>
      </w:r>
      <w:r w:rsidRPr="00B915EC">
        <w:rPr>
          <w:sz w:val="24"/>
          <w:rtl/>
        </w:rPr>
        <w:t xml:space="preserve"> </w:t>
      </w:r>
      <w:r w:rsidRPr="00B915EC">
        <w:rPr>
          <w:rFonts w:hint="eastAsia"/>
          <w:sz w:val="24"/>
          <w:rtl/>
        </w:rPr>
        <w:t>וביצע</w:t>
      </w:r>
      <w:r w:rsidRPr="00B915EC">
        <w:rPr>
          <w:sz w:val="24"/>
          <w:rtl/>
        </w:rPr>
        <w:t xml:space="preserve"> </w:t>
      </w:r>
      <w:r w:rsidRPr="00B915EC">
        <w:rPr>
          <w:rFonts w:hint="eastAsia"/>
          <w:sz w:val="24"/>
          <w:rtl/>
        </w:rPr>
        <w:t>הזוכה</w:t>
      </w:r>
      <w:r w:rsidRPr="00B915EC">
        <w:rPr>
          <w:sz w:val="24"/>
          <w:rtl/>
        </w:rPr>
        <w:t xml:space="preserve"> </w:t>
      </w:r>
      <w:r w:rsidRPr="00B915EC">
        <w:rPr>
          <w:rFonts w:hint="eastAsia"/>
          <w:sz w:val="24"/>
          <w:rtl/>
        </w:rPr>
        <w:t>הוצאות</w:t>
      </w:r>
      <w:r w:rsidRPr="00B915EC">
        <w:rPr>
          <w:sz w:val="24"/>
          <w:rtl/>
        </w:rPr>
        <w:t xml:space="preserve"> </w:t>
      </w:r>
      <w:r w:rsidRPr="00B915EC">
        <w:rPr>
          <w:rFonts w:hint="eastAsia"/>
          <w:sz w:val="24"/>
          <w:rtl/>
        </w:rPr>
        <w:t>אותן</w:t>
      </w:r>
      <w:r w:rsidRPr="00B915EC">
        <w:rPr>
          <w:sz w:val="24"/>
          <w:rtl/>
        </w:rPr>
        <w:t xml:space="preserve"> </w:t>
      </w:r>
      <w:r w:rsidRPr="00B915EC">
        <w:rPr>
          <w:rFonts w:hint="eastAsia"/>
          <w:sz w:val="24"/>
          <w:rtl/>
        </w:rPr>
        <w:t>תמחר</w:t>
      </w:r>
      <w:r w:rsidRPr="00B915EC">
        <w:rPr>
          <w:sz w:val="24"/>
          <w:rtl/>
        </w:rPr>
        <w:t xml:space="preserve"> </w:t>
      </w:r>
      <w:r w:rsidRPr="00B915EC">
        <w:rPr>
          <w:rFonts w:hint="eastAsia"/>
          <w:sz w:val="24"/>
          <w:rtl/>
        </w:rPr>
        <w:t>במסגרת</w:t>
      </w:r>
      <w:r w:rsidRPr="00B915EC">
        <w:rPr>
          <w:sz w:val="24"/>
          <w:rtl/>
        </w:rPr>
        <w:t xml:space="preserve"> </w:t>
      </w:r>
      <w:r w:rsidRPr="00B915EC">
        <w:rPr>
          <w:rFonts w:hint="eastAsia"/>
          <w:sz w:val="24"/>
          <w:rtl/>
        </w:rPr>
        <w:t>הצעתו</w:t>
      </w:r>
      <w:r w:rsidRPr="00B915EC">
        <w:rPr>
          <w:sz w:val="24"/>
          <w:rtl/>
        </w:rPr>
        <w:t xml:space="preserve">, </w:t>
      </w:r>
      <w:r w:rsidRPr="00B915EC">
        <w:rPr>
          <w:rFonts w:hint="eastAsia"/>
          <w:sz w:val="24"/>
          <w:rtl/>
        </w:rPr>
        <w:t>ויש</w:t>
      </w:r>
      <w:r w:rsidRPr="00B915EC">
        <w:rPr>
          <w:sz w:val="24"/>
          <w:rtl/>
        </w:rPr>
        <w:t xml:space="preserve"> </w:t>
      </w:r>
      <w:r w:rsidRPr="00B915EC">
        <w:rPr>
          <w:rFonts w:hint="eastAsia"/>
          <w:sz w:val="24"/>
          <w:rtl/>
        </w:rPr>
        <w:t>בידיו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הודעה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שניתנה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מראש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ובכתב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חתומה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ידי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המזמין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המאשרת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הוצאות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אלו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יצרף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אותן</w:t>
      </w:r>
      <w:r>
        <w:rPr>
          <w:sz w:val="24"/>
          <w:rtl/>
        </w:rPr>
        <w:t xml:space="preserve">      </w:t>
      </w:r>
      <w:r>
        <w:rPr>
          <w:rFonts w:hint="eastAsia"/>
          <w:sz w:val="24"/>
          <w:rtl/>
        </w:rPr>
        <w:t>לחשבונית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ויציין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אותם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בדו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ח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הפעילות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תוך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הפרדת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החזרי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ההוצאות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מהעלות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שבסעיף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לעיל</w:t>
      </w:r>
      <w:r>
        <w:rPr>
          <w:sz w:val="24"/>
          <w:rtl/>
        </w:rPr>
        <w:t xml:space="preserve">. </w:t>
      </w:r>
    </w:p>
    <w:p w:rsidR="005032AC" w:rsidRPr="00DC5BBB" w:rsidRDefault="005032AC" w:rsidP="007038D7">
      <w:pPr>
        <w:numPr>
          <w:ilvl w:val="2"/>
          <w:numId w:val="28"/>
        </w:numPr>
        <w:spacing w:line="360" w:lineRule="auto"/>
        <w:jc w:val="both"/>
      </w:pPr>
      <w:r w:rsidRPr="00A60E6C">
        <w:rPr>
          <w:rFonts w:hint="eastAsia"/>
          <w:sz w:val="24"/>
          <w:rtl/>
        </w:rPr>
        <w:t>התשל</w:t>
      </w:r>
      <w:r>
        <w:rPr>
          <w:rFonts w:hint="eastAsia"/>
          <w:sz w:val="24"/>
          <w:rtl/>
        </w:rPr>
        <w:t>ום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יבוצע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אך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ורק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בסיום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אספקת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השירותים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ולאחר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שהגורם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המקצועי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המוסמך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במשרד</w:t>
      </w:r>
      <w:r w:rsidRPr="00A60E6C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המזמין</w:t>
      </w:r>
      <w:r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אישר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בכתב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כי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</w:t>
      </w:r>
      <w:r>
        <w:rPr>
          <w:rFonts w:hint="eastAsia"/>
          <w:sz w:val="24"/>
          <w:rtl/>
        </w:rPr>
        <w:t>זוכה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בפועל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סיים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התחייבויותיו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באספקת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השירותים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בהתאם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לדרישת</w:t>
      </w:r>
      <w:r w:rsidRPr="00A60E6C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המזמין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וההוצאות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עליהן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דיווח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אכן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אושרו</w:t>
      </w:r>
      <w:r>
        <w:rPr>
          <w:sz w:val="24"/>
          <w:rtl/>
        </w:rPr>
        <w:t xml:space="preserve"> </w:t>
      </w:r>
    </w:p>
    <w:p w:rsidR="00997B3A" w:rsidRDefault="005032AC" w:rsidP="00CF5F16">
      <w:pPr>
        <w:spacing w:line="360" w:lineRule="auto"/>
        <w:ind w:left="1758"/>
        <w:jc w:val="both"/>
      </w:pPr>
      <w:r>
        <w:rPr>
          <w:rFonts w:hint="eastAsia"/>
          <w:sz w:val="24"/>
          <w:rtl/>
        </w:rPr>
        <w:t>ונעשו</w:t>
      </w:r>
      <w:r>
        <w:rPr>
          <w:sz w:val="24"/>
          <w:rtl/>
        </w:rPr>
        <w:t xml:space="preserve">. </w:t>
      </w:r>
      <w:r w:rsidRPr="00A60E6C">
        <w:rPr>
          <w:rFonts w:hint="eastAsia"/>
          <w:sz w:val="24"/>
          <w:rtl/>
        </w:rPr>
        <w:t>במידה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שהגורם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המקצועי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המוסמך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לא</w:t>
      </w:r>
      <w:r w:rsidRPr="00A60E6C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יאשר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סיום</w:t>
      </w:r>
      <w:r w:rsidRPr="000A30DF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אספקת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השירותים</w:t>
      </w:r>
      <w:r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או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יאשר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כי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היא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בוצעה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באופן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חלקי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בלבד</w:t>
      </w:r>
      <w:r w:rsidRPr="00A60E6C">
        <w:rPr>
          <w:sz w:val="24"/>
          <w:rtl/>
        </w:rPr>
        <w:t xml:space="preserve">, </w:t>
      </w:r>
      <w:r w:rsidRPr="00A60E6C">
        <w:rPr>
          <w:rFonts w:hint="eastAsia"/>
          <w:sz w:val="24"/>
          <w:rtl/>
        </w:rPr>
        <w:t>יתבצע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התשלום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בהתאם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לקביעתו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של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הגורם</w:t>
      </w:r>
      <w:r w:rsidRPr="00A60E6C">
        <w:rPr>
          <w:sz w:val="24"/>
          <w:rtl/>
        </w:rPr>
        <w:t xml:space="preserve"> </w:t>
      </w:r>
      <w:r w:rsidRPr="00A60E6C">
        <w:rPr>
          <w:rFonts w:hint="eastAsia"/>
          <w:sz w:val="24"/>
          <w:rtl/>
        </w:rPr>
        <w:t>המקצועי</w:t>
      </w:r>
      <w:r w:rsidRPr="00A60E6C">
        <w:rPr>
          <w:sz w:val="24"/>
          <w:rtl/>
        </w:rPr>
        <w:t xml:space="preserve"> </w:t>
      </w:r>
      <w:r w:rsidRPr="00834C6F">
        <w:rPr>
          <w:rFonts w:hint="eastAsia"/>
          <w:sz w:val="24"/>
          <w:rtl/>
        </w:rPr>
        <w:t>המוסמך</w:t>
      </w:r>
      <w:r w:rsidRPr="00834C6F">
        <w:rPr>
          <w:sz w:val="24"/>
          <w:rtl/>
        </w:rPr>
        <w:t xml:space="preserve">. </w:t>
      </w:r>
    </w:p>
    <w:p w:rsidR="005032AC" w:rsidRPr="00834C6F" w:rsidRDefault="005032AC" w:rsidP="007038D7">
      <w:pPr>
        <w:numPr>
          <w:ilvl w:val="2"/>
          <w:numId w:val="28"/>
        </w:numPr>
        <w:spacing w:line="360" w:lineRule="auto"/>
        <w:jc w:val="both"/>
        <w:rPr>
          <w:rtl/>
        </w:rPr>
      </w:pPr>
      <w:r w:rsidRPr="00887AE7">
        <w:rPr>
          <w:rFonts w:hint="eastAsia"/>
          <w:rtl/>
        </w:rPr>
        <w:t>נציג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המינהל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המזמין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יבדוק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ויאשר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חשבוניות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המס</w:t>
      </w:r>
      <w:r w:rsidRPr="00887AE7">
        <w:rPr>
          <w:rtl/>
        </w:rPr>
        <w:t xml:space="preserve">. </w:t>
      </w:r>
      <w:r w:rsidRPr="00887AE7">
        <w:rPr>
          <w:rFonts w:hint="eastAsia"/>
          <w:rtl/>
        </w:rPr>
        <w:t>תאריך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התשלום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ייקבע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בהתאם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למועד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שבו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התקבל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החשבון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החודשי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אצל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המשרד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המזמין</w:t>
      </w:r>
      <w:r w:rsidRPr="00834C6F">
        <w:rPr>
          <w:rtl/>
        </w:rPr>
        <w:t xml:space="preserve">, </w:t>
      </w:r>
      <w:r w:rsidRPr="00834C6F">
        <w:rPr>
          <w:rFonts w:hint="eastAsia"/>
          <w:rtl/>
        </w:rPr>
        <w:t>להלן</w:t>
      </w:r>
      <w:r w:rsidRPr="00834C6F">
        <w:rPr>
          <w:rtl/>
        </w:rPr>
        <w:t xml:space="preserve"> – </w:t>
      </w:r>
      <w:r w:rsidRPr="00834C6F">
        <w:rPr>
          <w:b/>
          <w:bCs/>
          <w:rtl/>
        </w:rPr>
        <w:t>"</w:t>
      </w:r>
      <w:r w:rsidRPr="00834C6F">
        <w:rPr>
          <w:rFonts w:hint="eastAsia"/>
          <w:b/>
          <w:bCs/>
          <w:rtl/>
        </w:rPr>
        <w:t>מועד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הגשת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החשבונית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למשרד</w:t>
      </w:r>
      <w:r w:rsidRPr="00834C6F">
        <w:rPr>
          <w:b/>
          <w:bCs/>
          <w:rtl/>
        </w:rPr>
        <w:t>"</w:t>
      </w:r>
      <w:r w:rsidRPr="00834C6F">
        <w:rPr>
          <w:rtl/>
        </w:rPr>
        <w:t xml:space="preserve">, </w:t>
      </w:r>
      <w:r w:rsidRPr="00834C6F">
        <w:rPr>
          <w:rFonts w:hint="eastAsia"/>
          <w:rtl/>
        </w:rPr>
        <w:t>עפ</w:t>
      </w:r>
      <w:r w:rsidRPr="00834C6F">
        <w:rPr>
          <w:rtl/>
        </w:rPr>
        <w:t>"</w:t>
      </w:r>
      <w:r w:rsidRPr="00834C6F">
        <w:rPr>
          <w:rFonts w:hint="eastAsia"/>
          <w:rtl/>
        </w:rPr>
        <w:t>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המפתח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הבא</w:t>
      </w:r>
      <w:r w:rsidRPr="00834C6F">
        <w:rPr>
          <w:rtl/>
        </w:rPr>
        <w:t xml:space="preserve">: </w:t>
      </w:r>
    </w:p>
    <w:p w:rsidR="005032AC" w:rsidRDefault="005032AC" w:rsidP="007038D7">
      <w:pPr>
        <w:numPr>
          <w:ilvl w:val="4"/>
          <w:numId w:val="24"/>
        </w:numPr>
        <w:tabs>
          <w:tab w:val="clear" w:pos="3175"/>
          <w:tab w:val="num" w:pos="2192"/>
        </w:tabs>
        <w:spacing w:line="360" w:lineRule="auto"/>
        <w:ind w:left="2192" w:hanging="360"/>
        <w:jc w:val="both"/>
      </w:pPr>
      <w:r w:rsidRPr="00834C6F">
        <w:rPr>
          <w:rFonts w:hint="eastAsia"/>
          <w:b/>
          <w:bCs/>
          <w:rtl/>
        </w:rPr>
        <w:t>חשבוניות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שיוגשו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למשרדים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במחצית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הראשונה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של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כל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חודש</w:t>
      </w:r>
      <w:r w:rsidRPr="00834C6F">
        <w:rPr>
          <w:rtl/>
        </w:rPr>
        <w:t xml:space="preserve"> (</w:t>
      </w:r>
      <w:r w:rsidRPr="00834C6F">
        <w:rPr>
          <w:rFonts w:hint="eastAsia"/>
          <w:rtl/>
        </w:rPr>
        <w:t>בימים</w:t>
      </w:r>
      <w:r w:rsidRPr="00834C6F">
        <w:rPr>
          <w:rtl/>
        </w:rPr>
        <w:t xml:space="preserve"> 1-15): </w:t>
      </w:r>
      <w:r w:rsidRPr="00834C6F">
        <w:rPr>
          <w:rFonts w:hint="eastAsia"/>
          <w:rtl/>
        </w:rPr>
        <w:t>ישולמו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בתחילת</w:t>
      </w:r>
      <w:r w:rsidRPr="00834C6F">
        <w:rPr>
          <w:rtl/>
        </w:rPr>
        <w:t xml:space="preserve"> "</w:t>
      </w:r>
      <w:r w:rsidRPr="00834C6F">
        <w:rPr>
          <w:rFonts w:hint="eastAsia"/>
          <w:rtl/>
        </w:rPr>
        <w:t>מועד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התשלום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הממשלתי</w:t>
      </w:r>
      <w:r w:rsidRPr="00834C6F">
        <w:rPr>
          <w:rtl/>
        </w:rPr>
        <w:t xml:space="preserve">" </w:t>
      </w:r>
      <w:r w:rsidRPr="00834C6F">
        <w:rPr>
          <w:rFonts w:hint="eastAsia"/>
          <w:rtl/>
        </w:rPr>
        <w:t>של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החודש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העוקב</w:t>
      </w:r>
      <w:r w:rsidRPr="00834C6F">
        <w:rPr>
          <w:rtl/>
        </w:rPr>
        <w:t xml:space="preserve">, </w:t>
      </w:r>
      <w:r w:rsidRPr="00834C6F">
        <w:rPr>
          <w:rFonts w:hint="eastAsia"/>
          <w:rtl/>
        </w:rPr>
        <w:t>כלומר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ביום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העסקים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הראשון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הבא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לאחר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</w:t>
      </w:r>
      <w:r w:rsidRPr="00834C6F">
        <w:rPr>
          <w:rtl/>
        </w:rPr>
        <w:t xml:space="preserve">- 15 </w:t>
      </w:r>
      <w:r w:rsidRPr="00834C6F">
        <w:rPr>
          <w:rFonts w:hint="eastAsia"/>
          <w:rtl/>
        </w:rPr>
        <w:t>לחודש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העוקב</w:t>
      </w:r>
      <w:r w:rsidRPr="00834C6F">
        <w:rPr>
          <w:rtl/>
        </w:rPr>
        <w:t xml:space="preserve">. </w:t>
      </w:r>
      <w:r w:rsidRPr="00834C6F">
        <w:rPr>
          <w:rFonts w:hint="eastAsia"/>
          <w:rtl/>
        </w:rPr>
        <w:t>במקרה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זה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יעמדו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מספר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ימי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האשראי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על</w:t>
      </w:r>
      <w:r w:rsidRPr="00834C6F">
        <w:rPr>
          <w:rtl/>
        </w:rPr>
        <w:t xml:space="preserve"> 30-45 </w:t>
      </w:r>
      <w:r w:rsidRPr="00834C6F">
        <w:rPr>
          <w:rFonts w:hint="eastAsia"/>
          <w:rtl/>
        </w:rPr>
        <w:t>ימים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ממועד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הגשת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החשבונית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למשרד</w:t>
      </w:r>
      <w:r w:rsidRPr="00834C6F">
        <w:rPr>
          <w:rtl/>
        </w:rPr>
        <w:t>.</w:t>
      </w:r>
      <w:r>
        <w:rPr>
          <w:rtl/>
        </w:rPr>
        <w:t xml:space="preserve">     </w:t>
      </w:r>
    </w:p>
    <w:p w:rsidR="005032AC" w:rsidRDefault="005032AC" w:rsidP="007038D7">
      <w:pPr>
        <w:numPr>
          <w:ilvl w:val="4"/>
          <w:numId w:val="24"/>
        </w:numPr>
        <w:tabs>
          <w:tab w:val="clear" w:pos="3175"/>
          <w:tab w:val="num" w:pos="2192"/>
        </w:tabs>
        <w:spacing w:line="360" w:lineRule="auto"/>
        <w:ind w:left="2192" w:hanging="360"/>
        <w:jc w:val="both"/>
      </w:pPr>
      <w:r w:rsidRPr="00834C6F">
        <w:rPr>
          <w:rFonts w:hint="eastAsia"/>
          <w:b/>
          <w:bCs/>
          <w:rtl/>
        </w:rPr>
        <w:t>חשבוניות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שיוגשו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למשרד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בין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התאריכים</w:t>
      </w:r>
      <w:r w:rsidRPr="00834C6F">
        <w:rPr>
          <w:b/>
          <w:bCs/>
          <w:rtl/>
        </w:rPr>
        <w:t xml:space="preserve"> 16-24 </w:t>
      </w:r>
      <w:r w:rsidRPr="00834C6F">
        <w:rPr>
          <w:rFonts w:hint="eastAsia"/>
          <w:b/>
          <w:bCs/>
          <w:rtl/>
        </w:rPr>
        <w:t>לכל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חודש</w:t>
      </w:r>
      <w:r w:rsidRPr="00834C6F">
        <w:rPr>
          <w:b/>
          <w:bCs/>
          <w:rtl/>
        </w:rPr>
        <w:t xml:space="preserve"> </w:t>
      </w:r>
      <w:r w:rsidRPr="00834C6F">
        <w:rPr>
          <w:rtl/>
        </w:rPr>
        <w:t>(</w:t>
      </w:r>
      <w:r w:rsidRPr="00834C6F">
        <w:rPr>
          <w:rFonts w:hint="eastAsia"/>
          <w:rtl/>
        </w:rPr>
        <w:t>כולל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שני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ימים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אלו</w:t>
      </w:r>
      <w:r w:rsidRPr="00834C6F">
        <w:rPr>
          <w:rtl/>
        </w:rPr>
        <w:t xml:space="preserve">): </w:t>
      </w:r>
      <w:r w:rsidRPr="00834C6F">
        <w:rPr>
          <w:rFonts w:hint="eastAsia"/>
          <w:rtl/>
        </w:rPr>
        <w:t>ישולמו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בין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התאריכים</w:t>
      </w:r>
      <w:r w:rsidRPr="00834C6F">
        <w:rPr>
          <w:rtl/>
        </w:rPr>
        <w:t xml:space="preserve"> 16-24 </w:t>
      </w:r>
      <w:r w:rsidRPr="00834C6F">
        <w:rPr>
          <w:rFonts w:hint="eastAsia"/>
          <w:rtl/>
        </w:rPr>
        <w:t>של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החודש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העוקב</w:t>
      </w:r>
      <w:r w:rsidRPr="00834C6F">
        <w:rPr>
          <w:rtl/>
        </w:rPr>
        <w:t xml:space="preserve">. </w:t>
      </w:r>
      <w:r w:rsidRPr="00834C6F">
        <w:rPr>
          <w:rFonts w:hint="eastAsia"/>
          <w:rtl/>
        </w:rPr>
        <w:t>במקרה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זה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יעמדו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מספר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ימי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האשראי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על</w:t>
      </w:r>
      <w:r w:rsidRPr="00834C6F">
        <w:rPr>
          <w:rtl/>
        </w:rPr>
        <w:t xml:space="preserve"> 30 </w:t>
      </w:r>
      <w:r w:rsidRPr="00834C6F">
        <w:rPr>
          <w:rFonts w:hint="eastAsia"/>
          <w:rtl/>
        </w:rPr>
        <w:t>ימים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בדיוק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ממועד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הגשת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החשבונית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למשרד</w:t>
      </w:r>
      <w:r w:rsidRPr="00834C6F">
        <w:rPr>
          <w:rtl/>
        </w:rPr>
        <w:t>.</w:t>
      </w:r>
      <w:r>
        <w:rPr>
          <w:rtl/>
        </w:rPr>
        <w:t xml:space="preserve">  </w:t>
      </w:r>
    </w:p>
    <w:p w:rsidR="005032AC" w:rsidRDefault="005032AC" w:rsidP="007038D7">
      <w:pPr>
        <w:numPr>
          <w:ilvl w:val="4"/>
          <w:numId w:val="24"/>
        </w:numPr>
        <w:tabs>
          <w:tab w:val="clear" w:pos="3175"/>
          <w:tab w:val="num" w:pos="2192"/>
        </w:tabs>
        <w:spacing w:line="360" w:lineRule="auto"/>
        <w:ind w:left="2192" w:hanging="360"/>
        <w:jc w:val="both"/>
      </w:pPr>
      <w:r w:rsidRPr="00834C6F">
        <w:rPr>
          <w:rFonts w:hint="eastAsia"/>
          <w:b/>
          <w:bCs/>
          <w:rtl/>
        </w:rPr>
        <w:t>חשבוניות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שיוגשו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למשרד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בין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התאריכים</w:t>
      </w:r>
      <w:r w:rsidRPr="00834C6F">
        <w:rPr>
          <w:b/>
          <w:bCs/>
          <w:rtl/>
        </w:rPr>
        <w:t xml:space="preserve"> 25-31 </w:t>
      </w:r>
      <w:r w:rsidRPr="00834C6F">
        <w:rPr>
          <w:rFonts w:hint="eastAsia"/>
          <w:b/>
          <w:bCs/>
          <w:rtl/>
        </w:rPr>
        <w:t>לכל</w:t>
      </w:r>
      <w:r w:rsidRPr="00834C6F">
        <w:rPr>
          <w:b/>
          <w:bCs/>
          <w:rtl/>
        </w:rPr>
        <w:t xml:space="preserve"> </w:t>
      </w:r>
      <w:r w:rsidRPr="00834C6F">
        <w:rPr>
          <w:rFonts w:hint="eastAsia"/>
          <w:b/>
          <w:bCs/>
          <w:rtl/>
        </w:rPr>
        <w:t>חודש</w:t>
      </w:r>
      <w:r w:rsidRPr="00834C6F">
        <w:rPr>
          <w:rtl/>
        </w:rPr>
        <w:t xml:space="preserve"> (</w:t>
      </w:r>
      <w:r w:rsidRPr="00834C6F">
        <w:rPr>
          <w:rFonts w:hint="eastAsia"/>
          <w:rtl/>
        </w:rPr>
        <w:t>כולל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שני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ימים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אלו</w:t>
      </w:r>
      <w:r w:rsidRPr="00834C6F">
        <w:rPr>
          <w:rtl/>
        </w:rPr>
        <w:t xml:space="preserve">): </w:t>
      </w:r>
      <w:r w:rsidRPr="00834C6F">
        <w:rPr>
          <w:rFonts w:hint="eastAsia"/>
          <w:rtl/>
        </w:rPr>
        <w:t>ישולמו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ביום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</w:t>
      </w:r>
      <w:r w:rsidRPr="00834C6F">
        <w:rPr>
          <w:rtl/>
        </w:rPr>
        <w:t xml:space="preserve">- 24 </w:t>
      </w:r>
      <w:r w:rsidRPr="00834C6F">
        <w:rPr>
          <w:rFonts w:hint="eastAsia"/>
          <w:rtl/>
        </w:rPr>
        <w:t>לחודש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העוקב</w:t>
      </w:r>
      <w:r w:rsidRPr="00834C6F">
        <w:rPr>
          <w:rtl/>
        </w:rPr>
        <w:t xml:space="preserve">. </w:t>
      </w:r>
      <w:r w:rsidRPr="00834C6F">
        <w:rPr>
          <w:rFonts w:hint="eastAsia"/>
          <w:rtl/>
        </w:rPr>
        <w:t>במקרה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זה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יעמדו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מספר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ימי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האשראי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על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כ</w:t>
      </w:r>
      <w:r w:rsidRPr="00834C6F">
        <w:rPr>
          <w:rtl/>
        </w:rPr>
        <w:t xml:space="preserve">- 24-29 </w:t>
      </w:r>
      <w:r w:rsidRPr="00834C6F">
        <w:rPr>
          <w:rFonts w:hint="eastAsia"/>
          <w:rtl/>
        </w:rPr>
        <w:t>ימי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אשראי</w:t>
      </w:r>
    </w:p>
    <w:p w:rsidR="005032AC" w:rsidRPr="00834C6F" w:rsidRDefault="005032AC" w:rsidP="00691747">
      <w:pPr>
        <w:spacing w:line="360" w:lineRule="auto"/>
        <w:ind w:left="2160"/>
        <w:jc w:val="both"/>
      </w:pPr>
      <w:r w:rsidRPr="00834C6F">
        <w:rPr>
          <w:rFonts w:hint="eastAsia"/>
          <w:rtl/>
        </w:rPr>
        <w:t>ביצוע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התשלום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לאחר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שנבדק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ואושר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על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ידי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הגורם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המוסמך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יהיה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בדרך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של</w:t>
      </w:r>
      <w:r>
        <w:rPr>
          <w:rtl/>
        </w:rPr>
        <w:t xml:space="preserve"> </w:t>
      </w:r>
      <w:r w:rsidRPr="00834C6F">
        <w:rPr>
          <w:rFonts w:hint="eastAsia"/>
          <w:rtl/>
        </w:rPr>
        <w:t>זיכוי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חשבון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הבנק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של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הזוכה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בפועל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על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ידי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חשבות</w:t>
      </w:r>
      <w:r w:rsidRPr="00834C6F">
        <w:rPr>
          <w:rtl/>
        </w:rPr>
        <w:t xml:space="preserve"> </w:t>
      </w:r>
      <w:r w:rsidRPr="00834C6F">
        <w:rPr>
          <w:rFonts w:hint="eastAsia"/>
          <w:rtl/>
        </w:rPr>
        <w:t>המשרד</w:t>
      </w:r>
      <w:r w:rsidRPr="00834C6F">
        <w:rPr>
          <w:rtl/>
        </w:rPr>
        <w:t>.</w:t>
      </w:r>
      <w:r>
        <w:rPr>
          <w:rtl/>
        </w:rPr>
        <w:t xml:space="preserve"> </w:t>
      </w:r>
    </w:p>
    <w:p w:rsidR="005032AC" w:rsidRDefault="005032AC" w:rsidP="005E6FA1">
      <w:pPr>
        <w:spacing w:line="200" w:lineRule="exact"/>
        <w:rPr>
          <w:rtl/>
        </w:rPr>
      </w:pPr>
    </w:p>
    <w:p w:rsidR="005032AC" w:rsidRDefault="005032AC" w:rsidP="000D245A">
      <w:pPr>
        <w:rPr>
          <w:rFonts w:hint="cs"/>
          <w:rtl/>
        </w:rPr>
      </w:pPr>
    </w:p>
    <w:p w:rsidR="00CF5702" w:rsidRDefault="00CF5702" w:rsidP="000D245A">
      <w:pPr>
        <w:rPr>
          <w:rFonts w:hint="cs"/>
          <w:rtl/>
        </w:rPr>
      </w:pPr>
    </w:p>
    <w:p w:rsidR="00CF5702" w:rsidRDefault="00CF5702" w:rsidP="000D245A">
      <w:pPr>
        <w:rPr>
          <w:rFonts w:hint="cs"/>
          <w:rtl/>
        </w:rPr>
      </w:pPr>
    </w:p>
    <w:p w:rsidR="00CF5702" w:rsidRDefault="00CF5702" w:rsidP="000D245A">
      <w:pPr>
        <w:rPr>
          <w:rFonts w:hint="cs"/>
          <w:rtl/>
        </w:rPr>
      </w:pPr>
    </w:p>
    <w:p w:rsidR="00CF5702" w:rsidRPr="00E65CBC" w:rsidRDefault="00CF5702" w:rsidP="000D245A">
      <w:pPr>
        <w:rPr>
          <w:rtl/>
        </w:rPr>
      </w:pPr>
    </w:p>
    <w:p w:rsidR="005032AC" w:rsidRPr="007E03C1" w:rsidRDefault="005032AC" w:rsidP="00CF5F16">
      <w:pPr>
        <w:tabs>
          <w:tab w:val="num" w:pos="752"/>
        </w:tabs>
        <w:spacing w:line="360" w:lineRule="auto"/>
        <w:ind w:right="-180"/>
        <w:jc w:val="both"/>
        <w:rPr>
          <w:bCs/>
          <w:sz w:val="32"/>
          <w:szCs w:val="32"/>
        </w:rPr>
      </w:pPr>
      <w:r w:rsidRPr="007E03C1">
        <w:rPr>
          <w:bCs/>
          <w:sz w:val="32"/>
          <w:szCs w:val="32"/>
          <w:rtl/>
        </w:rPr>
        <w:t>2</w:t>
      </w:r>
      <w:r w:rsidR="00CF5F16">
        <w:rPr>
          <w:rFonts w:hint="cs"/>
          <w:bCs/>
          <w:sz w:val="32"/>
          <w:szCs w:val="32"/>
          <w:rtl/>
        </w:rPr>
        <w:t>1</w:t>
      </w:r>
      <w:r w:rsidRPr="007E03C1">
        <w:rPr>
          <w:bCs/>
          <w:sz w:val="32"/>
          <w:szCs w:val="32"/>
          <w:rtl/>
        </w:rPr>
        <w:t xml:space="preserve">. </w:t>
      </w:r>
      <w:r w:rsidRPr="007E03C1">
        <w:rPr>
          <w:bCs/>
          <w:sz w:val="32"/>
          <w:szCs w:val="32"/>
          <w:rtl/>
        </w:rPr>
        <w:tab/>
      </w:r>
      <w:r w:rsidRPr="00DC5BBB">
        <w:rPr>
          <w:rFonts w:hint="eastAsia"/>
          <w:bCs/>
          <w:sz w:val="32"/>
          <w:szCs w:val="32"/>
          <w:u w:val="single"/>
          <w:rtl/>
        </w:rPr>
        <w:t>זכויות</w:t>
      </w:r>
      <w:r w:rsidRPr="00DC5BBB">
        <w:rPr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Cs/>
          <w:sz w:val="32"/>
          <w:szCs w:val="32"/>
          <w:u w:val="single"/>
          <w:rtl/>
        </w:rPr>
        <w:t>יוצרים</w:t>
      </w:r>
    </w:p>
    <w:p w:rsidR="005032AC" w:rsidRDefault="005032AC" w:rsidP="007C73D9">
      <w:pPr>
        <w:spacing w:line="360" w:lineRule="auto"/>
        <w:ind w:left="720"/>
        <w:jc w:val="both"/>
        <w:rPr>
          <w:sz w:val="24"/>
          <w:rtl/>
        </w:rPr>
      </w:pPr>
      <w:r w:rsidRPr="00887AE7">
        <w:rPr>
          <w:rFonts w:hint="eastAsia"/>
          <w:sz w:val="24"/>
          <w:rtl/>
        </w:rPr>
        <w:t>זכויות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היוצרים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מצגות</w:t>
      </w:r>
      <w:r w:rsidRPr="00887AE7">
        <w:rPr>
          <w:sz w:val="24"/>
          <w:rtl/>
        </w:rPr>
        <w:t xml:space="preserve">, </w:t>
      </w:r>
      <w:r w:rsidRPr="00887AE7">
        <w:rPr>
          <w:rFonts w:hint="eastAsia"/>
          <w:sz w:val="24"/>
          <w:rtl/>
        </w:rPr>
        <w:t>מסמכים</w:t>
      </w:r>
      <w:r w:rsidRPr="00887AE7">
        <w:rPr>
          <w:sz w:val="24"/>
          <w:rtl/>
        </w:rPr>
        <w:t xml:space="preserve">, </w:t>
      </w:r>
      <w:r w:rsidRPr="00887AE7">
        <w:rPr>
          <w:rFonts w:hint="eastAsia"/>
          <w:sz w:val="24"/>
          <w:rtl/>
        </w:rPr>
        <w:t>שיטות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עבודה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וכל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חומר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אחר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שבנה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הזוכה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בעבור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המזמין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במהלך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עבודתו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או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אחריה</w:t>
      </w:r>
      <w:r w:rsidRPr="00887AE7">
        <w:rPr>
          <w:sz w:val="24"/>
          <w:rtl/>
        </w:rPr>
        <w:t xml:space="preserve">, </w:t>
      </w:r>
      <w:r w:rsidRPr="00887AE7">
        <w:rPr>
          <w:rFonts w:hint="eastAsia"/>
          <w:sz w:val="24"/>
          <w:rtl/>
        </w:rPr>
        <w:t>יהיו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בבעלות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בלעדית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המינהל</w:t>
      </w:r>
      <w:r w:rsidRPr="00887AE7">
        <w:rPr>
          <w:sz w:val="24"/>
          <w:rtl/>
        </w:rPr>
        <w:t xml:space="preserve">, </w:t>
      </w:r>
      <w:r w:rsidRPr="00887AE7">
        <w:rPr>
          <w:rFonts w:hint="eastAsia"/>
          <w:sz w:val="24"/>
          <w:rtl/>
        </w:rPr>
        <w:t>אשר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יוכל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לעשות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בהם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כל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שימוש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שירצה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בעתיד</w:t>
      </w:r>
      <w:r w:rsidRPr="00887AE7">
        <w:rPr>
          <w:sz w:val="24"/>
          <w:rtl/>
        </w:rPr>
        <w:t xml:space="preserve"> – </w:t>
      </w:r>
      <w:r w:rsidRPr="00887AE7">
        <w:rPr>
          <w:rFonts w:hint="eastAsia"/>
          <w:sz w:val="24"/>
          <w:rtl/>
        </w:rPr>
        <w:t>בין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אם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לצרכיו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ובין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אם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לצורך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פרסום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חיצוני</w:t>
      </w:r>
      <w:r w:rsidRPr="00887AE7">
        <w:rPr>
          <w:sz w:val="24"/>
          <w:rtl/>
        </w:rPr>
        <w:t xml:space="preserve">. </w:t>
      </w:r>
      <w:r w:rsidRPr="00887AE7">
        <w:rPr>
          <w:rFonts w:hint="eastAsia"/>
          <w:sz w:val="24"/>
          <w:rtl/>
        </w:rPr>
        <w:t>המציע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מוותר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בזאת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כל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תביעה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עתידית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ביחס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לשימוש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במידע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ובידע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שגיבש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בעבור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המזמין</w:t>
      </w:r>
      <w:r>
        <w:rPr>
          <w:sz w:val="24"/>
          <w:rtl/>
        </w:rPr>
        <w:t xml:space="preserve">.  </w:t>
      </w:r>
    </w:p>
    <w:p w:rsidR="005032AC" w:rsidRDefault="005032AC" w:rsidP="000D245A">
      <w:pPr>
        <w:spacing w:line="360" w:lineRule="auto"/>
        <w:jc w:val="center"/>
        <w:rPr>
          <w:b/>
          <w:bCs/>
          <w:sz w:val="32"/>
          <w:szCs w:val="32"/>
          <w:rtl/>
        </w:rPr>
      </w:pPr>
    </w:p>
    <w:p w:rsidR="005032AC" w:rsidRPr="00DC5BBB" w:rsidRDefault="005032AC" w:rsidP="00CF5F16">
      <w:pPr>
        <w:tabs>
          <w:tab w:val="num" w:pos="752"/>
        </w:tabs>
        <w:spacing w:line="360" w:lineRule="auto"/>
        <w:ind w:right="-180"/>
        <w:jc w:val="both"/>
        <w:rPr>
          <w:bCs/>
          <w:sz w:val="32"/>
          <w:szCs w:val="32"/>
          <w:u w:val="single"/>
        </w:rPr>
      </w:pPr>
      <w:r w:rsidRPr="007E03C1">
        <w:rPr>
          <w:bCs/>
          <w:sz w:val="32"/>
          <w:szCs w:val="32"/>
          <w:rtl/>
        </w:rPr>
        <w:t>2</w:t>
      </w:r>
      <w:r w:rsidR="00CF5F16">
        <w:rPr>
          <w:rFonts w:hint="cs"/>
          <w:bCs/>
          <w:sz w:val="32"/>
          <w:szCs w:val="32"/>
          <w:rtl/>
        </w:rPr>
        <w:t>2</w:t>
      </w:r>
      <w:r w:rsidRPr="007E03C1">
        <w:rPr>
          <w:bCs/>
          <w:sz w:val="32"/>
          <w:szCs w:val="32"/>
          <w:rtl/>
        </w:rPr>
        <w:t>.</w:t>
      </w:r>
      <w:r>
        <w:rPr>
          <w:bCs/>
          <w:sz w:val="32"/>
          <w:szCs w:val="32"/>
          <w:rtl/>
        </w:rPr>
        <w:t xml:space="preserve">     </w:t>
      </w:r>
      <w:r w:rsidRPr="00DC5BBB">
        <w:rPr>
          <w:rFonts w:hint="eastAsia"/>
          <w:bCs/>
          <w:sz w:val="32"/>
          <w:szCs w:val="32"/>
          <w:u w:val="single"/>
          <w:rtl/>
        </w:rPr>
        <w:t>תנאים</w:t>
      </w:r>
      <w:r w:rsidRPr="00DC5BBB">
        <w:rPr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Cs/>
          <w:sz w:val="32"/>
          <w:szCs w:val="32"/>
          <w:u w:val="single"/>
          <w:rtl/>
        </w:rPr>
        <w:t>והפרות</w:t>
      </w:r>
      <w:r w:rsidRPr="00DC5BBB">
        <w:rPr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Cs/>
          <w:sz w:val="32"/>
          <w:szCs w:val="32"/>
          <w:u w:val="single"/>
          <w:rtl/>
        </w:rPr>
        <w:t>יסודיות</w:t>
      </w:r>
      <w:r w:rsidRPr="00DC5BBB">
        <w:rPr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Cs/>
          <w:sz w:val="32"/>
          <w:szCs w:val="32"/>
          <w:u w:val="single"/>
          <w:rtl/>
        </w:rPr>
        <w:t>להפסקת</w:t>
      </w:r>
      <w:r w:rsidRPr="00DC5BBB">
        <w:rPr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Cs/>
          <w:sz w:val="32"/>
          <w:szCs w:val="32"/>
          <w:u w:val="single"/>
          <w:rtl/>
        </w:rPr>
        <w:t>ההתקשרות</w:t>
      </w:r>
    </w:p>
    <w:p w:rsidR="005032AC" w:rsidRDefault="005032AC" w:rsidP="00E911A5">
      <w:pPr>
        <w:pStyle w:val="110"/>
        <w:keepNext w:val="0"/>
        <w:keepLines w:val="0"/>
        <w:spacing w:before="60" w:after="60" w:line="360" w:lineRule="auto"/>
        <w:ind w:left="1112" w:right="0" w:hanging="366"/>
        <w:jc w:val="both"/>
        <w:rPr>
          <w:bCs w:val="0"/>
          <w:szCs w:val="24"/>
          <w:rtl/>
        </w:rPr>
      </w:pPr>
      <w:r w:rsidRPr="00E911A5">
        <w:rPr>
          <w:rFonts w:hint="eastAsia"/>
          <w:b/>
          <w:szCs w:val="24"/>
          <w:rtl/>
        </w:rPr>
        <w:t>א</w:t>
      </w:r>
      <w:r>
        <w:rPr>
          <w:bCs w:val="0"/>
          <w:szCs w:val="24"/>
          <w:rtl/>
        </w:rPr>
        <w:t>.</w:t>
      </w:r>
      <w:r>
        <w:rPr>
          <w:bCs w:val="0"/>
          <w:szCs w:val="24"/>
          <w:rtl/>
        </w:rPr>
        <w:tab/>
      </w:r>
      <w:r w:rsidRPr="00E546CD">
        <w:rPr>
          <w:rFonts w:hint="eastAsia"/>
          <w:bCs w:val="0"/>
          <w:szCs w:val="24"/>
          <w:rtl/>
        </w:rPr>
        <w:t>עורך</w:t>
      </w:r>
      <w:r w:rsidRPr="00E546CD">
        <w:rPr>
          <w:bCs w:val="0"/>
          <w:szCs w:val="24"/>
          <w:rtl/>
        </w:rPr>
        <w:t xml:space="preserve"> </w:t>
      </w:r>
      <w:r w:rsidRPr="00E546CD">
        <w:rPr>
          <w:rFonts w:hint="eastAsia"/>
          <w:bCs w:val="0"/>
          <w:szCs w:val="24"/>
          <w:rtl/>
        </w:rPr>
        <w:t>המכרז</w:t>
      </w:r>
      <w:r w:rsidRPr="00E546CD">
        <w:rPr>
          <w:bCs w:val="0"/>
          <w:szCs w:val="24"/>
          <w:rtl/>
        </w:rPr>
        <w:t xml:space="preserve"> </w:t>
      </w:r>
      <w:r w:rsidRPr="00E546CD">
        <w:rPr>
          <w:rFonts w:hint="eastAsia"/>
          <w:bCs w:val="0"/>
          <w:szCs w:val="24"/>
          <w:rtl/>
        </w:rPr>
        <w:t>רשאי</w:t>
      </w:r>
      <w:r w:rsidRPr="00E546CD">
        <w:rPr>
          <w:bCs w:val="0"/>
          <w:szCs w:val="24"/>
          <w:rtl/>
        </w:rPr>
        <w:t xml:space="preserve"> </w:t>
      </w:r>
      <w:r w:rsidRPr="00E546CD">
        <w:rPr>
          <w:rFonts w:hint="eastAsia"/>
          <w:bCs w:val="0"/>
          <w:szCs w:val="24"/>
          <w:rtl/>
        </w:rPr>
        <w:t>לבטל</w:t>
      </w:r>
      <w:r>
        <w:rPr>
          <w:bCs w:val="0"/>
          <w:szCs w:val="24"/>
          <w:rtl/>
        </w:rPr>
        <w:t xml:space="preserve"> </w:t>
      </w:r>
      <w:r>
        <w:rPr>
          <w:rFonts w:hint="eastAsia"/>
          <w:bCs w:val="0"/>
          <w:szCs w:val="24"/>
          <w:rtl/>
        </w:rPr>
        <w:t>את</w:t>
      </w:r>
      <w:r>
        <w:rPr>
          <w:bCs w:val="0"/>
          <w:szCs w:val="24"/>
          <w:rtl/>
        </w:rPr>
        <w:t xml:space="preserve"> </w:t>
      </w:r>
      <w:r>
        <w:rPr>
          <w:rFonts w:hint="eastAsia"/>
          <w:bCs w:val="0"/>
          <w:szCs w:val="24"/>
          <w:rtl/>
        </w:rPr>
        <w:t>ההודעה</w:t>
      </w:r>
      <w:r>
        <w:rPr>
          <w:bCs w:val="0"/>
          <w:szCs w:val="24"/>
          <w:rtl/>
        </w:rPr>
        <w:t xml:space="preserve"> </w:t>
      </w:r>
      <w:r>
        <w:rPr>
          <w:rFonts w:hint="eastAsia"/>
          <w:bCs w:val="0"/>
          <w:szCs w:val="24"/>
          <w:rtl/>
        </w:rPr>
        <w:t>בדבר</w:t>
      </w:r>
      <w:r>
        <w:rPr>
          <w:bCs w:val="0"/>
          <w:szCs w:val="24"/>
          <w:rtl/>
        </w:rPr>
        <w:t xml:space="preserve"> </w:t>
      </w:r>
      <w:r>
        <w:rPr>
          <w:rFonts w:hint="eastAsia"/>
          <w:bCs w:val="0"/>
          <w:szCs w:val="24"/>
          <w:rtl/>
        </w:rPr>
        <w:t>הזכייה</w:t>
      </w:r>
      <w:r>
        <w:rPr>
          <w:bCs w:val="0"/>
          <w:szCs w:val="24"/>
          <w:rtl/>
        </w:rPr>
        <w:t xml:space="preserve"> </w:t>
      </w:r>
      <w:r>
        <w:rPr>
          <w:rFonts w:hint="eastAsia"/>
          <w:bCs w:val="0"/>
          <w:szCs w:val="24"/>
          <w:rtl/>
        </w:rPr>
        <w:t>של</w:t>
      </w:r>
      <w:r>
        <w:rPr>
          <w:bCs w:val="0"/>
          <w:szCs w:val="24"/>
          <w:rtl/>
        </w:rPr>
        <w:t xml:space="preserve"> </w:t>
      </w:r>
      <w:r>
        <w:rPr>
          <w:rFonts w:hint="eastAsia"/>
          <w:bCs w:val="0"/>
          <w:szCs w:val="24"/>
          <w:rtl/>
        </w:rPr>
        <w:t>הזוכה</w:t>
      </w:r>
      <w:r>
        <w:rPr>
          <w:bCs w:val="0"/>
          <w:szCs w:val="24"/>
          <w:rtl/>
        </w:rPr>
        <w:t xml:space="preserve"> </w:t>
      </w:r>
      <w:r>
        <w:rPr>
          <w:rFonts w:hint="eastAsia"/>
          <w:bCs w:val="0"/>
          <w:szCs w:val="24"/>
          <w:rtl/>
        </w:rPr>
        <w:t>במידה</w:t>
      </w:r>
      <w:r>
        <w:rPr>
          <w:bCs w:val="0"/>
          <w:szCs w:val="24"/>
          <w:rtl/>
        </w:rPr>
        <w:t xml:space="preserve"> </w:t>
      </w:r>
      <w:r>
        <w:rPr>
          <w:rFonts w:hint="eastAsia"/>
          <w:bCs w:val="0"/>
          <w:szCs w:val="24"/>
          <w:rtl/>
        </w:rPr>
        <w:t>שלא</w:t>
      </w:r>
      <w:r>
        <w:rPr>
          <w:bCs w:val="0"/>
          <w:szCs w:val="24"/>
          <w:rtl/>
        </w:rPr>
        <w:t xml:space="preserve"> </w:t>
      </w:r>
      <w:r w:rsidRPr="00E546CD">
        <w:rPr>
          <w:rFonts w:hint="eastAsia"/>
          <w:bCs w:val="0"/>
          <w:szCs w:val="24"/>
          <w:rtl/>
        </w:rPr>
        <w:t>חתם</w:t>
      </w:r>
      <w:r w:rsidRPr="00E546CD">
        <w:rPr>
          <w:bCs w:val="0"/>
          <w:szCs w:val="24"/>
          <w:rtl/>
        </w:rPr>
        <w:t xml:space="preserve"> </w:t>
      </w:r>
      <w:r w:rsidRPr="00E546CD">
        <w:rPr>
          <w:rFonts w:hint="eastAsia"/>
          <w:bCs w:val="0"/>
          <w:szCs w:val="24"/>
          <w:rtl/>
        </w:rPr>
        <w:t>על</w:t>
      </w:r>
      <w:r w:rsidRPr="00E546CD">
        <w:rPr>
          <w:bCs w:val="0"/>
          <w:szCs w:val="24"/>
          <w:rtl/>
        </w:rPr>
        <w:t xml:space="preserve"> </w:t>
      </w:r>
      <w:r w:rsidRPr="00E546CD">
        <w:rPr>
          <w:rFonts w:hint="eastAsia"/>
          <w:bCs w:val="0"/>
          <w:szCs w:val="24"/>
          <w:rtl/>
        </w:rPr>
        <w:t>הסכם</w:t>
      </w:r>
      <w:r w:rsidRPr="00E546CD">
        <w:rPr>
          <w:bCs w:val="0"/>
          <w:szCs w:val="24"/>
          <w:rtl/>
        </w:rPr>
        <w:t xml:space="preserve"> </w:t>
      </w:r>
      <w:r w:rsidRPr="00E546CD">
        <w:rPr>
          <w:rFonts w:hint="eastAsia"/>
          <w:bCs w:val="0"/>
          <w:szCs w:val="24"/>
          <w:rtl/>
        </w:rPr>
        <w:t>ההתקשרות</w:t>
      </w:r>
      <w:r w:rsidRPr="00E546CD">
        <w:rPr>
          <w:bCs w:val="0"/>
          <w:szCs w:val="24"/>
          <w:rtl/>
        </w:rPr>
        <w:t xml:space="preserve"> </w:t>
      </w:r>
      <w:r w:rsidRPr="00E546CD">
        <w:rPr>
          <w:rFonts w:hint="eastAsia"/>
          <w:bCs w:val="0"/>
          <w:szCs w:val="24"/>
          <w:rtl/>
        </w:rPr>
        <w:t>או</w:t>
      </w:r>
      <w:r w:rsidRPr="00E546CD">
        <w:rPr>
          <w:bCs w:val="0"/>
          <w:szCs w:val="24"/>
          <w:rtl/>
        </w:rPr>
        <w:t xml:space="preserve"> </w:t>
      </w:r>
      <w:r w:rsidRPr="00E546CD">
        <w:rPr>
          <w:rFonts w:hint="eastAsia"/>
          <w:bCs w:val="0"/>
          <w:szCs w:val="24"/>
          <w:rtl/>
        </w:rPr>
        <w:t>לא</w:t>
      </w:r>
      <w:r w:rsidRPr="00E546CD">
        <w:rPr>
          <w:bCs w:val="0"/>
          <w:szCs w:val="24"/>
          <w:rtl/>
        </w:rPr>
        <w:t xml:space="preserve"> </w:t>
      </w:r>
      <w:r w:rsidRPr="00C445ED">
        <w:rPr>
          <w:rFonts w:hint="eastAsia"/>
          <w:bCs w:val="0"/>
          <w:szCs w:val="24"/>
          <w:rtl/>
        </w:rPr>
        <w:t>העמיד</w:t>
      </w:r>
      <w:r w:rsidRPr="00C445ED">
        <w:rPr>
          <w:bCs w:val="0"/>
          <w:szCs w:val="24"/>
          <w:rtl/>
        </w:rPr>
        <w:t xml:space="preserve"> </w:t>
      </w:r>
      <w:r w:rsidRPr="00C445ED">
        <w:rPr>
          <w:rFonts w:hint="eastAsia"/>
          <w:bCs w:val="0"/>
          <w:szCs w:val="24"/>
          <w:rtl/>
        </w:rPr>
        <w:t>ערבות</w:t>
      </w:r>
      <w:r w:rsidRPr="00C445ED">
        <w:rPr>
          <w:bCs w:val="0"/>
          <w:szCs w:val="24"/>
          <w:rtl/>
        </w:rPr>
        <w:t xml:space="preserve"> </w:t>
      </w:r>
      <w:r w:rsidRPr="00C445ED">
        <w:rPr>
          <w:rFonts w:hint="eastAsia"/>
          <w:bCs w:val="0"/>
          <w:szCs w:val="24"/>
          <w:rtl/>
        </w:rPr>
        <w:t>ביצוע</w:t>
      </w:r>
      <w:r w:rsidRPr="00C445ED">
        <w:rPr>
          <w:bCs w:val="0"/>
          <w:szCs w:val="24"/>
          <w:rtl/>
        </w:rPr>
        <w:t xml:space="preserve"> </w:t>
      </w:r>
      <w:r w:rsidRPr="00C445ED">
        <w:rPr>
          <w:rFonts w:hint="eastAsia"/>
          <w:bCs w:val="0"/>
          <w:szCs w:val="24"/>
          <w:rtl/>
        </w:rPr>
        <w:t>כנדרש</w:t>
      </w:r>
      <w:r w:rsidRPr="00C445ED">
        <w:rPr>
          <w:bCs w:val="0"/>
          <w:szCs w:val="24"/>
          <w:rtl/>
        </w:rPr>
        <w:t xml:space="preserve"> </w:t>
      </w:r>
      <w:r w:rsidRPr="00C445ED">
        <w:rPr>
          <w:rFonts w:hint="eastAsia"/>
          <w:bCs w:val="0"/>
          <w:szCs w:val="24"/>
          <w:rtl/>
        </w:rPr>
        <w:t>לפי</w:t>
      </w:r>
      <w:r w:rsidRPr="00C445ED">
        <w:rPr>
          <w:bCs w:val="0"/>
          <w:szCs w:val="24"/>
          <w:rtl/>
        </w:rPr>
        <w:t xml:space="preserve"> </w:t>
      </w:r>
      <w:r w:rsidRPr="00C445ED">
        <w:rPr>
          <w:rFonts w:hint="eastAsia"/>
          <w:bCs w:val="0"/>
          <w:szCs w:val="24"/>
          <w:rtl/>
        </w:rPr>
        <w:t>המועדים</w:t>
      </w:r>
      <w:r w:rsidRPr="00C445ED">
        <w:rPr>
          <w:bCs w:val="0"/>
          <w:szCs w:val="24"/>
          <w:rtl/>
        </w:rPr>
        <w:t xml:space="preserve"> </w:t>
      </w:r>
      <w:r w:rsidRPr="00C445ED">
        <w:rPr>
          <w:rFonts w:hint="eastAsia"/>
          <w:bCs w:val="0"/>
          <w:szCs w:val="24"/>
          <w:rtl/>
        </w:rPr>
        <w:t>המפורטים</w:t>
      </w:r>
      <w:r w:rsidRPr="00C445ED">
        <w:rPr>
          <w:bCs w:val="0"/>
          <w:szCs w:val="24"/>
          <w:rtl/>
        </w:rPr>
        <w:t xml:space="preserve"> </w:t>
      </w:r>
      <w:r w:rsidRPr="00C445ED">
        <w:rPr>
          <w:rFonts w:hint="eastAsia"/>
          <w:bCs w:val="0"/>
          <w:szCs w:val="24"/>
          <w:rtl/>
        </w:rPr>
        <w:t>במכרז</w:t>
      </w:r>
      <w:r w:rsidRPr="00C445ED">
        <w:rPr>
          <w:bCs w:val="0"/>
          <w:szCs w:val="24"/>
          <w:rtl/>
        </w:rPr>
        <w:t>.</w:t>
      </w:r>
    </w:p>
    <w:p w:rsidR="005032AC" w:rsidRDefault="005032AC" w:rsidP="00E911A5">
      <w:pPr>
        <w:pStyle w:val="110"/>
        <w:keepNext w:val="0"/>
        <w:keepLines w:val="0"/>
        <w:spacing w:line="360" w:lineRule="auto"/>
        <w:ind w:left="1112" w:right="0" w:hanging="366"/>
        <w:jc w:val="both"/>
        <w:rPr>
          <w:rtl/>
        </w:rPr>
      </w:pPr>
      <w:r>
        <w:rPr>
          <w:rFonts w:hint="eastAsia"/>
          <w:szCs w:val="24"/>
          <w:rtl/>
        </w:rPr>
        <w:t>ב</w:t>
      </w:r>
      <w:r>
        <w:rPr>
          <w:szCs w:val="24"/>
          <w:rtl/>
        </w:rPr>
        <w:t>.</w:t>
      </w:r>
      <w:r>
        <w:rPr>
          <w:b/>
          <w:bCs w:val="0"/>
          <w:szCs w:val="24"/>
          <w:rtl/>
        </w:rPr>
        <w:tab/>
      </w:r>
      <w:r w:rsidRPr="00B915EC">
        <w:rPr>
          <w:rFonts w:hint="eastAsia"/>
          <w:b/>
          <w:bCs w:val="0"/>
          <w:szCs w:val="24"/>
          <w:rtl/>
        </w:rPr>
        <w:t>המזמין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רשאי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להפסיק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את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ההתקשרות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עם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הזוכה</w:t>
      </w:r>
      <w:r w:rsidRPr="00B915EC">
        <w:rPr>
          <w:b/>
          <w:bCs w:val="0"/>
          <w:szCs w:val="24"/>
          <w:rtl/>
        </w:rPr>
        <w:t xml:space="preserve"> </w:t>
      </w:r>
      <w:r>
        <w:rPr>
          <w:rFonts w:hint="eastAsia"/>
          <w:b/>
          <w:bCs w:val="0"/>
          <w:szCs w:val="24"/>
          <w:rtl/>
        </w:rPr>
        <w:t>במידה</w:t>
      </w:r>
      <w:r>
        <w:rPr>
          <w:b/>
          <w:bCs w:val="0"/>
          <w:szCs w:val="24"/>
          <w:rtl/>
        </w:rPr>
        <w:t xml:space="preserve"> </w:t>
      </w:r>
      <w:r>
        <w:rPr>
          <w:rFonts w:hint="eastAsia"/>
          <w:b/>
          <w:bCs w:val="0"/>
          <w:szCs w:val="24"/>
          <w:rtl/>
        </w:rPr>
        <w:t>ש</w:t>
      </w:r>
      <w:r w:rsidRPr="00B915EC">
        <w:rPr>
          <w:rFonts w:hint="eastAsia"/>
          <w:b/>
          <w:bCs w:val="0"/>
          <w:szCs w:val="24"/>
          <w:rtl/>
        </w:rPr>
        <w:t>אינו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מספק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את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השירותים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המבוקשים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במכרז</w:t>
      </w:r>
      <w:r w:rsidRPr="00B915EC">
        <w:rPr>
          <w:b/>
          <w:bCs w:val="0"/>
          <w:szCs w:val="24"/>
          <w:rtl/>
        </w:rPr>
        <w:t xml:space="preserve">, </w:t>
      </w:r>
      <w:r w:rsidRPr="00B915EC">
        <w:rPr>
          <w:rFonts w:hint="eastAsia"/>
          <w:b/>
          <w:bCs w:val="0"/>
          <w:szCs w:val="24"/>
          <w:rtl/>
        </w:rPr>
        <w:t>במהלך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תקופת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ההתקשרות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ותקופת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ההתקשרות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הנוספת</w:t>
      </w:r>
      <w:r w:rsidRPr="00B915EC">
        <w:rPr>
          <w:rtl/>
        </w:rPr>
        <w:t>.</w:t>
      </w:r>
    </w:p>
    <w:p w:rsidR="005032AC" w:rsidRPr="007A1850" w:rsidRDefault="005032AC" w:rsidP="00E911A5">
      <w:pPr>
        <w:pStyle w:val="110"/>
        <w:keepNext w:val="0"/>
        <w:keepLines w:val="0"/>
        <w:spacing w:line="360" w:lineRule="auto"/>
        <w:ind w:left="1112" w:right="0" w:hanging="392"/>
        <w:jc w:val="both"/>
        <w:rPr>
          <w:b/>
          <w:bCs w:val="0"/>
          <w:szCs w:val="24"/>
          <w:rtl/>
        </w:rPr>
      </w:pPr>
      <w:r w:rsidRPr="00E911A5">
        <w:rPr>
          <w:rFonts w:hint="eastAsia"/>
          <w:szCs w:val="24"/>
          <w:rtl/>
        </w:rPr>
        <w:t>ג</w:t>
      </w:r>
      <w:r>
        <w:rPr>
          <w:b/>
          <w:bCs w:val="0"/>
          <w:szCs w:val="24"/>
          <w:rtl/>
        </w:rPr>
        <w:t>.</w:t>
      </w:r>
      <w:r w:rsidRPr="007A1850">
        <w:rPr>
          <w:b/>
          <w:bCs w:val="0"/>
          <w:szCs w:val="24"/>
          <w:rtl/>
        </w:rPr>
        <w:tab/>
      </w:r>
      <w:r w:rsidRPr="007A1850">
        <w:rPr>
          <w:rFonts w:hint="eastAsia"/>
          <w:b/>
          <w:bCs w:val="0"/>
          <w:szCs w:val="24"/>
          <w:rtl/>
        </w:rPr>
        <w:t>המזמין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רשאי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להפסיק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את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ההתקשרות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עם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ה</w:t>
      </w:r>
      <w:r>
        <w:rPr>
          <w:rFonts w:hint="eastAsia"/>
          <w:b/>
          <w:bCs w:val="0"/>
          <w:szCs w:val="24"/>
          <w:rtl/>
        </w:rPr>
        <w:t>זוכה</w:t>
      </w:r>
      <w:r>
        <w:rPr>
          <w:b/>
          <w:bCs w:val="0"/>
          <w:szCs w:val="24"/>
          <w:rtl/>
        </w:rPr>
        <w:t xml:space="preserve"> </w:t>
      </w:r>
      <w:r>
        <w:rPr>
          <w:rFonts w:hint="eastAsia"/>
          <w:b/>
          <w:bCs w:val="0"/>
          <w:szCs w:val="24"/>
          <w:rtl/>
        </w:rPr>
        <w:t>במידה</w:t>
      </w:r>
      <w:r>
        <w:rPr>
          <w:b/>
          <w:bCs w:val="0"/>
          <w:szCs w:val="24"/>
          <w:rtl/>
        </w:rPr>
        <w:t xml:space="preserve"> </w:t>
      </w:r>
      <w:r>
        <w:rPr>
          <w:rFonts w:hint="eastAsia"/>
          <w:b/>
          <w:bCs w:val="0"/>
          <w:szCs w:val="24"/>
          <w:rtl/>
        </w:rPr>
        <w:t>ש</w:t>
      </w:r>
      <w:r w:rsidRPr="007A1850">
        <w:rPr>
          <w:rFonts w:hint="eastAsia"/>
          <w:b/>
          <w:bCs w:val="0"/>
          <w:szCs w:val="24"/>
          <w:rtl/>
        </w:rPr>
        <w:t>זה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החליף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את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אחד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או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יותר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מאנשי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הצוות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או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השותף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שהוצעו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על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ידו</w:t>
      </w:r>
      <w:r w:rsidRPr="007A1850">
        <w:rPr>
          <w:b/>
          <w:bCs w:val="0"/>
          <w:szCs w:val="24"/>
          <w:rtl/>
        </w:rPr>
        <w:t xml:space="preserve">, </w:t>
      </w:r>
      <w:r w:rsidRPr="007A1850">
        <w:rPr>
          <w:rFonts w:hint="eastAsia"/>
          <w:b/>
          <w:bCs w:val="0"/>
          <w:szCs w:val="24"/>
          <w:rtl/>
        </w:rPr>
        <w:t>וזאת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ללא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הסכמה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מראש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ובכתב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של</w:t>
      </w:r>
      <w:r w:rsidRPr="007A1850">
        <w:rPr>
          <w:b/>
          <w:bCs w:val="0"/>
          <w:szCs w:val="24"/>
          <w:rtl/>
        </w:rPr>
        <w:t xml:space="preserve"> </w:t>
      </w:r>
      <w:r w:rsidRPr="007A1850">
        <w:rPr>
          <w:rFonts w:hint="eastAsia"/>
          <w:b/>
          <w:bCs w:val="0"/>
          <w:szCs w:val="24"/>
          <w:rtl/>
        </w:rPr>
        <w:t>המזמין</w:t>
      </w:r>
      <w:r w:rsidRPr="007A1850">
        <w:rPr>
          <w:b/>
          <w:bCs w:val="0"/>
          <w:szCs w:val="24"/>
          <w:rtl/>
        </w:rPr>
        <w:t xml:space="preserve">. </w:t>
      </w:r>
    </w:p>
    <w:p w:rsidR="002F4BF6" w:rsidRDefault="005032AC" w:rsidP="00746F81">
      <w:pPr>
        <w:pStyle w:val="110"/>
        <w:keepNext w:val="0"/>
        <w:keepLines w:val="0"/>
        <w:spacing w:line="360" w:lineRule="auto"/>
        <w:ind w:left="1112" w:right="0" w:hanging="392"/>
        <w:jc w:val="both"/>
        <w:rPr>
          <w:b/>
          <w:bCs w:val="0"/>
          <w:szCs w:val="24"/>
          <w:rtl/>
        </w:rPr>
      </w:pPr>
      <w:r w:rsidRPr="00E911A5">
        <w:rPr>
          <w:rFonts w:hint="eastAsia"/>
          <w:szCs w:val="24"/>
          <w:rtl/>
        </w:rPr>
        <w:t>ד</w:t>
      </w:r>
      <w:r w:rsidRPr="00E911A5">
        <w:rPr>
          <w:szCs w:val="24"/>
          <w:rtl/>
        </w:rPr>
        <w:t>.</w:t>
      </w:r>
      <w:r w:rsidRPr="007A1850">
        <w:rPr>
          <w:b/>
          <w:bCs w:val="0"/>
          <w:szCs w:val="24"/>
          <w:rtl/>
        </w:rPr>
        <w:tab/>
      </w:r>
      <w:r w:rsidRPr="00B915EC">
        <w:rPr>
          <w:rFonts w:hint="eastAsia"/>
          <w:b/>
          <w:bCs w:val="0"/>
          <w:szCs w:val="24"/>
          <w:rtl/>
        </w:rPr>
        <w:t>המזמין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רשאי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להפסיק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את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ההתקשרות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עם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הזוכה</w:t>
      </w:r>
      <w:r w:rsidRPr="00B915EC">
        <w:rPr>
          <w:b/>
          <w:bCs w:val="0"/>
          <w:szCs w:val="24"/>
          <w:rtl/>
        </w:rPr>
        <w:t xml:space="preserve">  </w:t>
      </w:r>
      <w:r w:rsidRPr="00B915EC">
        <w:rPr>
          <w:rFonts w:hint="eastAsia"/>
          <w:b/>
          <w:bCs w:val="0"/>
          <w:szCs w:val="24"/>
          <w:rtl/>
        </w:rPr>
        <w:t>בהודעה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של</w:t>
      </w:r>
      <w:r w:rsidRPr="00B915EC">
        <w:rPr>
          <w:b/>
          <w:bCs w:val="0"/>
          <w:szCs w:val="24"/>
          <w:rtl/>
        </w:rPr>
        <w:t xml:space="preserve"> 30 </w:t>
      </w:r>
      <w:r w:rsidRPr="00B915EC">
        <w:rPr>
          <w:rFonts w:hint="eastAsia"/>
          <w:b/>
          <w:bCs w:val="0"/>
          <w:szCs w:val="24"/>
          <w:rtl/>
        </w:rPr>
        <w:t>יום</w:t>
      </w:r>
      <w:r w:rsidRPr="00B915EC">
        <w:rPr>
          <w:b/>
          <w:bCs w:val="0"/>
          <w:szCs w:val="24"/>
          <w:rtl/>
        </w:rPr>
        <w:t xml:space="preserve">  </w:t>
      </w:r>
      <w:r w:rsidRPr="00B915EC">
        <w:rPr>
          <w:rFonts w:hint="eastAsia"/>
          <w:b/>
          <w:bCs w:val="0"/>
          <w:szCs w:val="24"/>
          <w:rtl/>
        </w:rPr>
        <w:t>מראש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ללא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הסבר</w:t>
      </w:r>
      <w:r w:rsidRPr="00B915EC">
        <w:rPr>
          <w:b/>
          <w:bCs w:val="0"/>
          <w:szCs w:val="24"/>
          <w:rtl/>
        </w:rPr>
        <w:t xml:space="preserve">, </w:t>
      </w:r>
      <w:r w:rsidRPr="00887AE7">
        <w:rPr>
          <w:rFonts w:hint="eastAsia"/>
          <w:b/>
          <w:bCs w:val="0"/>
          <w:color w:val="auto"/>
          <w:szCs w:val="24"/>
          <w:rtl/>
        </w:rPr>
        <w:t>תוך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תשלום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יחסי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של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העלויות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בעבור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כלל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הטובין</w:t>
      </w:r>
      <w:r w:rsidRPr="00887AE7">
        <w:rPr>
          <w:b/>
          <w:bCs w:val="0"/>
          <w:color w:val="auto"/>
          <w:szCs w:val="24"/>
          <w:rtl/>
        </w:rPr>
        <w:t xml:space="preserve"> / </w:t>
      </w:r>
      <w:r w:rsidRPr="00887AE7">
        <w:rPr>
          <w:rFonts w:hint="eastAsia"/>
          <w:b/>
          <w:bCs w:val="0"/>
          <w:color w:val="auto"/>
          <w:szCs w:val="24"/>
          <w:rtl/>
        </w:rPr>
        <w:t>השירותים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אשר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המינהל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נמצא</w:t>
      </w:r>
      <w:r w:rsidRPr="00887AE7">
        <w:rPr>
          <w:b/>
          <w:bCs w:val="0"/>
          <w:color w:val="auto"/>
          <w:szCs w:val="24"/>
          <w:rtl/>
        </w:rPr>
        <w:t xml:space="preserve"> </w:t>
      </w:r>
      <w:r w:rsidRPr="00887AE7">
        <w:rPr>
          <w:rFonts w:hint="eastAsia"/>
          <w:b/>
          <w:bCs w:val="0"/>
          <w:color w:val="auto"/>
          <w:szCs w:val="24"/>
          <w:rtl/>
        </w:rPr>
        <w:t>בתהליך</w:t>
      </w:r>
      <w:r>
        <w:rPr>
          <w:b/>
          <w:bCs w:val="0"/>
          <w:szCs w:val="24"/>
          <w:rtl/>
        </w:rPr>
        <w:t xml:space="preserve"> </w:t>
      </w:r>
      <w:r>
        <w:rPr>
          <w:rFonts w:hint="eastAsia"/>
          <w:b/>
          <w:bCs w:val="0"/>
          <w:szCs w:val="24"/>
          <w:rtl/>
        </w:rPr>
        <w:t>השגתן</w:t>
      </w:r>
      <w:r>
        <w:rPr>
          <w:b/>
          <w:bCs w:val="0"/>
          <w:szCs w:val="24"/>
          <w:rtl/>
        </w:rPr>
        <w:t xml:space="preserve">, </w:t>
      </w:r>
      <w:r>
        <w:rPr>
          <w:rFonts w:hint="eastAsia"/>
          <w:b/>
          <w:bCs w:val="0"/>
          <w:szCs w:val="24"/>
          <w:rtl/>
        </w:rPr>
        <w:t>וזאת</w:t>
      </w:r>
      <w:r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כפי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שהוסכמו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בין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הצדדים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עם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תחילת</w:t>
      </w:r>
      <w:r w:rsidRPr="00B915EC">
        <w:rPr>
          <w:b/>
          <w:bCs w:val="0"/>
          <w:szCs w:val="24"/>
          <w:rtl/>
        </w:rPr>
        <w:t xml:space="preserve"> </w:t>
      </w:r>
      <w:r w:rsidRPr="00B915EC">
        <w:rPr>
          <w:rFonts w:hint="eastAsia"/>
          <w:b/>
          <w:bCs w:val="0"/>
          <w:szCs w:val="24"/>
          <w:rtl/>
        </w:rPr>
        <w:t>ההתקשרות</w:t>
      </w:r>
      <w:r w:rsidRPr="00B915EC">
        <w:rPr>
          <w:b/>
          <w:bCs w:val="0"/>
          <w:szCs w:val="24"/>
          <w:rtl/>
        </w:rPr>
        <w:t>.</w:t>
      </w:r>
      <w:r>
        <w:rPr>
          <w:b/>
          <w:bCs w:val="0"/>
          <w:szCs w:val="24"/>
          <w:rtl/>
        </w:rPr>
        <w:t xml:space="preserve"> </w:t>
      </w:r>
    </w:p>
    <w:p w:rsidR="005032AC" w:rsidRDefault="005032AC" w:rsidP="00F16CBD">
      <w:pPr>
        <w:pStyle w:val="110"/>
        <w:keepNext w:val="0"/>
        <w:keepLines w:val="0"/>
        <w:spacing w:before="40" w:after="0" w:line="360" w:lineRule="auto"/>
        <w:ind w:left="746" w:right="0"/>
        <w:rPr>
          <w:bCs w:val="0"/>
          <w:sz w:val="20"/>
          <w:szCs w:val="24"/>
          <w:rtl/>
        </w:rPr>
      </w:pPr>
      <w:r w:rsidRPr="000C0D36">
        <w:rPr>
          <w:rFonts w:hint="eastAsia"/>
          <w:b/>
          <w:color w:val="auto"/>
          <w:sz w:val="20"/>
          <w:szCs w:val="24"/>
          <w:rtl/>
        </w:rPr>
        <w:t>ה</w:t>
      </w:r>
      <w:r w:rsidRPr="000C0D36">
        <w:rPr>
          <w:b/>
          <w:color w:val="auto"/>
          <w:sz w:val="20"/>
          <w:szCs w:val="24"/>
          <w:rtl/>
        </w:rPr>
        <w:t>.</w:t>
      </w:r>
      <w:r>
        <w:rPr>
          <w:b/>
          <w:sz w:val="20"/>
          <w:szCs w:val="24"/>
          <w:rtl/>
        </w:rPr>
        <w:t xml:space="preserve">  </w:t>
      </w:r>
      <w:r>
        <w:rPr>
          <w:rFonts w:hint="eastAsia"/>
          <w:bCs w:val="0"/>
          <w:sz w:val="20"/>
          <w:szCs w:val="24"/>
          <w:rtl/>
        </w:rPr>
        <w:t>מבלי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לפגוע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בכלליות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האמור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לעיל</w:t>
      </w:r>
      <w:r>
        <w:rPr>
          <w:bCs w:val="0"/>
          <w:sz w:val="20"/>
          <w:szCs w:val="24"/>
          <w:rtl/>
        </w:rPr>
        <w:t xml:space="preserve">, </w:t>
      </w:r>
      <w:r>
        <w:rPr>
          <w:rFonts w:hint="eastAsia"/>
          <w:bCs w:val="0"/>
          <w:sz w:val="20"/>
          <w:szCs w:val="24"/>
          <w:rtl/>
        </w:rPr>
        <w:t>יהיה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עורך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המכרז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רשאי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לבטל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את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זכייתו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של</w:t>
      </w:r>
      <w:r>
        <w:rPr>
          <w:bCs w:val="0"/>
          <w:sz w:val="20"/>
          <w:szCs w:val="24"/>
          <w:rtl/>
        </w:rPr>
        <w:t xml:space="preserve">   </w:t>
      </w:r>
    </w:p>
    <w:p w:rsidR="005032AC" w:rsidRDefault="005032AC" w:rsidP="00CF5F16">
      <w:pPr>
        <w:pStyle w:val="110"/>
        <w:keepNext w:val="0"/>
        <w:keepLines w:val="0"/>
        <w:spacing w:before="40" w:after="0" w:line="360" w:lineRule="auto"/>
        <w:ind w:left="746" w:right="0"/>
        <w:rPr>
          <w:bCs w:val="0"/>
          <w:sz w:val="20"/>
          <w:szCs w:val="24"/>
          <w:rtl/>
        </w:rPr>
      </w:pPr>
      <w:r>
        <w:rPr>
          <w:b/>
          <w:sz w:val="20"/>
          <w:szCs w:val="24"/>
          <w:rtl/>
        </w:rPr>
        <w:t xml:space="preserve">            </w:t>
      </w:r>
      <w:r>
        <w:rPr>
          <w:rFonts w:hint="eastAsia"/>
          <w:bCs w:val="0"/>
          <w:sz w:val="20"/>
          <w:szCs w:val="24"/>
          <w:rtl/>
        </w:rPr>
        <w:t>הזוכה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בהתראה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בכתב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של</w:t>
      </w:r>
      <w:r>
        <w:rPr>
          <w:bCs w:val="0"/>
          <w:sz w:val="20"/>
          <w:szCs w:val="24"/>
          <w:rtl/>
        </w:rPr>
        <w:t xml:space="preserve"> 7 </w:t>
      </w:r>
      <w:r>
        <w:rPr>
          <w:rFonts w:hint="eastAsia"/>
          <w:bCs w:val="0"/>
          <w:sz w:val="20"/>
          <w:szCs w:val="24"/>
          <w:rtl/>
        </w:rPr>
        <w:t>ימים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מראש</w:t>
      </w:r>
      <w:r>
        <w:rPr>
          <w:bCs w:val="0"/>
          <w:sz w:val="20"/>
          <w:szCs w:val="24"/>
          <w:rtl/>
        </w:rPr>
        <w:t xml:space="preserve">, </w:t>
      </w:r>
      <w:r>
        <w:rPr>
          <w:rFonts w:hint="eastAsia"/>
          <w:bCs w:val="0"/>
          <w:sz w:val="20"/>
          <w:szCs w:val="24"/>
          <w:rtl/>
        </w:rPr>
        <w:t>בהתרחש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כל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אחד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מהמקרים</w:t>
      </w:r>
      <w:r>
        <w:rPr>
          <w:bCs w:val="0"/>
          <w:sz w:val="20"/>
          <w:szCs w:val="24"/>
          <w:rtl/>
        </w:rPr>
        <w:t xml:space="preserve"> </w:t>
      </w:r>
      <w:r>
        <w:rPr>
          <w:rFonts w:hint="eastAsia"/>
          <w:bCs w:val="0"/>
          <w:sz w:val="20"/>
          <w:szCs w:val="24"/>
          <w:rtl/>
        </w:rPr>
        <w:t>הבאים</w:t>
      </w:r>
      <w:r>
        <w:rPr>
          <w:bCs w:val="0"/>
          <w:sz w:val="20"/>
          <w:szCs w:val="24"/>
          <w:rtl/>
        </w:rPr>
        <w:t>:</w:t>
      </w:r>
    </w:p>
    <w:p w:rsidR="005032AC" w:rsidRDefault="005032AC" w:rsidP="007038D7">
      <w:pPr>
        <w:pStyle w:val="11"/>
        <w:keepNext w:val="0"/>
        <w:pageBreakBefore w:val="0"/>
        <w:widowControl/>
        <w:numPr>
          <w:ilvl w:val="0"/>
          <w:numId w:val="29"/>
        </w:numPr>
        <w:tabs>
          <w:tab w:val="left" w:pos="1832"/>
        </w:tabs>
        <w:autoSpaceDE/>
        <w:autoSpaceDN/>
        <w:adjustRightInd/>
        <w:spacing w:after="0"/>
        <w:ind w:left="1582" w:hanging="357"/>
        <w:jc w:val="both"/>
        <w:outlineLvl w:val="0"/>
        <w:rPr>
          <w:u w:val="none"/>
          <w:rtl/>
        </w:rPr>
      </w:pPr>
      <w:r>
        <w:rPr>
          <w:rFonts w:hint="eastAsia"/>
          <w:u w:val="none"/>
          <w:rtl/>
        </w:rPr>
        <w:t>אם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ימונה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כונס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נכסים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זמני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או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קבוע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לעסקי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ו</w:t>
      </w:r>
      <w:r>
        <w:rPr>
          <w:u w:val="none"/>
          <w:rtl/>
        </w:rPr>
        <w:t>/</w:t>
      </w:r>
      <w:r>
        <w:rPr>
          <w:rFonts w:hint="eastAsia"/>
          <w:u w:val="none"/>
          <w:rtl/>
        </w:rPr>
        <w:t>או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לרכוש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הזוכה</w:t>
      </w:r>
      <w:r>
        <w:rPr>
          <w:u w:val="none"/>
          <w:rtl/>
        </w:rPr>
        <w:t xml:space="preserve">; </w:t>
      </w:r>
      <w:r>
        <w:rPr>
          <w:rFonts w:hint="eastAsia"/>
          <w:u w:val="none"/>
          <w:rtl/>
        </w:rPr>
        <w:t>ויובהר</w:t>
      </w:r>
      <w:r>
        <w:rPr>
          <w:u w:val="none"/>
          <w:rtl/>
        </w:rPr>
        <w:t xml:space="preserve">, </w:t>
      </w:r>
      <w:r>
        <w:rPr>
          <w:rFonts w:hint="eastAsia"/>
          <w:u w:val="none"/>
          <w:rtl/>
        </w:rPr>
        <w:t>במקרים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המפורטים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לעיל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על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הזוכה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להודיע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מיידית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לעורך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המכרז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בדבר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מינוי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כאמור</w:t>
      </w:r>
      <w:r>
        <w:rPr>
          <w:u w:val="none"/>
          <w:rtl/>
        </w:rPr>
        <w:t>.</w:t>
      </w:r>
    </w:p>
    <w:p w:rsidR="005032AC" w:rsidRDefault="005032AC" w:rsidP="007038D7">
      <w:pPr>
        <w:numPr>
          <w:ilvl w:val="0"/>
          <w:numId w:val="29"/>
        </w:numPr>
        <w:spacing w:line="360" w:lineRule="auto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ימונה</w:t>
      </w:r>
      <w:r>
        <w:rPr>
          <w:rtl/>
        </w:rPr>
        <w:t xml:space="preserve"> </w:t>
      </w:r>
      <w:r>
        <w:rPr>
          <w:rFonts w:hint="eastAsia"/>
          <w:rtl/>
        </w:rPr>
        <w:t>מפרק</w:t>
      </w:r>
      <w:r>
        <w:rPr>
          <w:rtl/>
        </w:rPr>
        <w:t xml:space="preserve"> </w:t>
      </w:r>
      <w:r>
        <w:rPr>
          <w:rFonts w:hint="eastAsia"/>
          <w:rtl/>
        </w:rPr>
        <w:t>זמני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קבוע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במקרים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מינוי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>.</w:t>
      </w:r>
    </w:p>
    <w:p w:rsidR="005032AC" w:rsidRDefault="005032AC" w:rsidP="007038D7">
      <w:pPr>
        <w:numPr>
          <w:ilvl w:val="0"/>
          <w:numId w:val="29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יינתן</w:t>
      </w:r>
      <w:r>
        <w:rPr>
          <w:rtl/>
        </w:rPr>
        <w:t xml:space="preserve"> </w:t>
      </w:r>
      <w:r>
        <w:rPr>
          <w:rFonts w:hint="eastAsia"/>
          <w:rtl/>
        </w:rPr>
        <w:t>צו</w:t>
      </w:r>
      <w:r>
        <w:rPr>
          <w:rtl/>
        </w:rPr>
        <w:t xml:space="preserve"> </w:t>
      </w:r>
      <w:r>
        <w:rPr>
          <w:rFonts w:hint="eastAsia"/>
          <w:rtl/>
        </w:rPr>
        <w:t>הקפאת</w:t>
      </w:r>
      <w:r>
        <w:rPr>
          <w:rtl/>
        </w:rPr>
        <w:t xml:space="preserve"> </w:t>
      </w:r>
      <w:r>
        <w:rPr>
          <w:rFonts w:hint="eastAsia"/>
          <w:rtl/>
        </w:rPr>
        <w:t>הליכים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המפורט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מתן</w:t>
      </w:r>
      <w:r>
        <w:rPr>
          <w:rtl/>
        </w:rPr>
        <w:t xml:space="preserve"> </w:t>
      </w:r>
      <w:r>
        <w:rPr>
          <w:rFonts w:hint="eastAsia"/>
          <w:rtl/>
        </w:rPr>
        <w:t>צו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 xml:space="preserve">. </w:t>
      </w:r>
    </w:p>
    <w:p w:rsidR="005032AC" w:rsidRDefault="005032AC" w:rsidP="007038D7">
      <w:pPr>
        <w:numPr>
          <w:ilvl w:val="0"/>
          <w:numId w:val="29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הפסיק</w:t>
      </w:r>
      <w:r>
        <w:rPr>
          <w:rtl/>
        </w:rPr>
        <w:t xml:space="preserve"> </w:t>
      </w:r>
      <w:r>
        <w:rPr>
          <w:rFonts w:hint="eastAsia"/>
          <w:rtl/>
        </w:rPr>
        <w:t>לנהל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עסקיו</w:t>
      </w:r>
      <w:r>
        <w:rPr>
          <w:rtl/>
        </w:rPr>
        <w:t xml:space="preserve"> </w:t>
      </w:r>
      <w:r>
        <w:rPr>
          <w:rFonts w:hint="eastAsia"/>
          <w:rtl/>
        </w:rPr>
        <w:t>לתקופה</w:t>
      </w:r>
      <w:r>
        <w:rPr>
          <w:rtl/>
        </w:rPr>
        <w:t xml:space="preserve"> </w:t>
      </w:r>
      <w:r>
        <w:rPr>
          <w:rFonts w:hint="eastAsia"/>
          <w:rtl/>
        </w:rPr>
        <w:t>רצופה</w:t>
      </w:r>
      <w:r>
        <w:rPr>
          <w:rtl/>
        </w:rPr>
        <w:t xml:space="preserve"> </w:t>
      </w:r>
      <w:r>
        <w:rPr>
          <w:rFonts w:hint="eastAsia"/>
          <w:rtl/>
        </w:rPr>
        <w:t>העולה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30 </w:t>
      </w:r>
      <w:r>
        <w:rPr>
          <w:rFonts w:hint="eastAsia"/>
          <w:rtl/>
        </w:rPr>
        <w:t>יום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המפורט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הפסקה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 xml:space="preserve">. </w:t>
      </w:r>
    </w:p>
    <w:p w:rsidR="005032AC" w:rsidRDefault="005032AC" w:rsidP="007038D7">
      <w:pPr>
        <w:numPr>
          <w:ilvl w:val="0"/>
          <w:numId w:val="29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הסב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, </w:t>
      </w:r>
      <w:r>
        <w:rPr>
          <w:rFonts w:hint="eastAsia"/>
          <w:rtl/>
        </w:rPr>
        <w:t>כולו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מקצתו</w:t>
      </w:r>
      <w:r>
        <w:rPr>
          <w:rtl/>
        </w:rPr>
        <w:t xml:space="preserve">, </w:t>
      </w:r>
      <w:r>
        <w:rPr>
          <w:rFonts w:hint="eastAsia"/>
          <w:rtl/>
        </w:rPr>
        <w:t>לאחר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המפורט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הסבה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>.</w:t>
      </w:r>
    </w:p>
    <w:p w:rsidR="005032AC" w:rsidRDefault="005032AC" w:rsidP="007038D7">
      <w:pPr>
        <w:numPr>
          <w:ilvl w:val="0"/>
          <w:numId w:val="29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הסתלק</w:t>
      </w:r>
      <w:r>
        <w:rPr>
          <w:rtl/>
        </w:rPr>
        <w:t xml:space="preserve"> </w:t>
      </w:r>
      <w:r>
        <w:rPr>
          <w:rFonts w:hint="eastAsia"/>
          <w:rtl/>
        </w:rPr>
        <w:t>מביצוע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>.</w:t>
      </w:r>
    </w:p>
    <w:p w:rsidR="005032AC" w:rsidRDefault="005032AC" w:rsidP="007038D7">
      <w:pPr>
        <w:numPr>
          <w:ilvl w:val="0"/>
          <w:numId w:val="29"/>
        </w:numPr>
        <w:spacing w:line="360" w:lineRule="auto"/>
        <w:ind w:left="1582" w:hanging="357"/>
        <w:jc w:val="both"/>
      </w:pPr>
      <w:r>
        <w:rPr>
          <w:rFonts w:hint="eastAsia"/>
          <w:rtl/>
        </w:rPr>
        <w:t>כשיש</w:t>
      </w:r>
      <w:r>
        <w:rPr>
          <w:rtl/>
        </w:rPr>
        <w:t xml:space="preserve"> </w:t>
      </w:r>
      <w:r>
        <w:rPr>
          <w:rFonts w:hint="eastAsia"/>
          <w:rtl/>
        </w:rPr>
        <w:t>בידי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הוכחות</w:t>
      </w:r>
      <w:r>
        <w:rPr>
          <w:rtl/>
        </w:rPr>
        <w:t xml:space="preserve">, </w:t>
      </w:r>
      <w:r>
        <w:rPr>
          <w:rFonts w:hint="eastAsia"/>
          <w:rtl/>
        </w:rPr>
        <w:t>להנחת</w:t>
      </w:r>
      <w:r>
        <w:rPr>
          <w:rtl/>
        </w:rPr>
        <w:t xml:space="preserve"> </w:t>
      </w:r>
      <w:r>
        <w:rPr>
          <w:rFonts w:hint="eastAsia"/>
          <w:rtl/>
        </w:rPr>
        <w:t>דעתו</w:t>
      </w:r>
      <w:r>
        <w:rPr>
          <w:rtl/>
        </w:rPr>
        <w:t xml:space="preserve">, </w:t>
      </w:r>
      <w:r>
        <w:rPr>
          <w:rFonts w:hint="eastAsia"/>
          <w:rtl/>
        </w:rPr>
        <w:t>שהזוכה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אדם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בשמו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מטעמו</w:t>
      </w:r>
      <w:r>
        <w:rPr>
          <w:rtl/>
        </w:rPr>
        <w:t xml:space="preserve"> </w:t>
      </w:r>
      <w:r>
        <w:rPr>
          <w:rFonts w:hint="eastAsia"/>
          <w:rtl/>
        </w:rPr>
        <w:t>נתן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הציע</w:t>
      </w:r>
      <w:r>
        <w:rPr>
          <w:rtl/>
        </w:rPr>
        <w:t xml:space="preserve"> </w:t>
      </w:r>
      <w:r>
        <w:rPr>
          <w:rFonts w:hint="eastAsia"/>
          <w:rtl/>
        </w:rPr>
        <w:t>לאדם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כלשהו</w:t>
      </w:r>
      <w:r>
        <w:rPr>
          <w:rtl/>
        </w:rPr>
        <w:t xml:space="preserve"> </w:t>
      </w:r>
      <w:r>
        <w:rPr>
          <w:rFonts w:hint="eastAsia"/>
          <w:rtl/>
        </w:rPr>
        <w:t>שוחד</w:t>
      </w:r>
      <w:r>
        <w:rPr>
          <w:rtl/>
        </w:rPr>
        <w:t xml:space="preserve">, </w:t>
      </w:r>
      <w:r>
        <w:rPr>
          <w:rFonts w:hint="eastAsia"/>
          <w:rtl/>
        </w:rPr>
        <w:t>מענק</w:t>
      </w:r>
      <w:r>
        <w:rPr>
          <w:rtl/>
        </w:rPr>
        <w:t xml:space="preserve">, </w:t>
      </w:r>
      <w:r>
        <w:rPr>
          <w:rFonts w:hint="eastAsia"/>
          <w:rtl/>
        </w:rPr>
        <w:t>מתנה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טובת</w:t>
      </w:r>
      <w:r>
        <w:rPr>
          <w:rtl/>
        </w:rPr>
        <w:t xml:space="preserve"> </w:t>
      </w:r>
      <w:r>
        <w:rPr>
          <w:rFonts w:hint="eastAsia"/>
          <w:rtl/>
        </w:rPr>
        <w:t>הנאה</w:t>
      </w:r>
      <w:r>
        <w:rPr>
          <w:rtl/>
        </w:rPr>
        <w:t xml:space="preserve"> </w:t>
      </w:r>
      <w:r>
        <w:rPr>
          <w:rFonts w:hint="eastAsia"/>
          <w:rtl/>
        </w:rPr>
        <w:t>כלשהי</w:t>
      </w:r>
      <w:r>
        <w:rPr>
          <w:rtl/>
        </w:rPr>
        <w:t xml:space="preserve"> </w:t>
      </w:r>
      <w:r>
        <w:rPr>
          <w:rFonts w:hint="eastAsia"/>
          <w:rtl/>
        </w:rPr>
        <w:t>בקשר</w:t>
      </w:r>
      <w:r>
        <w:rPr>
          <w:rtl/>
        </w:rPr>
        <w:t xml:space="preserve"> </w:t>
      </w:r>
      <w:r>
        <w:rPr>
          <w:rFonts w:hint="eastAsia"/>
          <w:rtl/>
        </w:rPr>
        <w:t>להסכם</w:t>
      </w:r>
      <w:r>
        <w:rPr>
          <w:rtl/>
        </w:rPr>
        <w:t>.</w:t>
      </w:r>
    </w:p>
    <w:p w:rsidR="005032AC" w:rsidRDefault="005032AC" w:rsidP="007038D7">
      <w:pPr>
        <w:numPr>
          <w:ilvl w:val="0"/>
          <w:numId w:val="29"/>
        </w:numPr>
        <w:spacing w:line="360" w:lineRule="auto"/>
        <w:ind w:left="1582" w:hanging="357"/>
        <w:jc w:val="both"/>
      </w:pPr>
      <w:r>
        <w:rPr>
          <w:rFonts w:hint="eastAsia"/>
          <w:rtl/>
        </w:rPr>
        <w:t>הורשע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בפסק</w:t>
      </w:r>
      <w:r>
        <w:rPr>
          <w:rtl/>
        </w:rPr>
        <w:t xml:space="preserve"> </w:t>
      </w:r>
      <w:r>
        <w:rPr>
          <w:rFonts w:hint="eastAsia"/>
          <w:rtl/>
        </w:rPr>
        <w:t>דין</w:t>
      </w:r>
      <w:r>
        <w:rPr>
          <w:rtl/>
        </w:rPr>
        <w:t xml:space="preserve"> </w:t>
      </w:r>
      <w:r>
        <w:rPr>
          <w:rFonts w:hint="eastAsia"/>
          <w:rtl/>
        </w:rPr>
        <w:t>חלוט</w:t>
      </w:r>
      <w:r>
        <w:rPr>
          <w:rtl/>
        </w:rPr>
        <w:t xml:space="preserve"> </w:t>
      </w:r>
      <w:r>
        <w:rPr>
          <w:rFonts w:hint="eastAsia"/>
          <w:rtl/>
        </w:rPr>
        <w:t>בעבירות</w:t>
      </w:r>
      <w:r>
        <w:rPr>
          <w:rtl/>
        </w:rPr>
        <w:t xml:space="preserve"> </w:t>
      </w:r>
      <w:r>
        <w:rPr>
          <w:rFonts w:hint="eastAsia"/>
          <w:rtl/>
        </w:rPr>
        <w:t>הקשורות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שעינינו</w:t>
      </w:r>
      <w:r>
        <w:rPr>
          <w:rtl/>
        </w:rPr>
        <w:t xml:space="preserve"> </w:t>
      </w:r>
      <w:r>
        <w:rPr>
          <w:rFonts w:hint="eastAsia"/>
          <w:rtl/>
        </w:rPr>
        <w:t>מתן</w:t>
      </w:r>
      <w:r>
        <w:rPr>
          <w:rtl/>
        </w:rPr>
        <w:t xml:space="preserve"> </w:t>
      </w:r>
      <w:r>
        <w:rPr>
          <w:rFonts w:hint="eastAsia"/>
          <w:rtl/>
        </w:rPr>
        <w:t>השירות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 xml:space="preserve">, </w:t>
      </w:r>
      <w:r>
        <w:rPr>
          <w:rFonts w:hint="eastAsia"/>
          <w:rtl/>
        </w:rPr>
        <w:t>שומר</w:t>
      </w:r>
      <w:r>
        <w:rPr>
          <w:rtl/>
        </w:rPr>
        <w:t xml:space="preserve"> </w:t>
      </w:r>
      <w:r>
        <w:rPr>
          <w:rFonts w:hint="eastAsia"/>
          <w:rtl/>
        </w:rPr>
        <w:t>המשרד</w:t>
      </w:r>
      <w:r>
        <w:rPr>
          <w:rtl/>
        </w:rPr>
        <w:t xml:space="preserve"> </w:t>
      </w:r>
      <w:r>
        <w:rPr>
          <w:rFonts w:hint="eastAsia"/>
          <w:rtl/>
        </w:rPr>
        <w:t>לעצמו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הזכות</w:t>
      </w:r>
      <w:r>
        <w:rPr>
          <w:rtl/>
        </w:rPr>
        <w:t xml:space="preserve"> </w:t>
      </w:r>
      <w:r>
        <w:rPr>
          <w:rFonts w:hint="eastAsia"/>
          <w:rtl/>
        </w:rPr>
        <w:t>להפסיק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עם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באופן</w:t>
      </w:r>
      <w:r>
        <w:rPr>
          <w:rtl/>
        </w:rPr>
        <w:t xml:space="preserve"> </w:t>
      </w:r>
      <w:r>
        <w:rPr>
          <w:rFonts w:hint="eastAsia"/>
          <w:rtl/>
        </w:rPr>
        <w:t>מיידי</w:t>
      </w:r>
      <w:r>
        <w:rPr>
          <w:rtl/>
        </w:rPr>
        <w:t>.</w:t>
      </w:r>
    </w:p>
    <w:p w:rsidR="005032AC" w:rsidRDefault="005032AC" w:rsidP="000D245A">
      <w:pPr>
        <w:spacing w:line="360" w:lineRule="auto"/>
        <w:rPr>
          <w:rFonts w:hint="cs"/>
          <w:rtl/>
        </w:rPr>
      </w:pPr>
    </w:p>
    <w:p w:rsidR="00CF5702" w:rsidRDefault="00CF5702" w:rsidP="000D245A">
      <w:pPr>
        <w:spacing w:line="360" w:lineRule="auto"/>
        <w:rPr>
          <w:rFonts w:hint="cs"/>
          <w:rtl/>
        </w:rPr>
      </w:pPr>
    </w:p>
    <w:p w:rsidR="00CF5702" w:rsidRPr="00F773F2" w:rsidRDefault="00CF5702" w:rsidP="000D245A">
      <w:pPr>
        <w:spacing w:line="360" w:lineRule="auto"/>
        <w:rPr>
          <w:rtl/>
        </w:rPr>
      </w:pPr>
    </w:p>
    <w:p w:rsidR="005032AC" w:rsidRPr="005F018F" w:rsidRDefault="005032AC" w:rsidP="00CF5F16">
      <w:pPr>
        <w:spacing w:line="360" w:lineRule="auto"/>
        <w:rPr>
          <w:sz w:val="24"/>
        </w:rPr>
      </w:pPr>
      <w:r>
        <w:rPr>
          <w:b/>
          <w:bCs/>
          <w:sz w:val="32"/>
          <w:szCs w:val="32"/>
          <w:rtl/>
        </w:rPr>
        <w:t>2</w:t>
      </w:r>
      <w:r w:rsidR="00CF5F16">
        <w:rPr>
          <w:rFonts w:hint="cs"/>
          <w:b/>
          <w:bCs/>
          <w:sz w:val="32"/>
          <w:szCs w:val="32"/>
          <w:rtl/>
        </w:rPr>
        <w:t>3</w:t>
      </w:r>
      <w:r>
        <w:rPr>
          <w:b/>
          <w:bCs/>
          <w:sz w:val="32"/>
          <w:szCs w:val="32"/>
          <w:rtl/>
        </w:rPr>
        <w:t>.</w:t>
      </w:r>
      <w:r>
        <w:rPr>
          <w:b/>
          <w:bCs/>
          <w:sz w:val="32"/>
          <w:szCs w:val="32"/>
          <w:rtl/>
        </w:rPr>
        <w:tab/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התקשרות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המשרד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עם</w:t>
      </w:r>
      <w:r w:rsidRPr="00DC5BBB">
        <w:rPr>
          <w:b/>
          <w:bCs/>
          <w:sz w:val="32"/>
          <w:szCs w:val="32"/>
          <w:u w:val="single"/>
          <w:rtl/>
        </w:rPr>
        <w:t xml:space="preserve"> </w:t>
      </w:r>
      <w:r w:rsidRPr="00DC5BBB">
        <w:rPr>
          <w:rFonts w:hint="eastAsia"/>
          <w:b/>
          <w:bCs/>
          <w:sz w:val="32"/>
          <w:szCs w:val="32"/>
          <w:u w:val="single"/>
          <w:rtl/>
        </w:rPr>
        <w:t>הזוכה</w:t>
      </w:r>
      <w:r>
        <w:rPr>
          <w:b/>
          <w:bCs/>
          <w:sz w:val="32"/>
          <w:szCs w:val="32"/>
          <w:rtl/>
        </w:rPr>
        <w:t xml:space="preserve"> </w:t>
      </w:r>
    </w:p>
    <w:p w:rsidR="005032AC" w:rsidRPr="00DC5BBB" w:rsidRDefault="005032AC" w:rsidP="000D245A">
      <w:pPr>
        <w:spacing w:line="360" w:lineRule="auto"/>
        <w:ind w:left="752"/>
        <w:jc w:val="both"/>
        <w:rPr>
          <w:b/>
          <w:bCs/>
          <w:sz w:val="28"/>
          <w:szCs w:val="28"/>
          <w:u w:val="single"/>
          <w:rtl/>
        </w:rPr>
      </w:pPr>
      <w:r>
        <w:rPr>
          <w:rFonts w:hint="eastAsia"/>
          <w:b/>
          <w:bCs/>
          <w:sz w:val="28"/>
          <w:szCs w:val="28"/>
          <w:rtl/>
        </w:rPr>
        <w:t>א</w:t>
      </w:r>
      <w:r>
        <w:rPr>
          <w:b/>
          <w:bCs/>
          <w:sz w:val="28"/>
          <w:szCs w:val="28"/>
          <w:rtl/>
        </w:rPr>
        <w:t>.</w:t>
      </w:r>
      <w:r>
        <w:rPr>
          <w:b/>
          <w:bCs/>
          <w:sz w:val="28"/>
          <w:szCs w:val="28"/>
          <w:rtl/>
        </w:rPr>
        <w:tab/>
      </w:r>
      <w:r w:rsidRPr="00DC5BBB">
        <w:rPr>
          <w:rFonts w:hint="eastAsia"/>
          <w:b/>
          <w:bCs/>
          <w:sz w:val="28"/>
          <w:szCs w:val="28"/>
          <w:u w:val="single"/>
          <w:rtl/>
        </w:rPr>
        <w:t>כללי</w:t>
      </w:r>
    </w:p>
    <w:p w:rsidR="004C16CA" w:rsidRDefault="005032AC" w:rsidP="002C5633">
      <w:pPr>
        <w:spacing w:line="360" w:lineRule="auto"/>
        <w:ind w:left="1380"/>
        <w:jc w:val="both"/>
        <w:rPr>
          <w:rtl/>
        </w:rPr>
      </w:pPr>
      <w:r>
        <w:rPr>
          <w:rFonts w:hint="eastAsia"/>
          <w:rtl/>
        </w:rPr>
        <w:t>בכדי</w:t>
      </w:r>
      <w:r>
        <w:rPr>
          <w:rtl/>
        </w:rPr>
        <w:t xml:space="preserve"> </w:t>
      </w:r>
      <w:r>
        <w:rPr>
          <w:rFonts w:hint="eastAsia"/>
          <w:rtl/>
        </w:rPr>
        <w:t>לעגן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העבודה</w:t>
      </w:r>
      <w:r>
        <w:rPr>
          <w:rtl/>
        </w:rPr>
        <w:t xml:space="preserve"> </w:t>
      </w:r>
      <w:r>
        <w:rPr>
          <w:rFonts w:hint="eastAsia"/>
          <w:rtl/>
        </w:rPr>
        <w:t>המפורטת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הגיש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 </w:t>
      </w:r>
      <w:r>
        <w:rPr>
          <w:rFonts w:hint="eastAsia"/>
          <w:rtl/>
        </w:rPr>
        <w:t>ובהתאם</w:t>
      </w:r>
      <w:r>
        <w:rPr>
          <w:rtl/>
        </w:rPr>
        <w:t xml:space="preserve"> </w:t>
      </w:r>
      <w:r>
        <w:rPr>
          <w:rFonts w:hint="eastAsia"/>
          <w:rtl/>
        </w:rPr>
        <w:t>לה</w:t>
      </w:r>
      <w:r>
        <w:rPr>
          <w:rtl/>
        </w:rPr>
        <w:t xml:space="preserve"> </w:t>
      </w:r>
      <w:r>
        <w:rPr>
          <w:rFonts w:hint="eastAsia"/>
          <w:rtl/>
        </w:rPr>
        <w:t>נבחר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המינהל</w:t>
      </w:r>
      <w:r>
        <w:rPr>
          <w:rtl/>
        </w:rPr>
        <w:t xml:space="preserve">, </w:t>
      </w:r>
      <w:r w:rsidRPr="00887AE7">
        <w:rPr>
          <w:rFonts w:hint="eastAsia"/>
          <w:rtl/>
        </w:rPr>
        <w:t>רשאי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המינהל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להעביר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לספק</w:t>
      </w:r>
      <w:r w:rsidRPr="00887AE7">
        <w:rPr>
          <w:rtl/>
        </w:rPr>
        <w:t xml:space="preserve">  </w:t>
      </w:r>
      <w:r w:rsidRPr="00887AE7">
        <w:rPr>
          <w:rFonts w:hint="eastAsia"/>
          <w:rtl/>
        </w:rPr>
        <w:t>נספח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ובו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יפורטו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לוחות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הזמנים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והעלויות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לכל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שלב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ושלב</w:t>
      </w:r>
      <w:r>
        <w:rPr>
          <w:rtl/>
        </w:rPr>
        <w:t xml:space="preserve"> </w:t>
      </w:r>
      <w:r>
        <w:rPr>
          <w:rFonts w:hint="eastAsia"/>
          <w:rtl/>
        </w:rPr>
        <w:t>ו</w:t>
      </w:r>
      <w:r>
        <w:rPr>
          <w:rtl/>
        </w:rPr>
        <w:t>/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פרט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הרלוונטי</w:t>
      </w:r>
      <w:r>
        <w:rPr>
          <w:rtl/>
        </w:rPr>
        <w:t xml:space="preserve"> </w:t>
      </w:r>
      <w:r>
        <w:rPr>
          <w:rFonts w:hint="eastAsia"/>
          <w:rtl/>
        </w:rPr>
        <w:t>באופן</w:t>
      </w:r>
      <w:r>
        <w:rPr>
          <w:rtl/>
        </w:rPr>
        <w:t xml:space="preserve"> </w:t>
      </w:r>
      <w:r>
        <w:rPr>
          <w:rFonts w:hint="eastAsia"/>
          <w:rtl/>
        </w:rPr>
        <w:t>ספציפי</w:t>
      </w:r>
      <w:r>
        <w:rPr>
          <w:rtl/>
        </w:rPr>
        <w:t xml:space="preserve"> </w:t>
      </w:r>
      <w:r>
        <w:rPr>
          <w:rFonts w:hint="eastAsia"/>
          <w:rtl/>
        </w:rPr>
        <w:t>להתקשרות</w:t>
      </w:r>
      <w:r>
        <w:rPr>
          <w:rtl/>
        </w:rPr>
        <w:t xml:space="preserve"> </w:t>
      </w:r>
      <w:r>
        <w:rPr>
          <w:rFonts w:hint="eastAsia"/>
          <w:rtl/>
        </w:rPr>
        <w:t>עם</w:t>
      </w:r>
      <w:r>
        <w:rPr>
          <w:rtl/>
        </w:rPr>
        <w:t xml:space="preserve"> </w:t>
      </w:r>
      <w:r>
        <w:rPr>
          <w:rFonts w:hint="eastAsia"/>
          <w:rtl/>
        </w:rPr>
        <w:t>הספק</w:t>
      </w:r>
      <w:r>
        <w:rPr>
          <w:rtl/>
        </w:rPr>
        <w:t xml:space="preserve">. </w:t>
      </w:r>
      <w:r>
        <w:rPr>
          <w:rFonts w:hint="eastAsia"/>
          <w:rtl/>
        </w:rPr>
        <w:t>במידה</w:t>
      </w:r>
      <w:r>
        <w:rPr>
          <w:rtl/>
        </w:rPr>
        <w:t xml:space="preserve"> </w:t>
      </w:r>
      <w:r>
        <w:rPr>
          <w:rFonts w:hint="eastAsia"/>
          <w:rtl/>
        </w:rPr>
        <w:t>שיועבר</w:t>
      </w:r>
      <w:r>
        <w:rPr>
          <w:rtl/>
        </w:rPr>
        <w:t xml:space="preserve"> </w:t>
      </w:r>
      <w:r>
        <w:rPr>
          <w:rFonts w:hint="eastAsia"/>
          <w:rtl/>
        </w:rPr>
        <w:t>נספח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 xml:space="preserve"> </w:t>
      </w:r>
      <w:r>
        <w:rPr>
          <w:rFonts w:hint="eastAsia"/>
          <w:rtl/>
        </w:rPr>
        <w:t>מחויב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בפועל</w:t>
      </w:r>
      <w:r>
        <w:rPr>
          <w:rtl/>
        </w:rPr>
        <w:t xml:space="preserve"> </w:t>
      </w:r>
      <w:r>
        <w:rPr>
          <w:rFonts w:hint="eastAsia"/>
          <w:rtl/>
        </w:rPr>
        <w:t>בחתימה</w:t>
      </w:r>
      <w:r>
        <w:rPr>
          <w:rtl/>
        </w:rPr>
        <w:t xml:space="preserve"> </w:t>
      </w:r>
      <w:r>
        <w:rPr>
          <w:rFonts w:hint="eastAsia"/>
          <w:rtl/>
        </w:rPr>
        <w:t>עליו</w:t>
      </w:r>
      <w:r>
        <w:rPr>
          <w:rtl/>
        </w:rPr>
        <w:t xml:space="preserve"> </w:t>
      </w:r>
      <w:r>
        <w:rPr>
          <w:rFonts w:hint="eastAsia"/>
          <w:rtl/>
        </w:rPr>
        <w:t>והחזרתו</w:t>
      </w:r>
      <w:r>
        <w:rPr>
          <w:rtl/>
        </w:rPr>
        <w:t xml:space="preserve"> </w:t>
      </w:r>
      <w:r>
        <w:rPr>
          <w:rFonts w:hint="eastAsia"/>
          <w:rtl/>
        </w:rPr>
        <w:t>חתום</w:t>
      </w:r>
      <w:r>
        <w:rPr>
          <w:rtl/>
        </w:rPr>
        <w:t xml:space="preserve">. </w:t>
      </w:r>
      <w:r>
        <w:rPr>
          <w:rFonts w:hint="eastAsia"/>
          <w:rtl/>
        </w:rPr>
        <w:t>יובהר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, </w:t>
      </w:r>
      <w:r>
        <w:rPr>
          <w:rFonts w:hint="eastAsia"/>
          <w:rtl/>
        </w:rPr>
        <w:t>התקשרות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 </w:t>
      </w:r>
      <w:r>
        <w:rPr>
          <w:rFonts w:hint="eastAsia"/>
          <w:rtl/>
        </w:rPr>
        <w:t>עם</w:t>
      </w:r>
      <w:r>
        <w:rPr>
          <w:rtl/>
        </w:rPr>
        <w:t xml:space="preserve"> </w:t>
      </w:r>
    </w:p>
    <w:p w:rsidR="005032AC" w:rsidRDefault="005032AC" w:rsidP="002C5633">
      <w:pPr>
        <w:spacing w:line="360" w:lineRule="auto"/>
        <w:ind w:left="1380"/>
        <w:jc w:val="both"/>
        <w:rPr>
          <w:rtl/>
        </w:rPr>
      </w:pPr>
      <w:r>
        <w:rPr>
          <w:rFonts w:hint="eastAsia"/>
          <w:rtl/>
        </w:rPr>
        <w:lastRenderedPageBreak/>
        <w:t>המינהל</w:t>
      </w:r>
      <w:r>
        <w:rPr>
          <w:rtl/>
        </w:rPr>
        <w:t xml:space="preserve"> </w:t>
      </w:r>
      <w:r>
        <w:rPr>
          <w:rFonts w:hint="eastAsia"/>
          <w:rtl/>
        </w:rPr>
        <w:t>כפופה</w:t>
      </w:r>
      <w:r>
        <w:rPr>
          <w:rtl/>
        </w:rPr>
        <w:t xml:space="preserve"> </w:t>
      </w:r>
      <w:r>
        <w:rPr>
          <w:rFonts w:hint="eastAsia"/>
          <w:rtl/>
        </w:rPr>
        <w:t>לכללים</w:t>
      </w:r>
      <w:r>
        <w:rPr>
          <w:rtl/>
        </w:rPr>
        <w:t xml:space="preserve"> </w:t>
      </w:r>
      <w:r>
        <w:rPr>
          <w:rFonts w:hint="eastAsia"/>
          <w:rtl/>
        </w:rPr>
        <w:t>שנקבעו</w:t>
      </w:r>
      <w:r>
        <w:rPr>
          <w:rtl/>
        </w:rPr>
        <w:t xml:space="preserve"> </w:t>
      </w:r>
      <w:r>
        <w:rPr>
          <w:rFonts w:hint="eastAsia"/>
          <w:rtl/>
        </w:rPr>
        <w:t>במסמכי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ובהסכם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עליו</w:t>
      </w:r>
      <w:r>
        <w:rPr>
          <w:rtl/>
        </w:rPr>
        <w:t xml:space="preserve"> </w:t>
      </w:r>
      <w:r>
        <w:rPr>
          <w:rFonts w:hint="eastAsia"/>
          <w:rtl/>
        </w:rPr>
        <w:t>חתם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מול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. </w:t>
      </w:r>
    </w:p>
    <w:p w:rsidR="005032AC" w:rsidRDefault="005032AC" w:rsidP="00F16CBD">
      <w:pPr>
        <w:spacing w:line="360" w:lineRule="auto"/>
        <w:ind w:left="752"/>
        <w:jc w:val="both"/>
        <w:rPr>
          <w:rtl/>
        </w:rPr>
      </w:pPr>
    </w:p>
    <w:p w:rsidR="00997B3A" w:rsidRPr="00CF5F16" w:rsidRDefault="00CF5F16" w:rsidP="00CF5F16">
      <w:pPr>
        <w:spacing w:line="360" w:lineRule="auto"/>
        <w:ind w:left="821"/>
        <w:jc w:val="both"/>
        <w:rPr>
          <w:b/>
          <w:bCs/>
          <w:sz w:val="28"/>
          <w:szCs w:val="28"/>
          <w:u w:val="single"/>
          <w:rtl/>
        </w:rPr>
      </w:pPr>
      <w:r w:rsidRPr="00CF5F16">
        <w:rPr>
          <w:rFonts w:hint="cs"/>
          <w:b/>
          <w:bCs/>
          <w:sz w:val="28"/>
          <w:szCs w:val="28"/>
          <w:rtl/>
        </w:rPr>
        <w:t xml:space="preserve">ב.     </w:t>
      </w:r>
      <w:r w:rsidRPr="00CF5F16">
        <w:rPr>
          <w:rFonts w:hint="cs"/>
          <w:b/>
          <w:bCs/>
          <w:sz w:val="28"/>
          <w:szCs w:val="28"/>
          <w:u w:val="single"/>
          <w:rtl/>
        </w:rPr>
        <w:t>ביטוח</w:t>
      </w:r>
    </w:p>
    <w:p w:rsidR="00997B3A" w:rsidRDefault="00A65C60" w:rsidP="00F706A2">
      <w:pPr>
        <w:spacing w:line="360" w:lineRule="auto"/>
        <w:ind w:left="1440"/>
        <w:jc w:val="both"/>
        <w:rPr>
          <w:b/>
          <w:bCs/>
          <w:sz w:val="28"/>
          <w:szCs w:val="28"/>
          <w:rtl/>
        </w:rPr>
      </w:pPr>
      <w:r>
        <w:rPr>
          <w:rFonts w:hint="cs"/>
          <w:rtl/>
        </w:rPr>
        <w:t>לצורך ביצוע הפרוי</w:t>
      </w:r>
      <w:r w:rsidR="00847B33">
        <w:rPr>
          <w:rFonts w:hint="cs"/>
          <w:rtl/>
        </w:rPr>
        <w:t xml:space="preserve">קט נשוא מכרז זה, הזוכה יערוך ביטוחים כנדרש לפי סעיף 19 להסכם ההתקשרות (נספח 7). </w:t>
      </w:r>
      <w:r w:rsidR="00DC73F5">
        <w:rPr>
          <w:rFonts w:hint="cs"/>
          <w:rtl/>
        </w:rPr>
        <w:t>מבל</w:t>
      </w:r>
      <w:r w:rsidR="00E26BE5">
        <w:rPr>
          <w:rFonts w:hint="cs"/>
          <w:rtl/>
        </w:rPr>
        <w:t>י לגרוע מסעיף 1</w:t>
      </w:r>
      <w:r w:rsidR="00F706A2">
        <w:rPr>
          <w:rFonts w:hint="cs"/>
          <w:rtl/>
        </w:rPr>
        <w:t>2</w:t>
      </w:r>
      <w:r w:rsidR="00815925">
        <w:rPr>
          <w:rFonts w:hint="cs"/>
          <w:rtl/>
        </w:rPr>
        <w:t>[א]</w:t>
      </w:r>
      <w:r w:rsidR="00E26BE5">
        <w:rPr>
          <w:rFonts w:hint="cs"/>
          <w:rtl/>
        </w:rPr>
        <w:t>(2)</w:t>
      </w:r>
      <w:r w:rsidR="001E4F23">
        <w:rPr>
          <w:rFonts w:hint="cs"/>
          <w:rtl/>
        </w:rPr>
        <w:t>(א)</w:t>
      </w:r>
      <w:r w:rsidR="00E26BE5">
        <w:rPr>
          <w:rFonts w:hint="cs"/>
          <w:rtl/>
        </w:rPr>
        <w:t xml:space="preserve"> לעיל, מובהר כי הצגת הביטוחים האמו</w:t>
      </w:r>
      <w:r w:rsidR="00DC73F5">
        <w:rPr>
          <w:rFonts w:hint="cs"/>
          <w:rtl/>
        </w:rPr>
        <w:t>רים בפני המזמין הינה תנאי לחתימת המזמין</w:t>
      </w:r>
      <w:r w:rsidR="00E26BE5">
        <w:rPr>
          <w:rFonts w:hint="cs"/>
          <w:rtl/>
        </w:rPr>
        <w:t xml:space="preserve"> על הסכם ההתקשרות. </w:t>
      </w:r>
      <w:r w:rsidR="005032AC" w:rsidRPr="00887AE7">
        <w:rPr>
          <w:rtl/>
        </w:rPr>
        <w:t xml:space="preserve">. </w:t>
      </w:r>
    </w:p>
    <w:p w:rsidR="005032AC" w:rsidRPr="00735EC4" w:rsidRDefault="005032AC" w:rsidP="000D245A">
      <w:pPr>
        <w:pStyle w:val="111"/>
        <w:spacing w:before="0" w:after="0" w:line="360" w:lineRule="auto"/>
        <w:ind w:left="818" w:right="0"/>
        <w:jc w:val="both"/>
        <w:rPr>
          <w:sz w:val="24"/>
        </w:rPr>
      </w:pPr>
    </w:p>
    <w:p w:rsidR="005032AC" w:rsidRPr="00A65C60" w:rsidRDefault="005032AC" w:rsidP="000D245A">
      <w:pPr>
        <w:pStyle w:val="111"/>
        <w:spacing w:before="0" w:after="0" w:line="360" w:lineRule="auto"/>
        <w:ind w:left="818" w:right="0"/>
        <w:jc w:val="both"/>
        <w:rPr>
          <w:b w:val="0"/>
          <w:bCs/>
          <w:sz w:val="28"/>
          <w:szCs w:val="28"/>
          <w:u w:val="single"/>
          <w:rtl/>
        </w:rPr>
      </w:pPr>
      <w:r>
        <w:rPr>
          <w:rFonts w:hint="eastAsia"/>
          <w:b w:val="0"/>
          <w:bCs/>
          <w:sz w:val="28"/>
          <w:szCs w:val="28"/>
          <w:rtl/>
        </w:rPr>
        <w:t>ג</w:t>
      </w:r>
      <w:r>
        <w:rPr>
          <w:b w:val="0"/>
          <w:bCs/>
          <w:sz w:val="28"/>
          <w:szCs w:val="28"/>
          <w:rtl/>
        </w:rPr>
        <w:t>.</w:t>
      </w:r>
      <w:r>
        <w:rPr>
          <w:b w:val="0"/>
          <w:bCs/>
          <w:sz w:val="28"/>
          <w:szCs w:val="28"/>
          <w:rtl/>
        </w:rPr>
        <w:tab/>
      </w:r>
      <w:r w:rsidRPr="00A65C60">
        <w:rPr>
          <w:rFonts w:hint="eastAsia"/>
          <w:b w:val="0"/>
          <w:bCs/>
          <w:sz w:val="28"/>
          <w:szCs w:val="28"/>
          <w:u w:val="single"/>
          <w:rtl/>
        </w:rPr>
        <w:t>אחריות</w:t>
      </w:r>
      <w:r w:rsidRPr="00A65C60">
        <w:rPr>
          <w:b w:val="0"/>
          <w:bCs/>
          <w:sz w:val="28"/>
          <w:szCs w:val="28"/>
          <w:u w:val="single"/>
          <w:rtl/>
        </w:rPr>
        <w:t xml:space="preserve"> </w:t>
      </w:r>
      <w:r w:rsidRPr="00A65C60">
        <w:rPr>
          <w:rFonts w:hint="eastAsia"/>
          <w:b w:val="0"/>
          <w:bCs/>
          <w:sz w:val="28"/>
          <w:szCs w:val="28"/>
          <w:u w:val="single"/>
          <w:rtl/>
        </w:rPr>
        <w:t>על</w:t>
      </w:r>
      <w:r w:rsidRPr="00A65C60">
        <w:rPr>
          <w:b w:val="0"/>
          <w:bCs/>
          <w:sz w:val="28"/>
          <w:szCs w:val="28"/>
          <w:u w:val="single"/>
          <w:rtl/>
        </w:rPr>
        <w:t xml:space="preserve"> </w:t>
      </w:r>
      <w:r w:rsidRPr="00A65C60">
        <w:rPr>
          <w:rFonts w:hint="eastAsia"/>
          <w:b w:val="0"/>
          <w:bCs/>
          <w:sz w:val="28"/>
          <w:szCs w:val="28"/>
          <w:u w:val="single"/>
          <w:rtl/>
        </w:rPr>
        <w:t>נותני</w:t>
      </w:r>
      <w:r w:rsidRPr="00A65C60">
        <w:rPr>
          <w:b w:val="0"/>
          <w:bCs/>
          <w:sz w:val="28"/>
          <w:szCs w:val="28"/>
          <w:u w:val="single"/>
          <w:rtl/>
        </w:rPr>
        <w:t xml:space="preserve"> </w:t>
      </w:r>
      <w:r w:rsidRPr="00A65C60">
        <w:rPr>
          <w:rFonts w:hint="eastAsia"/>
          <w:b w:val="0"/>
          <w:bCs/>
          <w:sz w:val="28"/>
          <w:szCs w:val="28"/>
          <w:u w:val="single"/>
          <w:rtl/>
        </w:rPr>
        <w:t>שירותים</w:t>
      </w:r>
    </w:p>
    <w:p w:rsidR="005032AC" w:rsidRDefault="005032AC" w:rsidP="005F018F">
      <w:pPr>
        <w:pStyle w:val="111"/>
        <w:spacing w:before="0" w:after="0" w:line="360" w:lineRule="auto"/>
        <w:ind w:left="1440" w:right="0"/>
        <w:jc w:val="both"/>
        <w:rPr>
          <w:rtl/>
        </w:rPr>
      </w:pPr>
      <w:bookmarkStart w:id="9" w:name="OLE_LINK12"/>
      <w:bookmarkStart w:id="10" w:name="OLE_LINK13"/>
      <w:r>
        <w:rPr>
          <w:rFonts w:hint="eastAsia"/>
          <w:rtl/>
        </w:rPr>
        <w:t>לזוכה</w:t>
      </w:r>
      <w:r>
        <w:rPr>
          <w:rtl/>
        </w:rPr>
        <w:t xml:space="preserve"> </w:t>
      </w:r>
      <w:r w:rsidRPr="00C508B9">
        <w:rPr>
          <w:rFonts w:hint="eastAsia"/>
          <w:rtl/>
        </w:rPr>
        <w:t>תהיה</w:t>
      </w:r>
      <w:r w:rsidRPr="00C508B9">
        <w:rPr>
          <w:rtl/>
        </w:rPr>
        <w:t xml:space="preserve"> </w:t>
      </w:r>
      <w:r w:rsidRPr="00C508B9">
        <w:rPr>
          <w:rFonts w:hint="eastAsia"/>
          <w:rtl/>
        </w:rPr>
        <w:t>אחריות</w:t>
      </w:r>
      <w:r w:rsidRPr="00C508B9">
        <w:rPr>
          <w:rtl/>
        </w:rPr>
        <w:t xml:space="preserve"> </w:t>
      </w:r>
      <w:r w:rsidRPr="00C508B9">
        <w:rPr>
          <w:rFonts w:hint="eastAsia"/>
          <w:rtl/>
        </w:rPr>
        <w:t>כוללת</w:t>
      </w:r>
      <w:r w:rsidRPr="00C508B9">
        <w:rPr>
          <w:rtl/>
        </w:rPr>
        <w:t xml:space="preserve"> </w:t>
      </w:r>
      <w:r w:rsidRPr="00C508B9">
        <w:rPr>
          <w:rFonts w:hint="eastAsia"/>
          <w:rtl/>
        </w:rPr>
        <w:t>למתן</w:t>
      </w:r>
      <w:r w:rsidRPr="00C508B9">
        <w:rPr>
          <w:rtl/>
        </w:rPr>
        <w:t xml:space="preserve"> </w:t>
      </w:r>
      <w:r w:rsidRPr="00C508B9">
        <w:rPr>
          <w:rFonts w:hint="eastAsia"/>
          <w:rtl/>
        </w:rPr>
        <w:t>השירותים</w:t>
      </w:r>
      <w:r w:rsidRPr="00C508B9">
        <w:rPr>
          <w:rtl/>
        </w:rPr>
        <w:t xml:space="preserve"> </w:t>
      </w:r>
      <w:r w:rsidR="006B2EE4">
        <w:rPr>
          <w:rFonts w:hint="cs"/>
          <w:rtl/>
        </w:rPr>
        <w:t xml:space="preserve">והטובין </w:t>
      </w:r>
      <w:r w:rsidRPr="00C508B9">
        <w:rPr>
          <w:rFonts w:hint="eastAsia"/>
          <w:rtl/>
        </w:rPr>
        <w:t>המבוקשים</w:t>
      </w:r>
      <w:r w:rsidR="00CD1C3F">
        <w:rPr>
          <w:rFonts w:hint="cs"/>
          <w:rtl/>
        </w:rPr>
        <w:t xml:space="preserve"> במכרז זה</w:t>
      </w:r>
      <w:r w:rsidRPr="00C508B9">
        <w:rPr>
          <w:rtl/>
        </w:rPr>
        <w:t xml:space="preserve">, </w:t>
      </w:r>
      <w:r w:rsidRPr="00C508B9"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אחריות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 w:rsidR="006B2EE4">
        <w:rPr>
          <w:rFonts w:hint="cs"/>
          <w:rtl/>
        </w:rPr>
        <w:t xml:space="preserve">עבודות וציוד שיסופקו על ידי </w:t>
      </w:r>
      <w:r>
        <w:rPr>
          <w:rFonts w:hint="eastAsia"/>
          <w:rtl/>
        </w:rPr>
        <w:t>נותני</w:t>
      </w:r>
      <w:r>
        <w:rPr>
          <w:rtl/>
        </w:rPr>
        <w:t xml:space="preserve"> </w:t>
      </w:r>
      <w:r>
        <w:rPr>
          <w:rFonts w:hint="eastAsia"/>
          <w:rtl/>
        </w:rPr>
        <w:t>השירותים</w:t>
      </w:r>
      <w:r>
        <w:rPr>
          <w:rtl/>
        </w:rPr>
        <w:t xml:space="preserve"> </w:t>
      </w:r>
      <w:r>
        <w:rPr>
          <w:rFonts w:hint="eastAsia"/>
          <w:rtl/>
        </w:rPr>
        <w:t>מטעמו</w:t>
      </w:r>
      <w:r>
        <w:rPr>
          <w:rtl/>
        </w:rPr>
        <w:t xml:space="preserve"> </w:t>
      </w:r>
      <w:r>
        <w:rPr>
          <w:rFonts w:hint="eastAsia"/>
          <w:rtl/>
        </w:rPr>
        <w:t>לרבות</w:t>
      </w:r>
      <w:r>
        <w:rPr>
          <w:rtl/>
        </w:rPr>
        <w:t xml:space="preserve"> </w:t>
      </w:r>
      <w:r>
        <w:rPr>
          <w:rFonts w:hint="eastAsia"/>
          <w:rtl/>
        </w:rPr>
        <w:t>קבלני</w:t>
      </w:r>
      <w:r>
        <w:rPr>
          <w:rtl/>
        </w:rPr>
        <w:t xml:space="preserve"> </w:t>
      </w:r>
      <w:r>
        <w:rPr>
          <w:rFonts w:hint="eastAsia"/>
          <w:rtl/>
        </w:rPr>
        <w:t>משנה</w:t>
      </w:r>
      <w:bookmarkEnd w:id="9"/>
      <w:bookmarkEnd w:id="10"/>
      <w:r>
        <w:rPr>
          <w:rtl/>
        </w:rPr>
        <w:t>.</w:t>
      </w:r>
    </w:p>
    <w:p w:rsidR="005032AC" w:rsidRDefault="005032AC" w:rsidP="005F018F">
      <w:pPr>
        <w:pStyle w:val="111"/>
        <w:spacing w:before="0" w:after="0" w:line="360" w:lineRule="auto"/>
        <w:ind w:left="1440" w:right="0"/>
        <w:jc w:val="both"/>
        <w:rPr>
          <w:rtl/>
        </w:rPr>
      </w:pPr>
    </w:p>
    <w:p w:rsidR="005032AC" w:rsidRDefault="005032AC" w:rsidP="007E65F9">
      <w:pPr>
        <w:tabs>
          <w:tab w:val="left" w:pos="9251"/>
        </w:tabs>
        <w:spacing w:after="120" w:line="360" w:lineRule="auto"/>
        <w:jc w:val="both"/>
        <w:rPr>
          <w:sz w:val="24"/>
          <w:rtl/>
        </w:rPr>
      </w:pPr>
      <w:r>
        <w:rPr>
          <w:sz w:val="24"/>
          <w:rtl/>
        </w:rPr>
        <w:br w:type="page"/>
      </w:r>
    </w:p>
    <w:p w:rsidR="00A65C60" w:rsidRDefault="00A65C60" w:rsidP="00CB5C15">
      <w:pPr>
        <w:jc w:val="center"/>
        <w:rPr>
          <w:bCs/>
          <w:sz w:val="32"/>
          <w:szCs w:val="32"/>
          <w:u w:val="single"/>
          <w:rtl/>
        </w:rPr>
      </w:pPr>
    </w:p>
    <w:p w:rsidR="005032AC" w:rsidRPr="00D53B20" w:rsidRDefault="005032AC" w:rsidP="00CB5C15">
      <w:pPr>
        <w:jc w:val="center"/>
        <w:rPr>
          <w:bCs/>
          <w:sz w:val="32"/>
          <w:szCs w:val="32"/>
          <w:u w:val="single"/>
          <w:rtl/>
        </w:rPr>
      </w:pPr>
      <w:r w:rsidRPr="00D53B20">
        <w:rPr>
          <w:rFonts w:hint="eastAsia"/>
          <w:bCs/>
          <w:sz w:val="32"/>
          <w:szCs w:val="32"/>
          <w:u w:val="single"/>
          <w:rtl/>
        </w:rPr>
        <w:t>מכרז</w:t>
      </w:r>
      <w:r w:rsidRPr="00D53B20">
        <w:rPr>
          <w:bCs/>
          <w:sz w:val="32"/>
          <w:szCs w:val="32"/>
          <w:u w:val="single"/>
          <w:rtl/>
        </w:rPr>
        <w:t xml:space="preserve"> </w:t>
      </w:r>
      <w:r w:rsidRPr="00D53B20">
        <w:rPr>
          <w:rFonts w:hint="eastAsia"/>
          <w:bCs/>
          <w:sz w:val="32"/>
          <w:szCs w:val="32"/>
          <w:u w:val="single"/>
          <w:rtl/>
        </w:rPr>
        <w:t>מס</w:t>
      </w:r>
      <w:r w:rsidRPr="00D53B20">
        <w:rPr>
          <w:bCs/>
          <w:sz w:val="32"/>
          <w:szCs w:val="32"/>
          <w:u w:val="single"/>
          <w:rtl/>
        </w:rPr>
        <w:t xml:space="preserve">'  </w:t>
      </w:r>
      <w:r>
        <w:rPr>
          <w:bCs/>
          <w:sz w:val="32"/>
          <w:szCs w:val="32"/>
          <w:u w:val="single"/>
          <w:rtl/>
        </w:rPr>
        <w:t>12</w:t>
      </w:r>
      <w:r w:rsidRPr="00D53B20">
        <w:rPr>
          <w:bCs/>
          <w:sz w:val="32"/>
          <w:szCs w:val="32"/>
          <w:u w:val="single"/>
          <w:rtl/>
        </w:rPr>
        <w:t xml:space="preserve">/2011   </w:t>
      </w:r>
    </w:p>
    <w:p w:rsidR="005032AC" w:rsidRPr="000B6A2C" w:rsidRDefault="005032AC" w:rsidP="000D4A33">
      <w:pPr>
        <w:spacing w:line="100" w:lineRule="exact"/>
        <w:jc w:val="center"/>
        <w:rPr>
          <w:bCs/>
          <w:sz w:val="28"/>
          <w:szCs w:val="28"/>
          <w:u w:val="single"/>
          <w:rtl/>
        </w:rPr>
      </w:pPr>
      <w:r w:rsidRPr="000B6A2C">
        <w:rPr>
          <w:bCs/>
          <w:sz w:val="28"/>
          <w:szCs w:val="28"/>
          <w:rtl/>
        </w:rPr>
        <w:t xml:space="preserve">  </w:t>
      </w:r>
    </w:p>
    <w:p w:rsidR="005032AC" w:rsidRPr="00F16CBD" w:rsidRDefault="005032AC" w:rsidP="00A65C60">
      <w:pPr>
        <w:tabs>
          <w:tab w:val="left" w:pos="5880"/>
        </w:tabs>
        <w:ind w:left="85"/>
        <w:rPr>
          <w:b/>
          <w:bCs/>
          <w:u w:val="single"/>
          <w:rtl/>
        </w:rPr>
      </w:pPr>
      <w:r w:rsidRPr="007E03C1">
        <w:rPr>
          <w:bCs/>
          <w:sz w:val="32"/>
          <w:szCs w:val="32"/>
          <w:rtl/>
        </w:rPr>
        <w:t>2</w:t>
      </w:r>
      <w:r w:rsidR="00A65C60">
        <w:rPr>
          <w:rFonts w:hint="cs"/>
          <w:bCs/>
          <w:sz w:val="32"/>
          <w:szCs w:val="32"/>
          <w:rtl/>
        </w:rPr>
        <w:t>4</w:t>
      </w:r>
      <w:r>
        <w:rPr>
          <w:bCs/>
          <w:i/>
          <w:iCs/>
          <w:sz w:val="28"/>
          <w:szCs w:val="28"/>
          <w:rtl/>
        </w:rPr>
        <w:t xml:space="preserve">.                      </w:t>
      </w:r>
      <w:r w:rsidRPr="00F16CBD">
        <w:rPr>
          <w:bCs/>
          <w:i/>
          <w:iCs/>
          <w:sz w:val="28"/>
          <w:szCs w:val="28"/>
          <w:rtl/>
        </w:rPr>
        <w:t xml:space="preserve"> </w:t>
      </w:r>
      <w:r w:rsidRPr="000B6A2C">
        <w:rPr>
          <w:rFonts w:hint="eastAsia"/>
          <w:bCs/>
          <w:i/>
          <w:iCs/>
          <w:sz w:val="32"/>
          <w:szCs w:val="32"/>
          <w:u w:val="single"/>
          <w:rtl/>
        </w:rPr>
        <w:t>טופס</w:t>
      </w:r>
      <w:r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Pr="000B6A2C">
        <w:rPr>
          <w:rFonts w:hint="eastAsia"/>
          <w:bCs/>
          <w:i/>
          <w:iCs/>
          <w:sz w:val="32"/>
          <w:szCs w:val="32"/>
          <w:u w:val="single"/>
          <w:rtl/>
        </w:rPr>
        <w:t>ההצעה</w:t>
      </w:r>
      <w:r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Pr="000B6A2C">
        <w:rPr>
          <w:rFonts w:hint="eastAsia"/>
          <w:bCs/>
          <w:i/>
          <w:iCs/>
          <w:sz w:val="32"/>
          <w:szCs w:val="32"/>
          <w:u w:val="single"/>
          <w:rtl/>
        </w:rPr>
        <w:t>המסכם</w:t>
      </w:r>
      <w:r>
        <w:rPr>
          <w:bCs/>
          <w:i/>
          <w:iCs/>
          <w:sz w:val="32"/>
          <w:szCs w:val="32"/>
          <w:u w:val="single"/>
          <w:rtl/>
        </w:rPr>
        <w:t>-</w:t>
      </w:r>
      <w:r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Pr="000B6A2C">
        <w:rPr>
          <w:rFonts w:hint="eastAsia"/>
          <w:bCs/>
          <w:i/>
          <w:iCs/>
          <w:sz w:val="32"/>
          <w:szCs w:val="32"/>
          <w:u w:val="single"/>
          <w:rtl/>
        </w:rPr>
        <w:t>למילוי</w:t>
      </w:r>
      <w:r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Pr="000B6A2C">
        <w:rPr>
          <w:rFonts w:hint="eastAsia"/>
          <w:bCs/>
          <w:i/>
          <w:iCs/>
          <w:sz w:val="32"/>
          <w:szCs w:val="32"/>
          <w:u w:val="single"/>
          <w:rtl/>
        </w:rPr>
        <w:t>ע</w:t>
      </w:r>
      <w:r w:rsidRPr="000B6A2C">
        <w:rPr>
          <w:bCs/>
          <w:i/>
          <w:iCs/>
          <w:sz w:val="32"/>
          <w:szCs w:val="32"/>
          <w:u w:val="single"/>
          <w:rtl/>
        </w:rPr>
        <w:t>"</w:t>
      </w:r>
      <w:r w:rsidRPr="000B6A2C">
        <w:rPr>
          <w:rFonts w:hint="eastAsia"/>
          <w:bCs/>
          <w:i/>
          <w:iCs/>
          <w:sz w:val="32"/>
          <w:szCs w:val="32"/>
          <w:u w:val="single"/>
          <w:rtl/>
        </w:rPr>
        <w:t>י</w:t>
      </w:r>
      <w:r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Pr="000B6A2C">
        <w:rPr>
          <w:rFonts w:hint="eastAsia"/>
          <w:bCs/>
          <w:i/>
          <w:iCs/>
          <w:sz w:val="32"/>
          <w:szCs w:val="32"/>
          <w:u w:val="single"/>
          <w:rtl/>
        </w:rPr>
        <w:t>המציע</w:t>
      </w:r>
    </w:p>
    <w:p w:rsidR="005032AC" w:rsidRDefault="005032AC" w:rsidP="000D245A">
      <w:pPr>
        <w:tabs>
          <w:tab w:val="left" w:pos="5880"/>
        </w:tabs>
        <w:ind w:left="85"/>
        <w:rPr>
          <w:b/>
          <w:bCs/>
          <w:rtl/>
        </w:rPr>
      </w:pPr>
    </w:p>
    <w:p w:rsidR="005032AC" w:rsidRDefault="005032AC" w:rsidP="000B6A2C">
      <w:pPr>
        <w:tabs>
          <w:tab w:val="left" w:pos="5880"/>
        </w:tabs>
        <w:spacing w:line="360" w:lineRule="auto"/>
        <w:ind w:left="85"/>
        <w:rPr>
          <w:rtl/>
        </w:rPr>
      </w:pPr>
      <w:r>
        <w:rPr>
          <w:rFonts w:hint="eastAsia"/>
          <w:rtl/>
        </w:rPr>
        <w:t>אני</w:t>
      </w:r>
      <w:r>
        <w:rPr>
          <w:rtl/>
        </w:rPr>
        <w:t xml:space="preserve"> </w:t>
      </w:r>
      <w:r>
        <w:rPr>
          <w:rFonts w:hint="eastAsia"/>
          <w:rtl/>
        </w:rPr>
        <w:t>הח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, </w:t>
      </w:r>
      <w:r>
        <w:rPr>
          <w:rFonts w:hint="eastAsia"/>
          <w:rtl/>
        </w:rPr>
        <w:t>שם</w:t>
      </w:r>
      <w:r>
        <w:rPr>
          <w:rtl/>
        </w:rPr>
        <w:t xml:space="preserve"> </w:t>
      </w:r>
      <w:r>
        <w:rPr>
          <w:rFonts w:hint="eastAsia"/>
          <w:rtl/>
        </w:rPr>
        <w:t>הגוף</w:t>
      </w:r>
      <w:r>
        <w:rPr>
          <w:rtl/>
        </w:rPr>
        <w:t xml:space="preserve"> </w:t>
      </w:r>
      <w:r>
        <w:rPr>
          <w:rFonts w:hint="eastAsia"/>
          <w:rtl/>
        </w:rPr>
        <w:t>המשפטי</w:t>
      </w:r>
      <w:r>
        <w:rPr>
          <w:rtl/>
        </w:rPr>
        <w:t xml:space="preserve">______________________________ </w:t>
      </w:r>
      <w:r>
        <w:rPr>
          <w:rFonts w:hint="eastAsia"/>
          <w:rtl/>
        </w:rPr>
        <w:t>ח</w:t>
      </w:r>
      <w:r>
        <w:rPr>
          <w:rtl/>
        </w:rPr>
        <w:t>.</w:t>
      </w:r>
      <w:r>
        <w:rPr>
          <w:rFonts w:hint="eastAsia"/>
          <w:rtl/>
        </w:rPr>
        <w:t>פ</w:t>
      </w:r>
      <w:r>
        <w:rPr>
          <w:rtl/>
        </w:rPr>
        <w:t>. ________________</w:t>
      </w:r>
    </w:p>
    <w:p w:rsidR="005032AC" w:rsidRDefault="005032AC" w:rsidP="000B6A2C">
      <w:pPr>
        <w:tabs>
          <w:tab w:val="left" w:pos="5880"/>
        </w:tabs>
        <w:spacing w:line="360" w:lineRule="auto"/>
        <w:ind w:left="85"/>
        <w:rPr>
          <w:rtl/>
        </w:rPr>
      </w:pPr>
      <w:r>
        <w:rPr>
          <w:rFonts w:hint="eastAsia"/>
          <w:rtl/>
        </w:rPr>
        <w:t>כתובת</w:t>
      </w:r>
      <w:r>
        <w:rPr>
          <w:rtl/>
        </w:rPr>
        <w:t>__________________________________________________________________</w:t>
      </w:r>
    </w:p>
    <w:p w:rsidR="005032AC" w:rsidRDefault="005032AC" w:rsidP="000B6A2C">
      <w:pPr>
        <w:tabs>
          <w:tab w:val="left" w:pos="5880"/>
        </w:tabs>
        <w:spacing w:line="360" w:lineRule="auto"/>
        <w:ind w:left="85"/>
        <w:rPr>
          <w:rtl/>
        </w:rPr>
      </w:pPr>
      <w:r>
        <w:rPr>
          <w:rFonts w:hint="eastAsia"/>
          <w:rtl/>
        </w:rPr>
        <w:t>מיקוד</w:t>
      </w:r>
      <w:r>
        <w:rPr>
          <w:rtl/>
        </w:rPr>
        <w:t xml:space="preserve">________________ </w:t>
      </w:r>
      <w:r>
        <w:rPr>
          <w:rFonts w:hint="eastAsia"/>
          <w:rtl/>
        </w:rPr>
        <w:t>טלפון</w:t>
      </w:r>
      <w:r>
        <w:rPr>
          <w:rtl/>
        </w:rPr>
        <w:t xml:space="preserve">_________________________ </w:t>
      </w:r>
      <w:r>
        <w:rPr>
          <w:rFonts w:hint="eastAsia"/>
          <w:rtl/>
        </w:rPr>
        <w:t>פקס</w:t>
      </w:r>
      <w:r>
        <w:rPr>
          <w:rtl/>
        </w:rPr>
        <w:t xml:space="preserve"> _________________</w:t>
      </w:r>
    </w:p>
    <w:p w:rsidR="005032AC" w:rsidRDefault="005032AC" w:rsidP="001D4E3F">
      <w:pPr>
        <w:tabs>
          <w:tab w:val="left" w:pos="5880"/>
        </w:tabs>
        <w:spacing w:line="140" w:lineRule="exact"/>
        <w:ind w:left="85"/>
        <w:rPr>
          <w:rtl/>
        </w:rPr>
      </w:pPr>
    </w:p>
    <w:p w:rsidR="005032AC" w:rsidRDefault="005032AC" w:rsidP="000D245A">
      <w:pPr>
        <w:tabs>
          <w:tab w:val="left" w:pos="5880"/>
        </w:tabs>
        <w:ind w:left="85"/>
        <w:rPr>
          <w:rtl/>
        </w:rPr>
      </w:pPr>
      <w:r>
        <w:rPr>
          <w:rFonts w:hint="eastAsia"/>
          <w:rtl/>
        </w:rPr>
        <w:t>מאשר</w:t>
      </w:r>
      <w:r>
        <w:rPr>
          <w:rtl/>
        </w:rPr>
        <w:t xml:space="preserve"> </w:t>
      </w:r>
      <w:r>
        <w:rPr>
          <w:rFonts w:hint="eastAsia"/>
          <w:rtl/>
        </w:rPr>
        <w:t>בזאת</w:t>
      </w:r>
      <w:r>
        <w:rPr>
          <w:rtl/>
        </w:rPr>
        <w:t xml:space="preserve"> </w:t>
      </w:r>
      <w:r>
        <w:rPr>
          <w:rFonts w:hint="eastAsia"/>
          <w:rtl/>
        </w:rPr>
        <w:t>שקראתי</w:t>
      </w:r>
      <w:r>
        <w:rPr>
          <w:rtl/>
        </w:rPr>
        <w:t xml:space="preserve"> </w:t>
      </w:r>
      <w:r>
        <w:rPr>
          <w:rFonts w:hint="eastAsia"/>
          <w:rtl/>
        </w:rPr>
        <w:t>והבינותי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מפרט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ובהתאם</w:t>
      </w:r>
      <w:r>
        <w:rPr>
          <w:rtl/>
        </w:rPr>
        <w:t xml:space="preserve"> </w:t>
      </w:r>
      <w:r>
        <w:rPr>
          <w:rFonts w:hint="eastAsia"/>
          <w:rtl/>
        </w:rPr>
        <w:t>לכך</w:t>
      </w:r>
      <w:r>
        <w:rPr>
          <w:rtl/>
        </w:rPr>
        <w:t xml:space="preserve"> </w:t>
      </w:r>
      <w:r>
        <w:rPr>
          <w:rFonts w:hint="eastAsia"/>
          <w:rtl/>
        </w:rPr>
        <w:t>הנני</w:t>
      </w:r>
      <w:r>
        <w:rPr>
          <w:rtl/>
        </w:rPr>
        <w:t xml:space="preserve"> </w:t>
      </w:r>
      <w:r>
        <w:rPr>
          <w:rFonts w:hint="eastAsia"/>
          <w:rtl/>
        </w:rPr>
        <w:t>מגיש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הצעתי</w:t>
      </w:r>
      <w:r>
        <w:rPr>
          <w:rtl/>
        </w:rPr>
        <w:t>.</w:t>
      </w:r>
    </w:p>
    <w:p w:rsidR="005032AC" w:rsidRDefault="005032AC" w:rsidP="000D245A">
      <w:pPr>
        <w:tabs>
          <w:tab w:val="left" w:pos="5880"/>
        </w:tabs>
        <w:ind w:left="85"/>
        <w:rPr>
          <w:rtl/>
        </w:rPr>
      </w:pPr>
    </w:p>
    <w:p w:rsidR="005032AC" w:rsidRPr="000A0392" w:rsidRDefault="005032AC" w:rsidP="0066368B">
      <w:pPr>
        <w:spacing w:line="360" w:lineRule="auto"/>
        <w:ind w:left="26"/>
        <w:rPr>
          <w:b/>
          <w:bCs/>
          <w:rtl/>
        </w:rPr>
      </w:pPr>
      <w:r>
        <w:rPr>
          <w:rtl/>
        </w:rPr>
        <w:t xml:space="preserve">1.        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rtl/>
        </w:rPr>
        <w:t>המוצע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 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לביצוע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העבודה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כמפורט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במפרט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המכרז</w:t>
      </w:r>
      <w:r w:rsidR="0066368B">
        <w:rPr>
          <w:rFonts w:hint="cs"/>
          <w:rtl/>
        </w:rPr>
        <w:t xml:space="preserve"> </w:t>
      </w:r>
      <w:r w:rsidRPr="000A0392">
        <w:rPr>
          <w:rFonts w:hint="eastAsia"/>
          <w:b/>
          <w:bCs/>
          <w:rtl/>
        </w:rPr>
        <w:t>הינו</w:t>
      </w:r>
      <w:r w:rsidRPr="000A0392">
        <w:rPr>
          <w:b/>
          <w:bCs/>
          <w:rtl/>
        </w:rPr>
        <w:t xml:space="preserve"> _______________  </w:t>
      </w:r>
      <w:r w:rsidRPr="000A0392">
        <w:rPr>
          <w:rFonts w:hint="eastAsia"/>
          <w:b/>
          <w:bCs/>
          <w:rtl/>
        </w:rPr>
        <w:t>₪</w:t>
      </w:r>
      <w:r w:rsidRPr="000A0392">
        <w:rPr>
          <w:b/>
          <w:bCs/>
          <w:rtl/>
        </w:rPr>
        <w:t xml:space="preserve">. </w:t>
      </w:r>
    </w:p>
    <w:p w:rsidR="005032AC" w:rsidRDefault="005032AC" w:rsidP="000D245A">
      <w:pPr>
        <w:ind w:firstLine="715"/>
        <w:rPr>
          <w:b/>
          <w:bCs/>
          <w:u w:val="single"/>
          <w:rtl/>
        </w:rPr>
      </w:pPr>
      <w:r w:rsidRPr="0066368B">
        <w:rPr>
          <w:rFonts w:hint="eastAsia"/>
          <w:b/>
          <w:bCs/>
          <w:u w:val="single"/>
          <w:rtl/>
        </w:rPr>
        <w:t>המחיר</w:t>
      </w:r>
      <w:r w:rsidRPr="0066368B">
        <w:rPr>
          <w:b/>
          <w:bCs/>
          <w:u w:val="single"/>
          <w:rtl/>
        </w:rPr>
        <w:t xml:space="preserve"> </w:t>
      </w:r>
      <w:r w:rsidRPr="0066368B">
        <w:rPr>
          <w:rFonts w:hint="eastAsia"/>
          <w:b/>
          <w:bCs/>
          <w:u w:val="single"/>
          <w:rtl/>
        </w:rPr>
        <w:t>אינו</w:t>
      </w:r>
      <w:r w:rsidRPr="0066368B">
        <w:rPr>
          <w:b/>
          <w:bCs/>
          <w:u w:val="single"/>
          <w:rtl/>
        </w:rPr>
        <w:t xml:space="preserve"> </w:t>
      </w:r>
      <w:r w:rsidRPr="0066368B">
        <w:rPr>
          <w:rFonts w:hint="eastAsia"/>
          <w:b/>
          <w:bCs/>
          <w:u w:val="single"/>
          <w:rtl/>
        </w:rPr>
        <w:t>כולל</w:t>
      </w:r>
      <w:r w:rsidRPr="0066368B">
        <w:rPr>
          <w:b/>
          <w:bCs/>
          <w:u w:val="single"/>
          <w:rtl/>
        </w:rPr>
        <w:t xml:space="preserve"> </w:t>
      </w:r>
      <w:r w:rsidRPr="0066368B">
        <w:rPr>
          <w:rFonts w:hint="eastAsia"/>
          <w:b/>
          <w:bCs/>
          <w:u w:val="single"/>
          <w:rtl/>
        </w:rPr>
        <w:t>מע</w:t>
      </w:r>
      <w:r w:rsidRPr="0066368B">
        <w:rPr>
          <w:b/>
          <w:bCs/>
          <w:u w:val="single"/>
          <w:rtl/>
        </w:rPr>
        <w:t>"</w:t>
      </w:r>
      <w:r w:rsidRPr="0066368B">
        <w:rPr>
          <w:rFonts w:hint="eastAsia"/>
          <w:b/>
          <w:bCs/>
          <w:u w:val="single"/>
          <w:rtl/>
        </w:rPr>
        <w:t>מ</w:t>
      </w:r>
      <w:r w:rsidRPr="0066368B">
        <w:rPr>
          <w:b/>
          <w:bCs/>
          <w:u w:val="single"/>
          <w:rtl/>
        </w:rPr>
        <w:t>.</w:t>
      </w:r>
    </w:p>
    <w:p w:rsidR="000A0392" w:rsidRPr="0066368B" w:rsidRDefault="000A0392" w:rsidP="000D245A">
      <w:pPr>
        <w:ind w:firstLine="715"/>
        <w:rPr>
          <w:b/>
          <w:bCs/>
          <w:u w:val="single"/>
          <w:rtl/>
        </w:rPr>
      </w:pPr>
    </w:p>
    <w:p w:rsidR="005032AC" w:rsidRDefault="005032AC" w:rsidP="000D245A">
      <w:pPr>
        <w:rPr>
          <w:rtl/>
        </w:rPr>
      </w:pPr>
    </w:p>
    <w:p w:rsidR="00997B3A" w:rsidRDefault="005032AC">
      <w:pPr>
        <w:ind w:left="85"/>
        <w:rPr>
          <w:rtl/>
        </w:rPr>
      </w:pPr>
      <w:r>
        <w:rPr>
          <w:rtl/>
        </w:rPr>
        <w:t>2.</w:t>
      </w:r>
      <w:r>
        <w:rPr>
          <w:rtl/>
        </w:rPr>
        <w:tab/>
      </w:r>
      <w:r w:rsidR="004D45DB">
        <w:rPr>
          <w:rFonts w:hint="eastAsia"/>
          <w:rtl/>
        </w:rPr>
        <w:t>תקופת</w:t>
      </w:r>
      <w:r w:rsidR="004D45DB">
        <w:rPr>
          <w:rtl/>
        </w:rPr>
        <w:t xml:space="preserve"> </w:t>
      </w:r>
      <w:r w:rsidR="004D45DB">
        <w:rPr>
          <w:rFonts w:hint="eastAsia"/>
          <w:rtl/>
        </w:rPr>
        <w:t>הביצוע</w:t>
      </w:r>
      <w:r w:rsidR="004D45DB">
        <w:rPr>
          <w:rtl/>
        </w:rPr>
        <w:t xml:space="preserve"> </w:t>
      </w:r>
      <w:r w:rsidR="00997B3A" w:rsidRPr="00997B3A">
        <w:rPr>
          <w:rFonts w:hint="eastAsia"/>
          <w:rtl/>
        </w:rPr>
        <w:t>תהא</w:t>
      </w:r>
      <w:r w:rsidR="00997B3A" w:rsidRPr="00997B3A">
        <w:rPr>
          <w:rtl/>
        </w:rPr>
        <w:t xml:space="preserve"> </w:t>
      </w:r>
      <w:r w:rsidR="00997B3A" w:rsidRPr="00997B3A">
        <w:rPr>
          <w:rFonts w:hint="eastAsia"/>
          <w:rtl/>
        </w:rPr>
        <w:t>כמפורט</w:t>
      </w:r>
      <w:r w:rsidR="00997B3A" w:rsidRPr="00997B3A">
        <w:rPr>
          <w:rtl/>
        </w:rPr>
        <w:t xml:space="preserve"> </w:t>
      </w:r>
      <w:r w:rsidR="00997B3A" w:rsidRPr="00997B3A">
        <w:rPr>
          <w:rFonts w:hint="eastAsia"/>
          <w:rtl/>
        </w:rPr>
        <w:t>בסעיף</w:t>
      </w:r>
      <w:r w:rsidR="00997B3A" w:rsidRPr="00997B3A">
        <w:rPr>
          <w:rtl/>
        </w:rPr>
        <w:t xml:space="preserve"> 4 </w:t>
      </w:r>
      <w:r w:rsidR="00997B3A" w:rsidRPr="00997B3A">
        <w:rPr>
          <w:rFonts w:hint="eastAsia"/>
          <w:rtl/>
        </w:rPr>
        <w:t>למכרז</w:t>
      </w:r>
      <w:r w:rsidR="00997B3A" w:rsidRPr="00997B3A">
        <w:rPr>
          <w:rtl/>
        </w:rPr>
        <w:t xml:space="preserve">. </w:t>
      </w:r>
    </w:p>
    <w:p w:rsidR="005032AC" w:rsidRDefault="005032AC" w:rsidP="000D245A">
      <w:pPr>
        <w:tabs>
          <w:tab w:val="left" w:pos="5880"/>
        </w:tabs>
        <w:ind w:left="85"/>
        <w:rPr>
          <w:rtl/>
        </w:rPr>
      </w:pPr>
    </w:p>
    <w:p w:rsidR="005032AC" w:rsidRDefault="005032AC" w:rsidP="00D535FF">
      <w:pPr>
        <w:ind w:left="85"/>
        <w:rPr>
          <w:rtl/>
        </w:rPr>
      </w:pPr>
      <w:r>
        <w:rPr>
          <w:rtl/>
        </w:rPr>
        <w:t xml:space="preserve">3. </w:t>
      </w:r>
      <w:r>
        <w:rPr>
          <w:rtl/>
        </w:rPr>
        <w:tab/>
      </w:r>
      <w:r>
        <w:rPr>
          <w:rFonts w:hint="eastAsia"/>
          <w:rtl/>
        </w:rPr>
        <w:t>רצ</w:t>
      </w:r>
      <w:r>
        <w:rPr>
          <w:rtl/>
        </w:rPr>
        <w:t>"</w:t>
      </w:r>
      <w:r>
        <w:rPr>
          <w:rFonts w:hint="eastAsia"/>
          <w:rtl/>
        </w:rPr>
        <w:t>ב</w:t>
      </w:r>
      <w:r>
        <w:rPr>
          <w:rtl/>
        </w:rPr>
        <w:t xml:space="preserve"> </w:t>
      </w:r>
      <w:r>
        <w:rPr>
          <w:rFonts w:hint="eastAsia"/>
          <w:rtl/>
        </w:rPr>
        <w:t>שובר</w:t>
      </w:r>
      <w:r>
        <w:rPr>
          <w:rtl/>
        </w:rPr>
        <w:t xml:space="preserve"> </w:t>
      </w:r>
      <w:r>
        <w:rPr>
          <w:rFonts w:hint="eastAsia"/>
          <w:rtl/>
        </w:rPr>
        <w:t>תשלום</w:t>
      </w:r>
      <w:r>
        <w:rPr>
          <w:rtl/>
        </w:rPr>
        <w:t xml:space="preserve"> </w:t>
      </w:r>
      <w:r>
        <w:rPr>
          <w:rFonts w:hint="eastAsia"/>
          <w:rtl/>
        </w:rPr>
        <w:t>ע</w:t>
      </w:r>
      <w:r>
        <w:rPr>
          <w:rtl/>
        </w:rPr>
        <w:t>"</w:t>
      </w:r>
      <w:r>
        <w:rPr>
          <w:rFonts w:hint="eastAsia"/>
          <w:rtl/>
        </w:rPr>
        <w:t>ס</w:t>
      </w:r>
      <w:r>
        <w:rPr>
          <w:rtl/>
        </w:rPr>
        <w:t xml:space="preserve"> </w:t>
      </w:r>
      <w:r>
        <w:rPr>
          <w:u w:val="single"/>
          <w:rtl/>
        </w:rPr>
        <w:t>350</w:t>
      </w:r>
      <w:r>
        <w:rPr>
          <w:rtl/>
        </w:rPr>
        <w:t xml:space="preserve"> </w:t>
      </w:r>
      <w:r>
        <w:rPr>
          <w:rFonts w:hint="eastAsia"/>
          <w:rtl/>
        </w:rPr>
        <w:t>ש</w:t>
      </w:r>
      <w:r>
        <w:rPr>
          <w:rtl/>
        </w:rPr>
        <w:t>"</w:t>
      </w:r>
      <w:r>
        <w:rPr>
          <w:rFonts w:hint="eastAsia"/>
          <w:rtl/>
        </w:rPr>
        <w:t>ח</w:t>
      </w:r>
      <w:r>
        <w:rPr>
          <w:rtl/>
        </w:rPr>
        <w:t xml:space="preserve"> </w:t>
      </w:r>
      <w:r>
        <w:rPr>
          <w:rFonts w:hint="eastAsia"/>
          <w:rtl/>
        </w:rPr>
        <w:t>ששולם</w:t>
      </w:r>
      <w:r>
        <w:rPr>
          <w:rtl/>
        </w:rPr>
        <w:t xml:space="preserve"> </w:t>
      </w:r>
      <w:r>
        <w:rPr>
          <w:rFonts w:hint="eastAsia"/>
          <w:rtl/>
        </w:rPr>
        <w:t>בבנק</w:t>
      </w:r>
      <w:r>
        <w:rPr>
          <w:rtl/>
        </w:rPr>
        <w:t xml:space="preserve"> </w:t>
      </w:r>
      <w:r>
        <w:rPr>
          <w:rFonts w:hint="eastAsia"/>
          <w:rtl/>
        </w:rPr>
        <w:t>הדואר</w:t>
      </w:r>
      <w:r>
        <w:rPr>
          <w:rtl/>
        </w:rPr>
        <w:t xml:space="preserve"> .</w:t>
      </w:r>
    </w:p>
    <w:p w:rsidR="005032AC" w:rsidRDefault="005032AC" w:rsidP="000D245A">
      <w:pPr>
        <w:tabs>
          <w:tab w:val="left" w:pos="5880"/>
        </w:tabs>
        <w:ind w:left="85"/>
        <w:rPr>
          <w:rtl/>
        </w:rPr>
      </w:pPr>
    </w:p>
    <w:p w:rsidR="005032AC" w:rsidRDefault="005032AC" w:rsidP="000D245A">
      <w:pPr>
        <w:ind w:left="85"/>
        <w:rPr>
          <w:rtl/>
        </w:rPr>
      </w:pPr>
      <w:r>
        <w:rPr>
          <w:rtl/>
        </w:rPr>
        <w:t xml:space="preserve">4. </w:t>
      </w:r>
      <w:r>
        <w:rPr>
          <w:rtl/>
        </w:rPr>
        <w:tab/>
      </w:r>
      <w:r>
        <w:rPr>
          <w:rFonts w:hint="eastAsia"/>
          <w:rtl/>
        </w:rPr>
        <w:t>רצ</w:t>
      </w:r>
      <w:r>
        <w:rPr>
          <w:rtl/>
        </w:rPr>
        <w:t>"</w:t>
      </w:r>
      <w:r>
        <w:rPr>
          <w:rFonts w:hint="eastAsia"/>
          <w:rtl/>
        </w:rPr>
        <w:t>ב</w:t>
      </w:r>
      <w:r>
        <w:rPr>
          <w:rtl/>
        </w:rPr>
        <w:t xml:space="preserve"> </w:t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רואה</w:t>
      </w:r>
      <w:r>
        <w:rPr>
          <w:rtl/>
        </w:rPr>
        <w:t xml:space="preserve"> </w:t>
      </w:r>
      <w:r>
        <w:rPr>
          <w:rFonts w:hint="eastAsia"/>
          <w:rtl/>
        </w:rPr>
        <w:t>חשבון</w:t>
      </w:r>
      <w:r>
        <w:rPr>
          <w:rtl/>
        </w:rPr>
        <w:t xml:space="preserve"> / </w:t>
      </w:r>
      <w:r>
        <w:rPr>
          <w:rFonts w:hint="eastAsia"/>
          <w:rtl/>
        </w:rPr>
        <w:t>פקיד</w:t>
      </w:r>
      <w:r>
        <w:rPr>
          <w:rtl/>
        </w:rPr>
        <w:t xml:space="preserve"> </w:t>
      </w:r>
      <w:r>
        <w:rPr>
          <w:rFonts w:hint="eastAsia"/>
          <w:rtl/>
        </w:rPr>
        <w:t>שומה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ניהול</w:t>
      </w:r>
      <w:r>
        <w:rPr>
          <w:rtl/>
        </w:rPr>
        <w:t xml:space="preserve"> </w:t>
      </w:r>
      <w:r>
        <w:rPr>
          <w:rFonts w:hint="eastAsia"/>
          <w:rtl/>
        </w:rPr>
        <w:t>ספרי</w:t>
      </w:r>
      <w:r>
        <w:rPr>
          <w:rtl/>
        </w:rPr>
        <w:t xml:space="preserve"> </w:t>
      </w:r>
      <w:r>
        <w:rPr>
          <w:rFonts w:hint="eastAsia"/>
          <w:rtl/>
        </w:rPr>
        <w:t>חשבונות</w:t>
      </w:r>
      <w:r>
        <w:rPr>
          <w:rtl/>
        </w:rPr>
        <w:t xml:space="preserve"> </w:t>
      </w:r>
      <w:r>
        <w:rPr>
          <w:rFonts w:hint="eastAsia"/>
          <w:rtl/>
        </w:rPr>
        <w:t>ואישור</w:t>
      </w:r>
      <w:r>
        <w:rPr>
          <w:rtl/>
        </w:rPr>
        <w:t xml:space="preserve"> </w:t>
      </w:r>
      <w:r>
        <w:rPr>
          <w:rFonts w:hint="eastAsia"/>
          <w:rtl/>
        </w:rPr>
        <w:t>פטור</w:t>
      </w:r>
      <w:r>
        <w:rPr>
          <w:rtl/>
        </w:rPr>
        <w:t xml:space="preserve"> </w:t>
      </w:r>
      <w:r>
        <w:rPr>
          <w:rFonts w:hint="eastAsia"/>
          <w:rtl/>
        </w:rPr>
        <w:t>מניכוי</w:t>
      </w:r>
      <w:r>
        <w:rPr>
          <w:rtl/>
        </w:rPr>
        <w:t xml:space="preserve"> </w:t>
      </w:r>
      <w:r>
        <w:rPr>
          <w:rtl/>
        </w:rPr>
        <w:br/>
        <w:t xml:space="preserve">            </w:t>
      </w:r>
      <w:r>
        <w:rPr>
          <w:rFonts w:hint="eastAsia"/>
          <w:rtl/>
        </w:rPr>
        <w:t>במקור</w:t>
      </w:r>
      <w:r>
        <w:rPr>
          <w:rtl/>
        </w:rPr>
        <w:t>.</w:t>
      </w:r>
    </w:p>
    <w:p w:rsidR="005032AC" w:rsidRDefault="005032AC" w:rsidP="000D245A">
      <w:pPr>
        <w:tabs>
          <w:tab w:val="left" w:pos="5880"/>
        </w:tabs>
        <w:ind w:left="85"/>
        <w:rPr>
          <w:rtl/>
        </w:rPr>
      </w:pPr>
    </w:p>
    <w:p w:rsidR="005032AC" w:rsidRDefault="005032AC" w:rsidP="000D245A">
      <w:pPr>
        <w:ind w:left="85"/>
        <w:rPr>
          <w:rtl/>
        </w:rPr>
      </w:pPr>
      <w:r>
        <w:rPr>
          <w:rtl/>
        </w:rPr>
        <w:t xml:space="preserve">5. </w:t>
      </w:r>
      <w:r>
        <w:rPr>
          <w:rtl/>
        </w:rPr>
        <w:tab/>
      </w:r>
      <w:r>
        <w:rPr>
          <w:rFonts w:hint="eastAsia"/>
          <w:rtl/>
        </w:rPr>
        <w:t>רצ</w:t>
      </w:r>
      <w:r>
        <w:rPr>
          <w:rtl/>
        </w:rPr>
        <w:t>"</w:t>
      </w:r>
      <w:r>
        <w:rPr>
          <w:rFonts w:hint="eastAsia"/>
          <w:rtl/>
        </w:rPr>
        <w:t>ב</w:t>
      </w:r>
      <w:r>
        <w:rPr>
          <w:rtl/>
        </w:rPr>
        <w:t xml:space="preserve"> </w:t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בר</w:t>
      </w:r>
      <w:r>
        <w:rPr>
          <w:rtl/>
        </w:rPr>
        <w:t xml:space="preserve"> </w:t>
      </w:r>
      <w:r>
        <w:rPr>
          <w:rFonts w:hint="eastAsia"/>
          <w:rtl/>
        </w:rPr>
        <w:t>תוקף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דיווח</w:t>
      </w:r>
      <w:r>
        <w:rPr>
          <w:rtl/>
        </w:rPr>
        <w:t xml:space="preserve"> </w:t>
      </w:r>
      <w:r>
        <w:rPr>
          <w:rFonts w:hint="eastAsia"/>
          <w:rtl/>
        </w:rPr>
        <w:t>למע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כדין</w:t>
      </w:r>
      <w:r>
        <w:rPr>
          <w:rtl/>
        </w:rPr>
        <w:t xml:space="preserve">. </w:t>
      </w:r>
      <w:r>
        <w:rPr>
          <w:rFonts w:hint="eastAsia"/>
          <w:rtl/>
        </w:rPr>
        <w:t>מספר</w:t>
      </w:r>
      <w:r>
        <w:rPr>
          <w:rtl/>
        </w:rPr>
        <w:t xml:space="preserve"> </w:t>
      </w:r>
      <w:r>
        <w:rPr>
          <w:rFonts w:hint="eastAsia"/>
          <w:rtl/>
        </w:rPr>
        <w:t>עוסק</w:t>
      </w:r>
      <w:r>
        <w:rPr>
          <w:rtl/>
        </w:rPr>
        <w:t xml:space="preserve"> </w:t>
      </w:r>
      <w:r>
        <w:rPr>
          <w:rFonts w:hint="eastAsia"/>
          <w:rtl/>
        </w:rPr>
        <w:t>מורשה</w:t>
      </w:r>
      <w:r>
        <w:rPr>
          <w:rtl/>
        </w:rPr>
        <w:t>______________.</w:t>
      </w:r>
    </w:p>
    <w:p w:rsidR="002174D1" w:rsidRDefault="002174D1" w:rsidP="000D245A">
      <w:pPr>
        <w:ind w:left="85"/>
        <w:rPr>
          <w:rtl/>
        </w:rPr>
      </w:pPr>
    </w:p>
    <w:p w:rsidR="0066368B" w:rsidRPr="000A0392" w:rsidRDefault="0066368B" w:rsidP="0066368B">
      <w:pPr>
        <w:ind w:left="85"/>
        <w:rPr>
          <w:rtl/>
        </w:rPr>
      </w:pPr>
      <w:r w:rsidRPr="000A0392">
        <w:rPr>
          <w:rFonts w:hint="cs"/>
          <w:rtl/>
        </w:rPr>
        <w:t>6</w:t>
      </w:r>
      <w:r w:rsidRPr="000A0392">
        <w:rPr>
          <w:rtl/>
        </w:rPr>
        <w:t xml:space="preserve">. </w:t>
      </w:r>
      <w:r w:rsidRPr="000A0392">
        <w:rPr>
          <w:rtl/>
        </w:rPr>
        <w:tab/>
      </w:r>
      <w:r w:rsidRPr="000A0392">
        <w:rPr>
          <w:rFonts w:hint="eastAsia"/>
          <w:rtl/>
        </w:rPr>
        <w:t>רצ</w:t>
      </w:r>
      <w:r w:rsidRPr="000A0392">
        <w:rPr>
          <w:rtl/>
        </w:rPr>
        <w:t>"</w:t>
      </w:r>
      <w:r w:rsidRPr="000A0392">
        <w:rPr>
          <w:rFonts w:hint="eastAsia"/>
          <w:rtl/>
        </w:rPr>
        <w:t>ב</w:t>
      </w:r>
      <w:r w:rsidRPr="000A0392">
        <w:rPr>
          <w:rtl/>
        </w:rPr>
        <w:t xml:space="preserve"> </w:t>
      </w:r>
      <w:r w:rsidRPr="000A0392">
        <w:rPr>
          <w:rFonts w:hint="eastAsia"/>
          <w:rtl/>
        </w:rPr>
        <w:t>אישור</w:t>
      </w:r>
      <w:r w:rsidRPr="000A0392">
        <w:rPr>
          <w:rtl/>
        </w:rPr>
        <w:t xml:space="preserve"> </w:t>
      </w:r>
      <w:r w:rsidRPr="000A0392">
        <w:rPr>
          <w:rFonts w:hint="cs"/>
          <w:rtl/>
        </w:rPr>
        <w:t>על העדר חובות לרשם החברות  (נסח חברה עדכני של רשם התאגידים).</w:t>
      </w:r>
    </w:p>
    <w:p w:rsidR="005032AC" w:rsidRPr="00DC5BBB" w:rsidRDefault="005032AC" w:rsidP="00AB7FE1">
      <w:pPr>
        <w:rPr>
          <w:color w:val="000000"/>
          <w:rtl/>
        </w:rPr>
      </w:pPr>
      <w:r w:rsidRPr="00DC5BBB">
        <w:rPr>
          <w:color w:val="000000"/>
          <w:rtl/>
        </w:rPr>
        <w:t xml:space="preserve"> </w:t>
      </w:r>
    </w:p>
    <w:p w:rsidR="00997B3A" w:rsidRDefault="005032AC">
      <w:pPr>
        <w:spacing w:line="360" w:lineRule="auto"/>
        <w:rPr>
          <w:b/>
          <w:bCs/>
          <w:color w:val="000000"/>
          <w:sz w:val="28"/>
          <w:szCs w:val="28"/>
        </w:rPr>
      </w:pPr>
      <w:r w:rsidRPr="00DC5BBB">
        <w:rPr>
          <w:color w:val="000000"/>
          <w:sz w:val="24"/>
          <w:rtl/>
        </w:rPr>
        <w:t xml:space="preserve"> </w:t>
      </w:r>
      <w:r w:rsidR="002174D1">
        <w:rPr>
          <w:rFonts w:hint="cs"/>
          <w:color w:val="000000"/>
          <w:sz w:val="24"/>
          <w:rtl/>
        </w:rPr>
        <w:t>7</w:t>
      </w:r>
      <w:r w:rsidRPr="00DC5BBB">
        <w:rPr>
          <w:color w:val="000000"/>
          <w:sz w:val="24"/>
          <w:rtl/>
        </w:rPr>
        <w:t xml:space="preserve">.         </w:t>
      </w:r>
      <w:r w:rsidRPr="00DC5BBB">
        <w:rPr>
          <w:rFonts w:hint="eastAsia"/>
          <w:color w:val="000000"/>
          <w:sz w:val="24"/>
          <w:rtl/>
        </w:rPr>
        <w:t>מצ</w:t>
      </w:r>
      <w:r w:rsidRPr="00DC5BBB">
        <w:rPr>
          <w:color w:val="000000"/>
          <w:sz w:val="24"/>
          <w:rtl/>
        </w:rPr>
        <w:t>"</w:t>
      </w:r>
      <w:r w:rsidRPr="00DC5BBB">
        <w:rPr>
          <w:rFonts w:hint="eastAsia"/>
          <w:color w:val="000000"/>
          <w:sz w:val="24"/>
          <w:rtl/>
        </w:rPr>
        <w:t>ב</w:t>
      </w:r>
      <w:r w:rsidRPr="00DC5BBB">
        <w:rPr>
          <w:color w:val="000000"/>
          <w:sz w:val="24"/>
          <w:rtl/>
        </w:rPr>
        <w:t xml:space="preserve">  </w:t>
      </w:r>
      <w:r w:rsidRPr="00DC5BBB">
        <w:rPr>
          <w:rFonts w:hint="eastAsia"/>
          <w:color w:val="000000"/>
          <w:sz w:val="24"/>
          <w:rtl/>
        </w:rPr>
        <w:t>אישור</w:t>
      </w:r>
      <w:r w:rsidRPr="00DC5BBB">
        <w:rPr>
          <w:color w:val="000000"/>
          <w:sz w:val="24"/>
          <w:rtl/>
        </w:rPr>
        <w:t xml:space="preserve"> </w:t>
      </w:r>
      <w:r w:rsidRPr="00DC5BBB">
        <w:rPr>
          <w:rFonts w:hint="eastAsia"/>
          <w:color w:val="000000"/>
          <w:sz w:val="24"/>
          <w:rtl/>
        </w:rPr>
        <w:t>על</w:t>
      </w:r>
      <w:r w:rsidRPr="00DC5BBB">
        <w:rPr>
          <w:color w:val="000000"/>
          <w:sz w:val="24"/>
          <w:rtl/>
        </w:rPr>
        <w:t xml:space="preserve">  </w:t>
      </w:r>
      <w:r w:rsidRPr="00DC5BBB">
        <w:rPr>
          <w:rFonts w:hint="eastAsia"/>
          <w:color w:val="000000"/>
          <w:sz w:val="24"/>
          <w:rtl/>
        </w:rPr>
        <w:t>רישום</w:t>
      </w:r>
      <w:r w:rsidRPr="00DC5BBB">
        <w:rPr>
          <w:color w:val="000000"/>
          <w:sz w:val="24"/>
          <w:rtl/>
        </w:rPr>
        <w:t xml:space="preserve"> </w:t>
      </w:r>
      <w:r w:rsidRPr="00DC5BBB">
        <w:rPr>
          <w:rFonts w:hint="eastAsia"/>
          <w:color w:val="000000"/>
          <w:sz w:val="24"/>
          <w:rtl/>
        </w:rPr>
        <w:t>בפנקס</w:t>
      </w:r>
      <w:r w:rsidRPr="00DC5BBB">
        <w:rPr>
          <w:color w:val="000000"/>
          <w:sz w:val="24"/>
          <w:rtl/>
        </w:rPr>
        <w:t xml:space="preserve"> </w:t>
      </w:r>
      <w:r w:rsidRPr="00DC5BBB">
        <w:rPr>
          <w:rFonts w:hint="eastAsia"/>
          <w:color w:val="000000"/>
          <w:sz w:val="24"/>
          <w:rtl/>
        </w:rPr>
        <w:t>הקבלנים</w:t>
      </w:r>
      <w:r w:rsidRPr="00DC5BBB">
        <w:rPr>
          <w:color w:val="000000"/>
          <w:sz w:val="24"/>
          <w:rtl/>
        </w:rPr>
        <w:t xml:space="preserve"> </w:t>
      </w:r>
      <w:r w:rsidRPr="00DC5BBB">
        <w:rPr>
          <w:rFonts w:hint="eastAsia"/>
          <w:color w:val="000000"/>
          <w:sz w:val="24"/>
          <w:rtl/>
        </w:rPr>
        <w:t>בסיווג</w:t>
      </w:r>
      <w:r w:rsidRPr="00DC5BBB">
        <w:rPr>
          <w:color w:val="000000"/>
          <w:sz w:val="24"/>
          <w:rtl/>
        </w:rPr>
        <w:t xml:space="preserve"> </w:t>
      </w:r>
      <w:r w:rsidRPr="00DC5BBB">
        <w:rPr>
          <w:rFonts w:hint="eastAsia"/>
          <w:color w:val="000000"/>
          <w:sz w:val="24"/>
          <w:rtl/>
        </w:rPr>
        <w:t>מקצועי</w:t>
      </w:r>
      <w:r w:rsidRPr="00DC5BBB">
        <w:rPr>
          <w:color w:val="000000"/>
          <w:sz w:val="24"/>
          <w:rtl/>
        </w:rPr>
        <w:t xml:space="preserve"> 150 – </w:t>
      </w:r>
      <w:r w:rsidRPr="00DC5BBB">
        <w:rPr>
          <w:rFonts w:hint="eastAsia"/>
          <w:color w:val="000000"/>
          <w:sz w:val="24"/>
          <w:rtl/>
        </w:rPr>
        <w:t>עבודות</w:t>
      </w:r>
      <w:r w:rsidRPr="00DC5BBB">
        <w:rPr>
          <w:color w:val="000000"/>
          <w:sz w:val="24"/>
          <w:rtl/>
        </w:rPr>
        <w:t xml:space="preserve"> </w:t>
      </w:r>
      <w:r w:rsidRPr="00DC5BBB">
        <w:rPr>
          <w:rFonts w:hint="eastAsia"/>
          <w:color w:val="000000"/>
          <w:sz w:val="24"/>
          <w:rtl/>
        </w:rPr>
        <w:t>קונסטרוקציות</w:t>
      </w:r>
      <w:r w:rsidRPr="00DC5BBB">
        <w:rPr>
          <w:color w:val="000000"/>
          <w:sz w:val="24"/>
          <w:rtl/>
        </w:rPr>
        <w:t xml:space="preserve"> </w:t>
      </w:r>
      <w:r w:rsidRPr="00DC5BBB">
        <w:rPr>
          <w:rFonts w:hint="eastAsia"/>
          <w:color w:val="000000"/>
          <w:sz w:val="24"/>
          <w:rtl/>
        </w:rPr>
        <w:t>פלדה</w:t>
      </w:r>
      <w:r w:rsidRPr="00DC5BBB">
        <w:rPr>
          <w:color w:val="000000"/>
          <w:sz w:val="24"/>
          <w:rtl/>
        </w:rPr>
        <w:t>.</w:t>
      </w:r>
    </w:p>
    <w:p w:rsidR="005032AC" w:rsidRPr="00DC5BBB" w:rsidRDefault="005032AC" w:rsidP="00C446B0">
      <w:pPr>
        <w:ind w:left="624"/>
        <w:rPr>
          <w:color w:val="000000"/>
          <w:sz w:val="24"/>
          <w:rtl/>
        </w:rPr>
      </w:pPr>
    </w:p>
    <w:p w:rsidR="005032AC" w:rsidRPr="00CC684C" w:rsidRDefault="005032AC" w:rsidP="00CB5C15">
      <w:pPr>
        <w:ind w:left="85"/>
        <w:rPr>
          <w:rtl/>
        </w:rPr>
      </w:pPr>
      <w:r>
        <w:rPr>
          <w:rtl/>
        </w:rPr>
        <w:t>8.</w:t>
      </w:r>
      <w:r w:rsidRPr="00CC684C">
        <w:rPr>
          <w:rtl/>
        </w:rPr>
        <w:tab/>
      </w:r>
      <w:r w:rsidRPr="00CC684C">
        <w:rPr>
          <w:rFonts w:hint="eastAsia"/>
          <w:rtl/>
        </w:rPr>
        <w:t>רצ</w:t>
      </w:r>
      <w:r w:rsidRPr="00CC684C">
        <w:rPr>
          <w:rtl/>
        </w:rPr>
        <w:t>"</w:t>
      </w:r>
      <w:r w:rsidRPr="00CC684C">
        <w:rPr>
          <w:rFonts w:hint="eastAsia"/>
          <w:rtl/>
        </w:rPr>
        <w:t>ב</w:t>
      </w:r>
      <w:r w:rsidRPr="00CC684C">
        <w:rPr>
          <w:rtl/>
        </w:rPr>
        <w:t xml:space="preserve"> </w:t>
      </w:r>
      <w:r w:rsidRPr="00CC684C">
        <w:rPr>
          <w:rFonts w:hint="eastAsia"/>
          <w:rtl/>
        </w:rPr>
        <w:t>אישור</w:t>
      </w:r>
      <w:r w:rsidRPr="00CC684C">
        <w:rPr>
          <w:rtl/>
        </w:rPr>
        <w:t xml:space="preserve"> </w:t>
      </w:r>
      <w:r w:rsidRPr="00CC684C">
        <w:rPr>
          <w:rFonts w:hint="eastAsia"/>
          <w:rtl/>
        </w:rPr>
        <w:t>השתתפות</w:t>
      </w:r>
      <w:r w:rsidRPr="00CC684C">
        <w:rPr>
          <w:rtl/>
        </w:rPr>
        <w:t xml:space="preserve"> </w:t>
      </w:r>
      <w:proofErr w:type="spellStart"/>
      <w:r w:rsidRPr="00CC684C">
        <w:rPr>
          <w:rFonts w:hint="eastAsia"/>
          <w:rtl/>
        </w:rPr>
        <w:t>בפגש</w:t>
      </w:r>
      <w:proofErr w:type="spellEnd"/>
      <w:r w:rsidRPr="00CC684C">
        <w:rPr>
          <w:rtl/>
        </w:rPr>
        <w:t xml:space="preserve"> </w:t>
      </w:r>
      <w:r w:rsidRPr="004D2F71">
        <w:rPr>
          <w:rFonts w:hint="eastAsia"/>
          <w:rtl/>
        </w:rPr>
        <w:t>מציעים</w:t>
      </w:r>
      <w:r w:rsidRPr="004D2F71">
        <w:rPr>
          <w:rtl/>
        </w:rPr>
        <w:t>.</w:t>
      </w:r>
    </w:p>
    <w:p w:rsidR="005032AC" w:rsidRDefault="005032AC" w:rsidP="007A162B">
      <w:pPr>
        <w:ind w:left="85"/>
        <w:rPr>
          <w:rtl/>
        </w:rPr>
      </w:pPr>
      <w:r w:rsidRPr="00CC684C">
        <w:rPr>
          <w:rtl/>
        </w:rPr>
        <w:br/>
      </w:r>
      <w:r>
        <w:rPr>
          <w:rtl/>
        </w:rPr>
        <w:t>9.</w:t>
      </w:r>
      <w:r>
        <w:rPr>
          <w:rtl/>
        </w:rPr>
        <w:tab/>
      </w:r>
      <w:r>
        <w:rPr>
          <w:rFonts w:hint="eastAsia"/>
          <w:rtl/>
        </w:rPr>
        <w:t>המקומות</w:t>
      </w:r>
      <w:r>
        <w:rPr>
          <w:rtl/>
        </w:rPr>
        <w:t xml:space="preserve"> </w:t>
      </w:r>
      <w:r>
        <w:rPr>
          <w:rFonts w:hint="eastAsia"/>
          <w:rtl/>
        </w:rPr>
        <w:t>בהם</w:t>
      </w:r>
      <w:r>
        <w:rPr>
          <w:rtl/>
        </w:rPr>
        <w:t xml:space="preserve"> </w:t>
      </w:r>
      <w:r>
        <w:rPr>
          <w:rFonts w:hint="eastAsia"/>
          <w:rtl/>
        </w:rPr>
        <w:t>ביצעתי</w:t>
      </w:r>
      <w:r>
        <w:rPr>
          <w:rtl/>
        </w:rPr>
        <w:t xml:space="preserve"> </w:t>
      </w:r>
      <w:r>
        <w:rPr>
          <w:rFonts w:hint="eastAsia"/>
          <w:rtl/>
        </w:rPr>
        <w:t>עבודות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>:</w:t>
      </w:r>
    </w:p>
    <w:p w:rsidR="005032AC" w:rsidRDefault="005032AC" w:rsidP="00D535FF">
      <w:pPr>
        <w:ind w:left="85"/>
        <w:rPr>
          <w:rtl/>
        </w:rPr>
      </w:pPr>
    </w:p>
    <w:tbl>
      <w:tblPr>
        <w:tblpPr w:leftFromText="180" w:rightFromText="180" w:vertAnchor="text" w:horzAnchor="margin" w:tblpY="140"/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626"/>
        <w:gridCol w:w="2634"/>
        <w:gridCol w:w="1642"/>
        <w:gridCol w:w="1441"/>
        <w:gridCol w:w="1843"/>
      </w:tblGrid>
      <w:tr w:rsidR="005032AC">
        <w:tc>
          <w:tcPr>
            <w:tcW w:w="626" w:type="dxa"/>
            <w:tcBorders>
              <w:top w:val="single" w:sz="12" w:space="0" w:color="auto"/>
            </w:tcBorders>
            <w:shd w:val="pct20" w:color="auto" w:fill="auto"/>
          </w:tcPr>
          <w:p w:rsidR="005032AC" w:rsidRDefault="005032AC" w:rsidP="001D4E3F">
            <w:pPr>
              <w:tabs>
                <w:tab w:val="left" w:pos="480"/>
              </w:tabs>
            </w:pPr>
            <w:r>
              <w:rPr>
                <w:rFonts w:hint="eastAsia"/>
                <w:rtl/>
              </w:rPr>
              <w:t>מס</w:t>
            </w:r>
            <w:r>
              <w:rPr>
                <w:rtl/>
              </w:rPr>
              <w:t>'</w:t>
            </w:r>
          </w:p>
        </w:tc>
        <w:tc>
          <w:tcPr>
            <w:tcW w:w="2634" w:type="dxa"/>
            <w:tcBorders>
              <w:top w:val="single" w:sz="12" w:space="0" w:color="auto"/>
            </w:tcBorders>
            <w:shd w:val="pct20" w:color="auto" w:fill="auto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  <w:r>
              <w:rPr>
                <w:rtl/>
              </w:rPr>
              <w:t xml:space="preserve">  </w:t>
            </w:r>
            <w:r>
              <w:rPr>
                <w:rFonts w:hint="eastAsia"/>
                <w:rtl/>
              </w:rPr>
              <w:t>שם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המקום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וכתובת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shd w:val="pct20" w:color="auto" w:fill="auto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  <w:r>
              <w:rPr>
                <w:rFonts w:hint="eastAsia"/>
                <w:rtl/>
              </w:rPr>
              <w:t>מס</w:t>
            </w:r>
            <w:r>
              <w:rPr>
                <w:rtl/>
              </w:rPr>
              <w:t xml:space="preserve">' </w:t>
            </w:r>
            <w:r>
              <w:rPr>
                <w:rFonts w:hint="eastAsia"/>
                <w:rtl/>
              </w:rPr>
              <w:t>טלפון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shd w:val="pct20" w:color="auto" w:fill="auto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  <w:r>
              <w:rPr>
                <w:rFonts w:hint="eastAsia"/>
                <w:rtl/>
              </w:rPr>
              <w:t>איש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הקשר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shd w:val="pct20" w:color="auto" w:fill="auto"/>
          </w:tcPr>
          <w:p w:rsidR="005032AC" w:rsidRDefault="005032AC" w:rsidP="007A162B">
            <w:pPr>
              <w:tabs>
                <w:tab w:val="left" w:pos="480"/>
              </w:tabs>
              <w:ind w:left="85"/>
            </w:pPr>
            <w:r>
              <w:rPr>
                <w:rFonts w:hint="eastAsia"/>
                <w:rtl/>
              </w:rPr>
              <w:t>מועד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מתן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השרות</w:t>
            </w:r>
          </w:p>
        </w:tc>
      </w:tr>
      <w:tr w:rsidR="005032AC">
        <w:tc>
          <w:tcPr>
            <w:tcW w:w="626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  <w:r>
              <w:rPr>
                <w:rtl/>
              </w:rPr>
              <w:t>1.</w:t>
            </w:r>
          </w:p>
        </w:tc>
        <w:tc>
          <w:tcPr>
            <w:tcW w:w="2634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642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441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843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</w:tr>
      <w:tr w:rsidR="005032AC">
        <w:tc>
          <w:tcPr>
            <w:tcW w:w="626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  <w:r>
              <w:rPr>
                <w:rtl/>
              </w:rPr>
              <w:t>2.</w:t>
            </w:r>
          </w:p>
        </w:tc>
        <w:tc>
          <w:tcPr>
            <w:tcW w:w="2634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642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441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843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</w:tr>
      <w:tr w:rsidR="005032AC">
        <w:tc>
          <w:tcPr>
            <w:tcW w:w="626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  <w:r>
              <w:rPr>
                <w:rtl/>
              </w:rPr>
              <w:t>3.</w:t>
            </w:r>
          </w:p>
        </w:tc>
        <w:tc>
          <w:tcPr>
            <w:tcW w:w="2634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642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441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843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</w:tr>
      <w:tr w:rsidR="005032AC">
        <w:tc>
          <w:tcPr>
            <w:tcW w:w="626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  <w:r>
              <w:rPr>
                <w:rtl/>
              </w:rPr>
              <w:t>4.</w:t>
            </w:r>
          </w:p>
        </w:tc>
        <w:tc>
          <w:tcPr>
            <w:tcW w:w="2634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642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441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843" w:type="dxa"/>
          </w:tcPr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</w:tr>
      <w:tr w:rsidR="005032AC">
        <w:tc>
          <w:tcPr>
            <w:tcW w:w="626" w:type="dxa"/>
            <w:tcBorders>
              <w:bottom w:val="single" w:sz="12" w:space="0" w:color="auto"/>
            </w:tcBorders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  <w:r>
              <w:rPr>
                <w:rtl/>
              </w:rPr>
              <w:t>5.</w:t>
            </w:r>
          </w:p>
        </w:tc>
        <w:tc>
          <w:tcPr>
            <w:tcW w:w="2634" w:type="dxa"/>
            <w:tcBorders>
              <w:bottom w:val="single" w:sz="12" w:space="0" w:color="auto"/>
            </w:tcBorders>
          </w:tcPr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642" w:type="dxa"/>
            <w:tcBorders>
              <w:bottom w:val="single" w:sz="12" w:space="0" w:color="auto"/>
            </w:tcBorders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441" w:type="dxa"/>
            <w:tcBorders>
              <w:bottom w:val="single" w:sz="12" w:space="0" w:color="auto"/>
            </w:tcBorders>
          </w:tcPr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5032AC" w:rsidRDefault="005032AC" w:rsidP="001D4E3F">
            <w:pPr>
              <w:tabs>
                <w:tab w:val="left" w:pos="480"/>
              </w:tabs>
              <w:ind w:left="85"/>
              <w:rPr>
                <w:rtl/>
              </w:rPr>
            </w:pPr>
          </w:p>
          <w:p w:rsidR="005032AC" w:rsidRDefault="005032AC" w:rsidP="001D4E3F">
            <w:pPr>
              <w:tabs>
                <w:tab w:val="left" w:pos="480"/>
              </w:tabs>
              <w:ind w:left="85"/>
            </w:pPr>
          </w:p>
        </w:tc>
      </w:tr>
    </w:tbl>
    <w:p w:rsidR="005032AC" w:rsidRDefault="005032AC" w:rsidP="00D535FF">
      <w:pPr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  <w:r>
        <w:rPr>
          <w:rtl/>
        </w:rPr>
        <w:t xml:space="preserve">    </w:t>
      </w: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  <w:r>
        <w:rPr>
          <w:rtl/>
        </w:rPr>
        <w:t xml:space="preserve">   </w:t>
      </w: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</w:p>
    <w:p w:rsidR="005032AC" w:rsidRDefault="005032AC" w:rsidP="00C446B0">
      <w:pPr>
        <w:tabs>
          <w:tab w:val="left" w:pos="480"/>
        </w:tabs>
        <w:ind w:left="85"/>
        <w:rPr>
          <w:rtl/>
        </w:rPr>
      </w:pPr>
      <w:r>
        <w:rPr>
          <w:rtl/>
        </w:rPr>
        <w:t xml:space="preserve">           </w:t>
      </w:r>
    </w:p>
    <w:p w:rsidR="005032AC" w:rsidRDefault="005032AC" w:rsidP="001D4E3F">
      <w:pPr>
        <w:tabs>
          <w:tab w:val="left" w:pos="480"/>
        </w:tabs>
        <w:ind w:left="85"/>
        <w:rPr>
          <w:rtl/>
        </w:rPr>
      </w:pPr>
    </w:p>
    <w:p w:rsidR="005032AC" w:rsidRDefault="005032AC" w:rsidP="001D4E3F">
      <w:pPr>
        <w:tabs>
          <w:tab w:val="left" w:pos="480"/>
        </w:tabs>
        <w:ind w:left="85"/>
        <w:rPr>
          <w:rtl/>
        </w:rPr>
      </w:pPr>
    </w:p>
    <w:p w:rsidR="005032AC" w:rsidRDefault="005032AC" w:rsidP="001D4E3F">
      <w:pPr>
        <w:tabs>
          <w:tab w:val="left" w:pos="480"/>
        </w:tabs>
        <w:ind w:left="85"/>
        <w:rPr>
          <w:rtl/>
        </w:rPr>
      </w:pPr>
    </w:p>
    <w:p w:rsidR="005032AC" w:rsidRDefault="005032AC" w:rsidP="001D4E3F">
      <w:pPr>
        <w:tabs>
          <w:tab w:val="left" w:pos="480"/>
        </w:tabs>
        <w:ind w:left="85"/>
        <w:rPr>
          <w:rtl/>
        </w:rPr>
      </w:pPr>
    </w:p>
    <w:p w:rsidR="000A0392" w:rsidRDefault="000A0392" w:rsidP="001D4E3F">
      <w:pPr>
        <w:tabs>
          <w:tab w:val="left" w:pos="480"/>
        </w:tabs>
        <w:ind w:left="85"/>
        <w:rPr>
          <w:rtl/>
        </w:rPr>
      </w:pPr>
    </w:p>
    <w:p w:rsidR="005032AC" w:rsidRDefault="005032AC" w:rsidP="001D4E3F">
      <w:pPr>
        <w:tabs>
          <w:tab w:val="left" w:pos="480"/>
        </w:tabs>
        <w:ind w:left="85"/>
        <w:rPr>
          <w:rtl/>
        </w:rPr>
      </w:pPr>
    </w:p>
    <w:p w:rsidR="005032AC" w:rsidRDefault="005032AC" w:rsidP="00C446B0">
      <w:pPr>
        <w:tabs>
          <w:tab w:val="left" w:pos="480"/>
        </w:tabs>
        <w:ind w:left="85"/>
        <w:rPr>
          <w:rtl/>
        </w:rPr>
      </w:pPr>
      <w:r>
        <w:rPr>
          <w:rtl/>
        </w:rPr>
        <w:t xml:space="preserve">    ________________                                                                                    _________________</w:t>
      </w:r>
    </w:p>
    <w:p w:rsidR="005032AC" w:rsidRDefault="005032AC" w:rsidP="000D245A">
      <w:pPr>
        <w:tabs>
          <w:tab w:val="left" w:pos="480"/>
        </w:tabs>
        <w:ind w:left="85"/>
        <w:rPr>
          <w:rtl/>
        </w:rPr>
      </w:pPr>
      <w:r>
        <w:rPr>
          <w:rtl/>
        </w:rPr>
        <w:tab/>
        <w:t xml:space="preserve">            </w:t>
      </w:r>
      <w:r>
        <w:rPr>
          <w:rFonts w:hint="eastAsia"/>
          <w:rtl/>
        </w:rPr>
        <w:t>תאריך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 xml:space="preserve">                        </w:t>
      </w:r>
      <w:r>
        <w:rPr>
          <w:rFonts w:hint="eastAsia"/>
          <w:rtl/>
        </w:rPr>
        <w:t>חתימה</w:t>
      </w:r>
      <w:r>
        <w:rPr>
          <w:rtl/>
        </w:rPr>
        <w:t xml:space="preserve"> </w:t>
      </w:r>
      <w:r>
        <w:rPr>
          <w:rFonts w:hint="eastAsia"/>
          <w:rtl/>
        </w:rPr>
        <w:t>וחותמת</w:t>
      </w:r>
    </w:p>
    <w:p w:rsidR="005032AC" w:rsidRDefault="005032AC" w:rsidP="00A86446">
      <w:pPr>
        <w:tabs>
          <w:tab w:val="left" w:pos="9251"/>
        </w:tabs>
        <w:spacing w:after="120" w:line="360" w:lineRule="auto"/>
        <w:rPr>
          <w:b/>
          <w:bCs/>
          <w:sz w:val="24"/>
          <w:rtl/>
        </w:rPr>
      </w:pPr>
    </w:p>
    <w:p w:rsidR="00C6166F" w:rsidRDefault="00C6166F" w:rsidP="00A86446">
      <w:pPr>
        <w:tabs>
          <w:tab w:val="left" w:pos="9251"/>
        </w:tabs>
        <w:spacing w:after="120" w:line="360" w:lineRule="auto"/>
        <w:rPr>
          <w:b/>
          <w:bCs/>
          <w:sz w:val="24"/>
          <w:rtl/>
        </w:rPr>
      </w:pPr>
    </w:p>
    <w:p w:rsidR="00032906" w:rsidRDefault="00032906" w:rsidP="00A86446">
      <w:pPr>
        <w:tabs>
          <w:tab w:val="left" w:pos="9251"/>
        </w:tabs>
        <w:spacing w:after="120" w:line="360" w:lineRule="auto"/>
        <w:rPr>
          <w:b/>
          <w:bCs/>
          <w:sz w:val="24"/>
          <w:rtl/>
        </w:rPr>
      </w:pPr>
    </w:p>
    <w:p w:rsidR="00032906" w:rsidRDefault="00032906" w:rsidP="00A86446">
      <w:pPr>
        <w:tabs>
          <w:tab w:val="left" w:pos="9251"/>
        </w:tabs>
        <w:spacing w:after="120" w:line="360" w:lineRule="auto"/>
        <w:rPr>
          <w:b/>
          <w:bCs/>
          <w:sz w:val="24"/>
          <w:rtl/>
        </w:rPr>
      </w:pPr>
    </w:p>
    <w:p w:rsidR="005032AC" w:rsidRDefault="005032AC" w:rsidP="00032906">
      <w:pPr>
        <w:pStyle w:val="a5"/>
        <w:jc w:val="left"/>
        <w:rPr>
          <w:sz w:val="36"/>
          <w:szCs w:val="36"/>
          <w:rtl/>
        </w:rPr>
      </w:pPr>
      <w:r w:rsidRPr="007E03C1">
        <w:rPr>
          <w:sz w:val="32"/>
          <w:szCs w:val="32"/>
          <w:u w:val="none"/>
          <w:rtl/>
        </w:rPr>
        <w:t>2</w:t>
      </w:r>
      <w:r w:rsidR="00032906">
        <w:rPr>
          <w:rFonts w:hint="cs"/>
          <w:sz w:val="32"/>
          <w:szCs w:val="32"/>
          <w:u w:val="none"/>
          <w:rtl/>
        </w:rPr>
        <w:t>5</w:t>
      </w:r>
      <w:r w:rsidRPr="007E03C1">
        <w:rPr>
          <w:sz w:val="32"/>
          <w:szCs w:val="32"/>
          <w:u w:val="none"/>
          <w:rtl/>
        </w:rPr>
        <w:t xml:space="preserve">. </w:t>
      </w:r>
      <w:r w:rsidRPr="00820D4F">
        <w:rPr>
          <w:sz w:val="36"/>
          <w:szCs w:val="36"/>
          <w:u w:val="none"/>
          <w:rtl/>
        </w:rPr>
        <w:t xml:space="preserve">                                    </w:t>
      </w:r>
      <w:r>
        <w:rPr>
          <w:rFonts w:hint="eastAsia"/>
          <w:sz w:val="36"/>
          <w:szCs w:val="36"/>
          <w:rtl/>
        </w:rPr>
        <w:t>רשימת</w:t>
      </w:r>
      <w:r>
        <w:rPr>
          <w:sz w:val="36"/>
          <w:szCs w:val="36"/>
          <w:rtl/>
        </w:rPr>
        <w:t xml:space="preserve"> </w:t>
      </w:r>
      <w:r w:rsidRPr="00AE3B8C">
        <w:rPr>
          <w:rFonts w:hint="eastAsia"/>
          <w:sz w:val="36"/>
          <w:szCs w:val="36"/>
          <w:rtl/>
        </w:rPr>
        <w:t>נספחים</w:t>
      </w:r>
    </w:p>
    <w:p w:rsidR="005032AC" w:rsidRDefault="005032AC" w:rsidP="00CB5C15">
      <w:pPr>
        <w:spacing w:line="360" w:lineRule="auto"/>
        <w:rPr>
          <w:bCs/>
          <w:sz w:val="28"/>
          <w:szCs w:val="28"/>
          <w:rtl/>
        </w:rPr>
      </w:pPr>
      <w:r>
        <w:rPr>
          <w:rtl/>
        </w:rPr>
        <w:t xml:space="preserve">                </w:t>
      </w:r>
      <w:r w:rsidRPr="00CC684C">
        <w:rPr>
          <w:rFonts w:hint="eastAsia"/>
          <w:bCs/>
          <w:sz w:val="28"/>
          <w:szCs w:val="28"/>
          <w:rtl/>
        </w:rPr>
        <w:t>למכרז</w:t>
      </w:r>
      <w:r w:rsidRPr="00CC684C">
        <w:rPr>
          <w:bCs/>
          <w:sz w:val="28"/>
          <w:szCs w:val="28"/>
          <w:rtl/>
        </w:rPr>
        <w:t xml:space="preserve"> </w:t>
      </w:r>
      <w:r w:rsidRPr="00CC684C">
        <w:rPr>
          <w:rFonts w:hint="eastAsia"/>
          <w:bCs/>
          <w:sz w:val="28"/>
          <w:szCs w:val="28"/>
          <w:rtl/>
        </w:rPr>
        <w:t>מס</w:t>
      </w:r>
      <w:r w:rsidRPr="00CC684C">
        <w:rPr>
          <w:bCs/>
          <w:sz w:val="28"/>
          <w:szCs w:val="28"/>
          <w:rtl/>
        </w:rPr>
        <w:t xml:space="preserve">' </w:t>
      </w:r>
      <w:r>
        <w:rPr>
          <w:bCs/>
          <w:sz w:val="28"/>
          <w:szCs w:val="28"/>
          <w:rtl/>
        </w:rPr>
        <w:t xml:space="preserve">  </w:t>
      </w:r>
      <w:r>
        <w:rPr>
          <w:bCs/>
          <w:sz w:val="28"/>
          <w:szCs w:val="28"/>
          <w:u w:val="single"/>
          <w:rtl/>
        </w:rPr>
        <w:t>12/2011</w:t>
      </w:r>
    </w:p>
    <w:p w:rsidR="005032AC" w:rsidRPr="003A15A3" w:rsidRDefault="005032AC" w:rsidP="00943D9F">
      <w:pPr>
        <w:spacing w:line="360" w:lineRule="auto"/>
        <w:rPr>
          <w:bCs/>
          <w:sz w:val="32"/>
          <w:szCs w:val="32"/>
          <w:u w:val="single"/>
          <w:rtl/>
        </w:rPr>
      </w:pPr>
      <w:r w:rsidRPr="009E71BF">
        <w:rPr>
          <w:bCs/>
          <w:sz w:val="28"/>
          <w:szCs w:val="28"/>
          <w:rtl/>
        </w:rPr>
        <w:t xml:space="preserve">              </w:t>
      </w:r>
      <w:r w:rsidRPr="003A15A3">
        <w:rPr>
          <w:rFonts w:hint="eastAsia"/>
          <w:bCs/>
          <w:sz w:val="32"/>
          <w:szCs w:val="32"/>
          <w:u w:val="single"/>
          <w:rtl/>
        </w:rPr>
        <w:t>חובה</w:t>
      </w:r>
      <w:r w:rsidRPr="003A15A3">
        <w:rPr>
          <w:bCs/>
          <w:sz w:val="32"/>
          <w:szCs w:val="32"/>
          <w:u w:val="single"/>
          <w:rtl/>
        </w:rPr>
        <w:t xml:space="preserve"> </w:t>
      </w:r>
      <w:r w:rsidRPr="003A15A3">
        <w:rPr>
          <w:rFonts w:hint="eastAsia"/>
          <w:bCs/>
          <w:sz w:val="32"/>
          <w:szCs w:val="32"/>
          <w:u w:val="single"/>
          <w:rtl/>
        </w:rPr>
        <w:t>לצרף</w:t>
      </w:r>
      <w:r w:rsidRPr="003A15A3">
        <w:rPr>
          <w:bCs/>
          <w:sz w:val="32"/>
          <w:szCs w:val="32"/>
          <w:u w:val="single"/>
          <w:rtl/>
        </w:rPr>
        <w:t xml:space="preserve"> </w:t>
      </w:r>
      <w:r w:rsidRPr="003A15A3">
        <w:rPr>
          <w:rFonts w:hint="eastAsia"/>
          <w:bCs/>
          <w:sz w:val="32"/>
          <w:szCs w:val="32"/>
          <w:u w:val="single"/>
          <w:rtl/>
        </w:rPr>
        <w:t>את</w:t>
      </w:r>
      <w:r w:rsidRPr="003A15A3">
        <w:rPr>
          <w:bCs/>
          <w:sz w:val="32"/>
          <w:szCs w:val="32"/>
          <w:u w:val="single"/>
          <w:rtl/>
        </w:rPr>
        <w:t xml:space="preserve"> </w:t>
      </w:r>
      <w:r w:rsidRPr="003A15A3">
        <w:rPr>
          <w:rFonts w:hint="eastAsia"/>
          <w:bCs/>
          <w:sz w:val="32"/>
          <w:szCs w:val="32"/>
          <w:u w:val="single"/>
          <w:rtl/>
        </w:rPr>
        <w:t>כל</w:t>
      </w:r>
      <w:r w:rsidRPr="003A15A3">
        <w:rPr>
          <w:bCs/>
          <w:sz w:val="32"/>
          <w:szCs w:val="32"/>
          <w:u w:val="single"/>
          <w:rtl/>
        </w:rPr>
        <w:t xml:space="preserve"> </w:t>
      </w:r>
      <w:r w:rsidRPr="003A15A3">
        <w:rPr>
          <w:rFonts w:hint="eastAsia"/>
          <w:bCs/>
          <w:sz w:val="32"/>
          <w:szCs w:val="32"/>
          <w:u w:val="single"/>
          <w:rtl/>
        </w:rPr>
        <w:t>הנספחים</w:t>
      </w:r>
      <w:r w:rsidRPr="003A15A3">
        <w:rPr>
          <w:bCs/>
          <w:sz w:val="32"/>
          <w:szCs w:val="32"/>
          <w:u w:val="single"/>
          <w:rtl/>
        </w:rPr>
        <w:t xml:space="preserve"> </w:t>
      </w:r>
      <w:r w:rsidRPr="003A15A3">
        <w:rPr>
          <w:rFonts w:hint="eastAsia"/>
          <w:bCs/>
          <w:sz w:val="32"/>
          <w:szCs w:val="32"/>
          <w:u w:val="single"/>
          <w:rtl/>
        </w:rPr>
        <w:t>המצ</w:t>
      </w:r>
      <w:r w:rsidRPr="003A15A3">
        <w:rPr>
          <w:bCs/>
          <w:sz w:val="32"/>
          <w:szCs w:val="32"/>
          <w:u w:val="single"/>
          <w:rtl/>
        </w:rPr>
        <w:t>"</w:t>
      </w:r>
      <w:r w:rsidRPr="003A15A3">
        <w:rPr>
          <w:rFonts w:hint="eastAsia"/>
          <w:bCs/>
          <w:sz w:val="32"/>
          <w:szCs w:val="32"/>
          <w:u w:val="single"/>
          <w:rtl/>
        </w:rPr>
        <w:t>ב</w:t>
      </w:r>
      <w:r w:rsidRPr="003A15A3">
        <w:rPr>
          <w:bCs/>
          <w:sz w:val="32"/>
          <w:szCs w:val="32"/>
          <w:u w:val="single"/>
          <w:rtl/>
        </w:rPr>
        <w:t xml:space="preserve"> </w:t>
      </w:r>
      <w:r w:rsidRPr="003A15A3">
        <w:rPr>
          <w:rFonts w:hint="eastAsia"/>
          <w:bCs/>
          <w:sz w:val="32"/>
          <w:szCs w:val="32"/>
          <w:u w:val="single"/>
          <w:rtl/>
        </w:rPr>
        <w:t>חתומים</w:t>
      </w:r>
      <w:r w:rsidRPr="003A15A3">
        <w:rPr>
          <w:bCs/>
          <w:sz w:val="32"/>
          <w:szCs w:val="32"/>
          <w:u w:val="single"/>
          <w:rtl/>
        </w:rPr>
        <w:t xml:space="preserve"> </w:t>
      </w:r>
      <w:r w:rsidRPr="003A15A3">
        <w:rPr>
          <w:rFonts w:hint="eastAsia"/>
          <w:bCs/>
          <w:sz w:val="32"/>
          <w:szCs w:val="32"/>
          <w:u w:val="single"/>
          <w:rtl/>
        </w:rPr>
        <w:t>ככל</w:t>
      </w:r>
      <w:r w:rsidRPr="003A15A3">
        <w:rPr>
          <w:bCs/>
          <w:sz w:val="32"/>
          <w:szCs w:val="32"/>
          <w:u w:val="single"/>
          <w:rtl/>
        </w:rPr>
        <w:t xml:space="preserve"> </w:t>
      </w:r>
      <w:proofErr w:type="spellStart"/>
      <w:r w:rsidRPr="003A15A3">
        <w:rPr>
          <w:rFonts w:hint="eastAsia"/>
          <w:bCs/>
          <w:sz w:val="32"/>
          <w:szCs w:val="32"/>
          <w:u w:val="single"/>
          <w:rtl/>
        </w:rPr>
        <w:t>הנידרש</w:t>
      </w:r>
      <w:proofErr w:type="spellEnd"/>
      <w:r w:rsidRPr="003A15A3">
        <w:rPr>
          <w:bCs/>
          <w:sz w:val="32"/>
          <w:szCs w:val="32"/>
          <w:u w:val="single"/>
          <w:rtl/>
        </w:rPr>
        <w:t>.</w:t>
      </w:r>
    </w:p>
    <w:p w:rsidR="005032AC" w:rsidRDefault="005032AC" w:rsidP="00943D9F">
      <w:pPr>
        <w:rPr>
          <w:bCs/>
          <w:sz w:val="28"/>
          <w:szCs w:val="28"/>
          <w:rtl/>
        </w:rPr>
      </w:pPr>
      <w:r>
        <w:rPr>
          <w:bCs/>
          <w:sz w:val="28"/>
          <w:szCs w:val="28"/>
          <w:rtl/>
        </w:rPr>
        <w:t xml:space="preserve">        </w:t>
      </w:r>
    </w:p>
    <w:p w:rsidR="005032AC" w:rsidRPr="00CC684C" w:rsidRDefault="005032AC" w:rsidP="00B817CC">
      <w:pPr>
        <w:rPr>
          <w:bCs/>
          <w:sz w:val="28"/>
          <w:szCs w:val="28"/>
          <w:rtl/>
        </w:rPr>
      </w:pPr>
      <w:r>
        <w:rPr>
          <w:bCs/>
          <w:sz w:val="28"/>
          <w:szCs w:val="28"/>
          <w:rtl/>
        </w:rPr>
        <w:t xml:space="preserve">     </w:t>
      </w:r>
    </w:p>
    <w:p w:rsidR="005032AC" w:rsidRDefault="005032AC" w:rsidP="0037146C">
      <w:pPr>
        <w:jc w:val="center"/>
        <w:rPr>
          <w:sz w:val="36"/>
          <w:szCs w:val="36"/>
          <w:u w:val="single"/>
          <w:rtl/>
        </w:rPr>
      </w:pPr>
    </w:p>
    <w:tbl>
      <w:tblPr>
        <w:bidiVisual/>
        <w:tblW w:w="8820" w:type="dxa"/>
        <w:tblInd w:w="2" w:type="dxa"/>
        <w:tblLook w:val="01E0"/>
      </w:tblPr>
      <w:tblGrid>
        <w:gridCol w:w="8526"/>
        <w:gridCol w:w="294"/>
      </w:tblGrid>
      <w:tr w:rsidR="005032AC" w:rsidRPr="00917343" w:rsidTr="006E0AE0">
        <w:tc>
          <w:tcPr>
            <w:tcW w:w="8526" w:type="dxa"/>
          </w:tcPr>
          <w:p w:rsidR="005032AC" w:rsidRPr="009E71BF" w:rsidRDefault="005032AC" w:rsidP="000C0D36">
            <w:pPr>
              <w:spacing w:line="480" w:lineRule="auto"/>
              <w:rPr>
                <w:b/>
                <w:bCs/>
                <w:highlight w:val="yellow"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Pr="009E71BF">
              <w:rPr>
                <w:b/>
                <w:bCs/>
                <w:rtl/>
              </w:rPr>
              <w:t xml:space="preserve">  1 -  </w:t>
            </w:r>
            <w:r w:rsidRPr="009E71BF">
              <w:rPr>
                <w:rFonts w:hint="eastAsia"/>
                <w:b/>
                <w:bCs/>
                <w:rtl/>
              </w:rPr>
              <w:t>תצהיר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העדר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הרשעות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בגין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חוק</w:t>
            </w:r>
            <w:r w:rsidRPr="009E71BF">
              <w:rPr>
                <w:b/>
                <w:bCs/>
                <w:rtl/>
              </w:rPr>
              <w:t xml:space="preserve">  </w:t>
            </w:r>
            <w:r w:rsidRPr="009E71BF">
              <w:rPr>
                <w:rFonts w:hint="eastAsia"/>
                <w:b/>
                <w:bCs/>
                <w:rtl/>
              </w:rPr>
              <w:t>עובדים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זרים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וחוק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שכר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מינימום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Pr="009E71BF" w:rsidRDefault="005032AC" w:rsidP="009A30C8">
            <w:pPr>
              <w:spacing w:after="120"/>
              <w:rPr>
                <w:b/>
                <w:bCs/>
                <w:rtl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Pr="009E71BF">
              <w:rPr>
                <w:b/>
                <w:bCs/>
                <w:rtl/>
              </w:rPr>
              <w:t xml:space="preserve">  2 -  </w:t>
            </w:r>
            <w:r w:rsidRPr="009E71BF">
              <w:rPr>
                <w:rFonts w:hint="eastAsia"/>
                <w:b/>
                <w:bCs/>
                <w:rtl/>
              </w:rPr>
              <w:t>טופס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הצהרה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מציע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לעמידה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בדרישות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תשלומים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סוציאליים</w:t>
            </w:r>
            <w:r w:rsidRPr="009E71BF">
              <w:rPr>
                <w:b/>
                <w:bCs/>
                <w:rtl/>
              </w:rPr>
              <w:t xml:space="preserve">, </w:t>
            </w:r>
            <w:r w:rsidRPr="009E71BF">
              <w:rPr>
                <w:rFonts w:hint="eastAsia"/>
                <w:b/>
                <w:bCs/>
                <w:rtl/>
              </w:rPr>
              <w:t>שכר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מינימום</w:t>
            </w:r>
          </w:p>
          <w:p w:rsidR="005032AC" w:rsidRPr="009E71BF" w:rsidRDefault="005032AC" w:rsidP="009A30C8">
            <w:pPr>
              <w:spacing w:after="120"/>
              <w:rPr>
                <w:b/>
                <w:bCs/>
                <w:highlight w:val="yellow"/>
              </w:rPr>
            </w:pPr>
            <w:r w:rsidRPr="009E71BF">
              <w:rPr>
                <w:b/>
                <w:bCs/>
                <w:rtl/>
              </w:rPr>
              <w:t xml:space="preserve">                 </w:t>
            </w:r>
            <w:r w:rsidRPr="009E71BF">
              <w:rPr>
                <w:rFonts w:hint="eastAsia"/>
                <w:b/>
                <w:bCs/>
                <w:rtl/>
              </w:rPr>
              <w:t>וקיום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חוקי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העבודה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Pr="009E71BF" w:rsidRDefault="005032AC" w:rsidP="00EA6664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Pr="009E71BF">
              <w:rPr>
                <w:b/>
                <w:bCs/>
                <w:rtl/>
              </w:rPr>
              <w:t xml:space="preserve">  3 -  </w:t>
            </w:r>
            <w:r w:rsidRPr="009E71BF">
              <w:rPr>
                <w:rFonts w:hint="eastAsia"/>
                <w:b/>
                <w:bCs/>
                <w:rtl/>
              </w:rPr>
              <w:t>אישור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רו</w:t>
            </w:r>
            <w:r w:rsidRPr="009E71BF">
              <w:rPr>
                <w:b/>
                <w:bCs/>
                <w:rtl/>
              </w:rPr>
              <w:t>"</w:t>
            </w:r>
            <w:r w:rsidRPr="009E71BF">
              <w:rPr>
                <w:rFonts w:hint="eastAsia"/>
                <w:b/>
                <w:bCs/>
                <w:rtl/>
              </w:rPr>
              <w:t>ח</w:t>
            </w:r>
            <w:r w:rsidRPr="009E71BF">
              <w:rPr>
                <w:b/>
                <w:bCs/>
                <w:rtl/>
              </w:rPr>
              <w:t xml:space="preserve">/ </w:t>
            </w:r>
            <w:r w:rsidRPr="009E71BF">
              <w:rPr>
                <w:rFonts w:hint="eastAsia"/>
                <w:b/>
                <w:bCs/>
                <w:rtl/>
              </w:rPr>
              <w:t>עו</w:t>
            </w:r>
            <w:r w:rsidRPr="009E71BF">
              <w:rPr>
                <w:b/>
                <w:bCs/>
                <w:rtl/>
              </w:rPr>
              <w:t>"</w:t>
            </w:r>
            <w:r w:rsidRPr="009E71BF">
              <w:rPr>
                <w:rFonts w:hint="eastAsia"/>
                <w:b/>
                <w:bCs/>
                <w:rtl/>
              </w:rPr>
              <w:t>ד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על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פרטים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אודות</w:t>
            </w:r>
            <w:r w:rsidRPr="009E71BF">
              <w:rPr>
                <w:b/>
                <w:bCs/>
                <w:rtl/>
              </w:rPr>
              <w:t xml:space="preserve">  </w:t>
            </w:r>
            <w:r w:rsidRPr="009E71BF">
              <w:rPr>
                <w:rFonts w:hint="eastAsia"/>
                <w:b/>
                <w:bCs/>
                <w:rtl/>
              </w:rPr>
              <w:t>המציע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Pr="00917343" w:rsidRDefault="005032AC" w:rsidP="009A30C8">
            <w:pPr>
              <w:spacing w:line="480" w:lineRule="auto"/>
              <w:ind w:left="28"/>
              <w:rPr>
                <w:b/>
                <w:bCs/>
              </w:rPr>
            </w:pPr>
            <w:r w:rsidRPr="00917343">
              <w:rPr>
                <w:rFonts w:hint="eastAsia"/>
                <w:b/>
                <w:bCs/>
                <w:rtl/>
              </w:rPr>
              <w:t>נספח</w:t>
            </w:r>
            <w:r>
              <w:rPr>
                <w:b/>
                <w:bCs/>
                <w:rtl/>
              </w:rPr>
              <w:t xml:space="preserve"> </w:t>
            </w:r>
            <w:r w:rsidRPr="00917343">
              <w:rPr>
                <w:b/>
                <w:bCs/>
                <w:rtl/>
              </w:rPr>
              <w:t xml:space="preserve"> 5 </w:t>
            </w:r>
            <w:r>
              <w:rPr>
                <w:b/>
                <w:bCs/>
                <w:rtl/>
              </w:rPr>
              <w:t>-</w:t>
            </w:r>
            <w:r w:rsidRPr="00917343">
              <w:rPr>
                <w:b/>
                <w:bCs/>
                <w:rtl/>
              </w:rPr>
              <w:t xml:space="preserve"> </w:t>
            </w:r>
            <w:r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ניגוד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אינטרסים</w:t>
            </w:r>
            <w:r>
              <w:rPr>
                <w:b/>
                <w:bCs/>
                <w:rtl/>
              </w:rPr>
              <w:t xml:space="preserve"> + </w:t>
            </w:r>
            <w:r>
              <w:rPr>
                <w:rFonts w:hint="eastAsia"/>
                <w:b/>
                <w:bCs/>
                <w:rtl/>
              </w:rPr>
              <w:t>זכויות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הקניין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Pr="00917343" w:rsidRDefault="005032AC" w:rsidP="009A30C8">
            <w:pPr>
              <w:spacing w:line="480" w:lineRule="auto"/>
              <w:ind w:left="28"/>
              <w:rPr>
                <w:b/>
                <w:bCs/>
              </w:rPr>
            </w:pPr>
            <w:r w:rsidRPr="00917343">
              <w:rPr>
                <w:rFonts w:hint="eastAsia"/>
                <w:b/>
                <w:bCs/>
                <w:rtl/>
              </w:rPr>
              <w:t>נספח</w:t>
            </w:r>
            <w:r>
              <w:rPr>
                <w:b/>
                <w:bCs/>
                <w:rtl/>
              </w:rPr>
              <w:t xml:space="preserve"> </w:t>
            </w:r>
            <w:r w:rsidRPr="00917343">
              <w:rPr>
                <w:b/>
                <w:bCs/>
                <w:rtl/>
              </w:rPr>
              <w:t xml:space="preserve"> 6 </w:t>
            </w:r>
            <w:r>
              <w:rPr>
                <w:b/>
                <w:bCs/>
                <w:rtl/>
              </w:rPr>
              <w:t xml:space="preserve">-  </w:t>
            </w:r>
            <w:r w:rsidRPr="00917343">
              <w:rPr>
                <w:rFonts w:hint="eastAsia"/>
                <w:b/>
                <w:bCs/>
                <w:rtl/>
              </w:rPr>
              <w:t>הצהרת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סודיות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Pr="000A0392" w:rsidRDefault="005032AC" w:rsidP="00B875D2">
            <w:pPr>
              <w:spacing w:line="480" w:lineRule="auto"/>
              <w:ind w:left="28"/>
              <w:rPr>
                <w:b/>
                <w:bCs/>
              </w:rPr>
            </w:pPr>
            <w:r w:rsidRPr="000A0392">
              <w:rPr>
                <w:rFonts w:hint="eastAsia"/>
                <w:b/>
                <w:bCs/>
                <w:rtl/>
              </w:rPr>
              <w:t>נספח</w:t>
            </w:r>
            <w:r w:rsidRPr="000A0392">
              <w:rPr>
                <w:b/>
                <w:bCs/>
                <w:rtl/>
              </w:rPr>
              <w:t xml:space="preserve">  7 -  </w:t>
            </w:r>
            <w:r w:rsidR="00997B3A" w:rsidRPr="000A0392">
              <w:rPr>
                <w:rFonts w:hint="eastAsia"/>
                <w:b/>
                <w:bCs/>
                <w:rtl/>
              </w:rPr>
              <w:t>נוסח</w:t>
            </w:r>
            <w:r w:rsidR="00997B3A" w:rsidRPr="000A0392">
              <w:rPr>
                <w:b/>
                <w:bCs/>
                <w:rtl/>
              </w:rPr>
              <w:t xml:space="preserve"> </w:t>
            </w:r>
            <w:r w:rsidR="00997B3A" w:rsidRPr="000A0392">
              <w:rPr>
                <w:rFonts w:hint="eastAsia"/>
                <w:b/>
                <w:bCs/>
                <w:rtl/>
              </w:rPr>
              <w:t>הסכם</w:t>
            </w:r>
            <w:r w:rsidR="00997B3A" w:rsidRPr="000A0392">
              <w:rPr>
                <w:b/>
                <w:bCs/>
                <w:rtl/>
              </w:rPr>
              <w:t xml:space="preserve"> </w:t>
            </w:r>
            <w:r w:rsidR="00997B3A" w:rsidRPr="000A0392">
              <w:rPr>
                <w:rFonts w:hint="eastAsia"/>
                <w:b/>
                <w:bCs/>
                <w:rtl/>
              </w:rPr>
              <w:t>התקשרות</w:t>
            </w:r>
            <w:r w:rsidRPr="000A0392">
              <w:rPr>
                <w:b/>
                <w:bCs/>
                <w:rtl/>
              </w:rPr>
              <w:t xml:space="preserve"> </w:t>
            </w:r>
            <w:r w:rsidRPr="000A0392">
              <w:rPr>
                <w:rFonts w:hint="eastAsia"/>
                <w:b/>
                <w:bCs/>
                <w:rtl/>
              </w:rPr>
              <w:t>מול</w:t>
            </w:r>
            <w:r w:rsidRPr="000A0392">
              <w:rPr>
                <w:b/>
                <w:bCs/>
                <w:rtl/>
              </w:rPr>
              <w:t xml:space="preserve"> </w:t>
            </w:r>
            <w:r w:rsidRPr="000A0392">
              <w:rPr>
                <w:rFonts w:hint="eastAsia"/>
                <w:b/>
                <w:bCs/>
                <w:rtl/>
              </w:rPr>
              <w:t>עורך</w:t>
            </w:r>
            <w:r w:rsidRPr="000A0392">
              <w:rPr>
                <w:b/>
                <w:bCs/>
                <w:rtl/>
              </w:rPr>
              <w:t xml:space="preserve"> </w:t>
            </w:r>
            <w:r w:rsidRPr="000A0392">
              <w:rPr>
                <w:rFonts w:hint="eastAsia"/>
                <w:b/>
                <w:bCs/>
                <w:rtl/>
              </w:rPr>
              <w:t>המכרז</w:t>
            </w:r>
            <w:r w:rsidR="00FD4678" w:rsidRPr="000A0392">
              <w:rPr>
                <w:rFonts w:hint="cs"/>
                <w:b/>
                <w:bCs/>
                <w:rtl/>
              </w:rPr>
              <w:t xml:space="preserve"> </w:t>
            </w:r>
            <w:r w:rsidRPr="000A0392">
              <w:rPr>
                <w:b/>
                <w:bCs/>
                <w:u w:val="single"/>
                <w:rtl/>
              </w:rPr>
              <w:t>(</w:t>
            </w:r>
            <w:r w:rsidRPr="000A0392">
              <w:rPr>
                <w:rFonts w:hint="eastAsia"/>
                <w:b/>
                <w:bCs/>
                <w:u w:val="single"/>
                <w:rtl/>
              </w:rPr>
              <w:t>טופס</w:t>
            </w:r>
            <w:r w:rsidRPr="000A0392">
              <w:rPr>
                <w:b/>
                <w:bCs/>
                <w:u w:val="single"/>
                <w:rtl/>
              </w:rPr>
              <w:t xml:space="preserve"> </w:t>
            </w:r>
            <w:r w:rsidRPr="000A0392">
              <w:rPr>
                <w:rFonts w:hint="eastAsia"/>
                <w:b/>
                <w:bCs/>
                <w:u w:val="single"/>
                <w:rtl/>
              </w:rPr>
              <w:t>מדף</w:t>
            </w:r>
            <w:r w:rsidRPr="000A0392">
              <w:rPr>
                <w:b/>
                <w:bCs/>
                <w:u w:val="single"/>
                <w:rtl/>
              </w:rPr>
              <w:t xml:space="preserve"> 3210)</w:t>
            </w:r>
            <w:r w:rsidR="00C6166F" w:rsidRPr="000A0392">
              <w:rPr>
                <w:rFonts w:hint="cs"/>
                <w:b/>
                <w:bCs/>
                <w:rtl/>
              </w:rPr>
              <w:t xml:space="preserve"> </w:t>
            </w:r>
            <w:r w:rsidR="00C6166F" w:rsidRPr="000A0392">
              <w:rPr>
                <w:b/>
                <w:bCs/>
                <w:rtl/>
              </w:rPr>
              <w:t>–</w:t>
            </w:r>
            <w:r w:rsidR="00F706A2" w:rsidRPr="000A0392">
              <w:rPr>
                <w:rFonts w:hint="cs"/>
                <w:b/>
                <w:bCs/>
                <w:rtl/>
              </w:rPr>
              <w:t xml:space="preserve"> </w:t>
            </w:r>
            <w:r w:rsidR="00B875D2" w:rsidRPr="000A0392">
              <w:rPr>
                <w:rFonts w:hint="cs"/>
                <w:b/>
                <w:bCs/>
                <w:rtl/>
              </w:rPr>
              <w:t>(ראה חוברת נפרדת)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Pr="009E71BF" w:rsidRDefault="005032AC" w:rsidP="00E40AC6">
            <w:pPr>
              <w:spacing w:line="480" w:lineRule="auto"/>
              <w:ind w:left="28"/>
              <w:rPr>
                <w:b/>
                <w:bCs/>
                <w:highlight w:val="yellow"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Pr="009E71BF">
              <w:rPr>
                <w:b/>
                <w:bCs/>
                <w:rtl/>
              </w:rPr>
              <w:t xml:space="preserve">  8 -  </w:t>
            </w:r>
            <w:r w:rsidRPr="009E71BF">
              <w:rPr>
                <w:rFonts w:hint="eastAsia"/>
                <w:b/>
                <w:bCs/>
                <w:rtl/>
              </w:rPr>
              <w:t>נוסח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כתב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ערבות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ביצוע</w:t>
            </w:r>
            <w:r w:rsidRPr="009E71BF">
              <w:rPr>
                <w:b/>
                <w:bCs/>
                <w:rtl/>
              </w:rPr>
              <w:t xml:space="preserve">  (</w:t>
            </w:r>
            <w:r w:rsidRPr="009E71BF">
              <w:rPr>
                <w:rFonts w:hint="eastAsia"/>
                <w:b/>
                <w:bCs/>
                <w:rtl/>
              </w:rPr>
              <w:t>דוגמא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בלבד</w:t>
            </w:r>
            <w:r w:rsidRPr="009E71BF">
              <w:rPr>
                <w:b/>
                <w:bCs/>
                <w:rtl/>
              </w:rPr>
              <w:t>)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Pr="009E71BF" w:rsidRDefault="005032AC" w:rsidP="009A30C8">
            <w:pPr>
              <w:spacing w:line="480" w:lineRule="auto"/>
              <w:ind w:left="28"/>
              <w:rPr>
                <w:b/>
                <w:bCs/>
                <w:highlight w:val="yellow"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Pr="009E71BF">
              <w:rPr>
                <w:b/>
                <w:bCs/>
                <w:rtl/>
              </w:rPr>
              <w:t xml:space="preserve">  9 -  </w:t>
            </w:r>
            <w:r w:rsidRPr="009E71BF">
              <w:rPr>
                <w:rFonts w:hint="eastAsia"/>
                <w:b/>
                <w:bCs/>
                <w:rtl/>
              </w:rPr>
              <w:t>טופס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הצהרה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ספק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זוכה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בגין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זכייה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Default="005032AC" w:rsidP="003A15A3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נספח</w:t>
            </w:r>
            <w:r>
              <w:rPr>
                <w:b/>
                <w:bCs/>
                <w:rtl/>
              </w:rPr>
              <w:t xml:space="preserve"> 11 - </w:t>
            </w:r>
            <w:r>
              <w:rPr>
                <w:rFonts w:hint="eastAsia"/>
                <w:b/>
                <w:bCs/>
                <w:rtl/>
              </w:rPr>
              <w:t>מפרט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תנאי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הסף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לאישור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וחתימת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המציע</w:t>
            </w:r>
            <w:r>
              <w:rPr>
                <w:b/>
                <w:bCs/>
                <w:rtl/>
              </w:rPr>
              <w:t xml:space="preserve">  (</w:t>
            </w:r>
            <w:r>
              <w:rPr>
                <w:rFonts w:hint="eastAsia"/>
                <w:b/>
                <w:bCs/>
                <w:rtl/>
              </w:rPr>
              <w:t>לשימוש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המציע</w:t>
            </w:r>
            <w:r>
              <w:rPr>
                <w:b/>
                <w:bCs/>
                <w:rtl/>
              </w:rPr>
              <w:t>)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Pr="006741AC" w:rsidRDefault="005032AC" w:rsidP="009A30C8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טופס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פגש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מציעים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5032AC" w:rsidRPr="00917343" w:rsidTr="006E0AE0">
        <w:tc>
          <w:tcPr>
            <w:tcW w:w="8526" w:type="dxa"/>
          </w:tcPr>
          <w:p w:rsidR="005032AC" w:rsidRDefault="005032AC" w:rsidP="0051545E">
            <w:pPr>
              <w:spacing w:line="480" w:lineRule="auto"/>
              <w:ind w:left="28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נספח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א</w:t>
            </w:r>
            <w:r>
              <w:rPr>
                <w:b/>
                <w:bCs/>
                <w:rtl/>
              </w:rPr>
              <w:t xml:space="preserve">' - </w:t>
            </w:r>
            <w:r>
              <w:rPr>
                <w:rFonts w:hint="eastAsia"/>
                <w:b/>
                <w:bCs/>
                <w:rtl/>
              </w:rPr>
              <w:t>מפרט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טכני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וכתב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כמויות</w:t>
            </w:r>
            <w:r>
              <w:rPr>
                <w:b/>
                <w:bCs/>
                <w:rtl/>
              </w:rPr>
              <w:t xml:space="preserve"> (</w:t>
            </w:r>
            <w:r>
              <w:rPr>
                <w:rFonts w:hint="eastAsia"/>
                <w:b/>
                <w:bCs/>
                <w:rtl/>
              </w:rPr>
              <w:t>חוברת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נפרדת</w:t>
            </w:r>
            <w:r>
              <w:rPr>
                <w:b/>
                <w:bCs/>
                <w:rtl/>
              </w:rPr>
              <w:t>)</w:t>
            </w:r>
          </w:p>
          <w:p w:rsidR="005032AC" w:rsidRDefault="005032AC" w:rsidP="0051545E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נספח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ב</w:t>
            </w:r>
            <w:r>
              <w:rPr>
                <w:b/>
                <w:bCs/>
                <w:rtl/>
              </w:rPr>
              <w:t xml:space="preserve">' -  </w:t>
            </w:r>
            <w:r>
              <w:rPr>
                <w:rFonts w:hint="eastAsia"/>
                <w:b/>
                <w:bCs/>
                <w:rtl/>
              </w:rPr>
              <w:t>תוכניות</w:t>
            </w:r>
          </w:p>
        </w:tc>
        <w:tc>
          <w:tcPr>
            <w:tcW w:w="294" w:type="dxa"/>
          </w:tcPr>
          <w:p w:rsidR="005032AC" w:rsidRPr="00917343" w:rsidRDefault="005032A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</w:tbl>
    <w:p w:rsidR="005032AC" w:rsidRDefault="005032AC" w:rsidP="0037146C">
      <w:pPr>
        <w:spacing w:line="360" w:lineRule="auto"/>
        <w:jc w:val="both"/>
        <w:rPr>
          <w:sz w:val="32"/>
          <w:szCs w:val="32"/>
          <w:rtl/>
        </w:rPr>
      </w:pPr>
    </w:p>
    <w:p w:rsidR="005032AC" w:rsidRDefault="005032AC" w:rsidP="0037146C">
      <w:pPr>
        <w:spacing w:line="360" w:lineRule="auto"/>
        <w:jc w:val="both"/>
        <w:rPr>
          <w:sz w:val="32"/>
          <w:szCs w:val="32"/>
          <w:rtl/>
        </w:rPr>
      </w:pPr>
    </w:p>
    <w:p w:rsidR="005032AC" w:rsidRDefault="005032AC" w:rsidP="0037146C">
      <w:pPr>
        <w:spacing w:line="360" w:lineRule="auto"/>
        <w:jc w:val="both"/>
        <w:rPr>
          <w:sz w:val="32"/>
          <w:szCs w:val="32"/>
          <w:rtl/>
        </w:rPr>
      </w:pPr>
    </w:p>
    <w:p w:rsidR="005032AC" w:rsidRDefault="005032AC" w:rsidP="0037146C">
      <w:pPr>
        <w:spacing w:line="360" w:lineRule="auto"/>
        <w:jc w:val="both"/>
        <w:rPr>
          <w:sz w:val="32"/>
          <w:szCs w:val="32"/>
          <w:rtl/>
        </w:rPr>
      </w:pPr>
    </w:p>
    <w:p w:rsidR="005032AC" w:rsidRDefault="005032AC" w:rsidP="0037146C">
      <w:pPr>
        <w:spacing w:line="360" w:lineRule="auto"/>
        <w:jc w:val="both"/>
        <w:rPr>
          <w:sz w:val="32"/>
          <w:szCs w:val="32"/>
          <w:rtl/>
        </w:rPr>
      </w:pPr>
    </w:p>
    <w:p w:rsidR="005032AC" w:rsidRDefault="005032AC" w:rsidP="0037146C">
      <w:pPr>
        <w:spacing w:line="360" w:lineRule="auto"/>
        <w:jc w:val="both"/>
        <w:rPr>
          <w:sz w:val="32"/>
          <w:szCs w:val="32"/>
          <w:rtl/>
        </w:rPr>
      </w:pPr>
    </w:p>
    <w:p w:rsidR="005032AC" w:rsidRDefault="005032AC" w:rsidP="0037146C">
      <w:pPr>
        <w:spacing w:line="360" w:lineRule="auto"/>
        <w:jc w:val="both"/>
        <w:rPr>
          <w:sz w:val="32"/>
          <w:szCs w:val="32"/>
          <w:rtl/>
        </w:rPr>
      </w:pPr>
    </w:p>
    <w:p w:rsidR="005032AC" w:rsidRDefault="005032AC" w:rsidP="0037146C">
      <w:pPr>
        <w:spacing w:line="360" w:lineRule="auto"/>
        <w:jc w:val="both"/>
        <w:rPr>
          <w:sz w:val="32"/>
          <w:szCs w:val="32"/>
          <w:rtl/>
        </w:rPr>
      </w:pPr>
    </w:p>
    <w:p w:rsidR="005032AC" w:rsidRDefault="005032AC" w:rsidP="0037146C">
      <w:pPr>
        <w:spacing w:line="360" w:lineRule="auto"/>
        <w:jc w:val="both"/>
        <w:rPr>
          <w:sz w:val="32"/>
          <w:szCs w:val="32"/>
          <w:rtl/>
        </w:rPr>
      </w:pPr>
    </w:p>
    <w:p w:rsidR="00C6166F" w:rsidRDefault="00C6166F" w:rsidP="0037146C">
      <w:pPr>
        <w:spacing w:line="360" w:lineRule="auto"/>
        <w:jc w:val="both"/>
        <w:rPr>
          <w:sz w:val="32"/>
          <w:szCs w:val="32"/>
          <w:rtl/>
        </w:rPr>
      </w:pPr>
    </w:p>
    <w:p w:rsidR="004C16CA" w:rsidRDefault="004C16CA" w:rsidP="0037146C">
      <w:pPr>
        <w:rPr>
          <w:b/>
          <w:bCs/>
          <w:u w:val="single"/>
          <w:rtl/>
        </w:rPr>
      </w:pPr>
    </w:p>
    <w:p w:rsidR="004C16CA" w:rsidRDefault="004C16CA" w:rsidP="0037146C">
      <w:pPr>
        <w:rPr>
          <w:b/>
          <w:bCs/>
          <w:u w:val="single"/>
          <w:rtl/>
        </w:rPr>
      </w:pPr>
    </w:p>
    <w:p w:rsidR="005032AC" w:rsidRPr="001D3E0D" w:rsidRDefault="005032AC" w:rsidP="0037146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1</w:t>
      </w:r>
    </w:p>
    <w:p w:rsidR="005032AC" w:rsidRDefault="005032AC" w:rsidP="0037146C">
      <w:pPr>
        <w:rPr>
          <w:sz w:val="36"/>
          <w:szCs w:val="36"/>
          <w:rtl/>
        </w:rPr>
      </w:pPr>
    </w:p>
    <w:p w:rsidR="005032AC" w:rsidRPr="009E71BF" w:rsidRDefault="005032AC" w:rsidP="000C0D36">
      <w:pPr>
        <w:rPr>
          <w:b/>
          <w:bCs/>
          <w:sz w:val="36"/>
          <w:szCs w:val="36"/>
          <w:rtl/>
        </w:rPr>
      </w:pPr>
      <w:r w:rsidRPr="009E71BF">
        <w:rPr>
          <w:rFonts w:hint="eastAsia"/>
          <w:b/>
          <w:bCs/>
          <w:sz w:val="36"/>
          <w:szCs w:val="36"/>
          <w:rtl/>
        </w:rPr>
        <w:t>תצהיר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העדר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הרשעות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בגין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חוק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עובדים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זרים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וחוק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שכר</w:t>
      </w:r>
      <w:r w:rsidRPr="009E71BF">
        <w:rPr>
          <w:b/>
          <w:bCs/>
          <w:sz w:val="36"/>
          <w:szCs w:val="36"/>
          <w:rtl/>
        </w:rPr>
        <w:t xml:space="preserve"> </w:t>
      </w:r>
      <w:r w:rsidRPr="009E71BF">
        <w:rPr>
          <w:rFonts w:hint="eastAsia"/>
          <w:b/>
          <w:bCs/>
          <w:sz w:val="36"/>
          <w:szCs w:val="36"/>
          <w:rtl/>
        </w:rPr>
        <w:t>מינימום</w:t>
      </w:r>
    </w:p>
    <w:p w:rsidR="005032AC" w:rsidRDefault="005032AC" w:rsidP="0037146C">
      <w:pPr>
        <w:rPr>
          <w:sz w:val="36"/>
          <w:szCs w:val="36"/>
          <w:rtl/>
        </w:rPr>
      </w:pPr>
    </w:p>
    <w:p w:rsidR="005032AC" w:rsidRDefault="005032AC" w:rsidP="0037146C">
      <w:pPr>
        <w:rPr>
          <w:sz w:val="36"/>
          <w:szCs w:val="36"/>
          <w:rtl/>
        </w:rPr>
      </w:pPr>
    </w:p>
    <w:tbl>
      <w:tblPr>
        <w:bidiVisual/>
        <w:tblW w:w="0" w:type="auto"/>
        <w:tblInd w:w="2" w:type="dxa"/>
        <w:tblLook w:val="01E0"/>
      </w:tblPr>
      <w:tblGrid>
        <w:gridCol w:w="492"/>
        <w:gridCol w:w="2315"/>
        <w:gridCol w:w="2877"/>
        <w:gridCol w:w="2838"/>
      </w:tblGrid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מ</w:t>
            </w:r>
            <w:r w:rsidRPr="00917343">
              <w:rPr>
                <w:sz w:val="24"/>
                <w:rtl/>
              </w:rPr>
              <w:t xml:space="preserve"> ____________________ 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 xml:space="preserve">. _________________ </w:t>
            </w:r>
            <w:r w:rsidRPr="00917343">
              <w:rPr>
                <w:rFonts w:hint="eastAsia"/>
                <w:sz w:val="24"/>
                <w:rtl/>
              </w:rPr>
              <w:t>לאחר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שהוזהרתי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לומר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צפוי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לעונשים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הקבועים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בחוק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אעשה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כן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מצהיר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כדלקמן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הנני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נותן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תצהיר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_____________________ </w:t>
            </w:r>
            <w:r w:rsidRPr="00917343">
              <w:rPr>
                <w:rFonts w:hint="eastAsia"/>
                <w:sz w:val="24"/>
                <w:rtl/>
              </w:rPr>
              <w:t>שהוא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–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"] </w:t>
            </w:r>
            <w:r w:rsidRPr="00917343">
              <w:rPr>
                <w:rFonts w:hint="eastAsia"/>
                <w:sz w:val="24"/>
                <w:rtl/>
              </w:rPr>
              <w:t>המבקש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להתקשר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עורך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 xml:space="preserve">. </w:t>
            </w: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מצהיר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מוסמך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לתת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תצהיר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בתצהירי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משמעותו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המונח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בעל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זיקה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כהגדרתו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בחוק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עסקאות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גופים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ציבוריים</w:t>
            </w:r>
            <w:r w:rsidRPr="00917343">
              <w:rPr>
                <w:sz w:val="24"/>
                <w:rtl/>
              </w:rPr>
              <w:t xml:space="preserve"> </w:t>
            </w:r>
            <w:proofErr w:type="spellStart"/>
            <w:r w:rsidRPr="00917343">
              <w:rPr>
                <w:rFonts w:hint="eastAsia"/>
                <w:sz w:val="24"/>
                <w:rtl/>
              </w:rPr>
              <w:t>התשל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ו</w:t>
            </w:r>
            <w:proofErr w:type="spellEnd"/>
            <w:r w:rsidRPr="00917343">
              <w:rPr>
                <w:sz w:val="24"/>
                <w:rtl/>
              </w:rPr>
              <w:t xml:space="preserve"> – 1976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–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חוק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עסקאות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גופים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ציבוריים</w:t>
            </w:r>
            <w:r w:rsidRPr="00917343">
              <w:rPr>
                <w:sz w:val="24"/>
                <w:rtl/>
              </w:rPr>
              <w:t xml:space="preserve">"] . </w:t>
            </w: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מאשר</w:t>
            </w:r>
            <w:r w:rsidRPr="00917343">
              <w:rPr>
                <w:sz w:val="24"/>
                <w:rtl/>
              </w:rPr>
              <w:t xml:space="preserve"> /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הוסברה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משמעותו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מונח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מבין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אותו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תאגיד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הרשום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בישראל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b/>
                <w:bCs/>
                <w:sz w:val="24"/>
              </w:rPr>
            </w:pPr>
            <w:r w:rsidRPr="00917343">
              <w:rPr>
                <w:b/>
                <w:bCs/>
                <w:sz w:val="24"/>
                <w:rtl/>
              </w:rPr>
              <w:t>(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סמן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b/>
                <w:bCs/>
                <w:sz w:val="24"/>
              </w:rPr>
              <w:t>X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במשבצת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המתאימה</w:t>
            </w:r>
            <w:r w:rsidRPr="00917343">
              <w:rPr>
                <w:b/>
                <w:bCs/>
                <w:sz w:val="24"/>
                <w:rtl/>
              </w:rPr>
              <w:t>)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492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Times New Roman" w:hAnsi="Times New Roman" w:cs="Times New Roman"/>
                <w:sz w:val="24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המציע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ובעל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זיקה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אליו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לא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הורשעו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ביותר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משתי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עברות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עובדים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זרים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       </w:t>
            </w:r>
            <w:r w:rsidRPr="00917343">
              <w:rPr>
                <w:rFonts w:ascii="Georgia" w:hAnsi="Georgia" w:hint="eastAsia"/>
                <w:sz w:val="24"/>
                <w:rtl/>
              </w:rPr>
              <w:t>שכר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מינימום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האחרון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להגשת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ההצעות</w:t>
            </w:r>
            <w:r w:rsidRPr="00917343">
              <w:rPr>
                <w:rFonts w:ascii="Georgia" w:hAnsi="Georgia"/>
                <w:sz w:val="24"/>
                <w:rtl/>
              </w:rPr>
              <w:t xml:space="preserve"> [ </w:t>
            </w:r>
            <w:r w:rsidRPr="00917343">
              <w:rPr>
                <w:rFonts w:ascii="Georgia" w:hAnsi="Georgia" w:hint="eastAsia"/>
                <w:sz w:val="24"/>
                <w:rtl/>
              </w:rPr>
              <w:t>להלן</w:t>
            </w:r>
            <w:r w:rsidRPr="00917343">
              <w:rPr>
                <w:rFonts w:ascii="Georgia" w:hAnsi="Georgia"/>
                <w:sz w:val="24"/>
                <w:rtl/>
              </w:rPr>
              <w:t xml:space="preserve"> – "</w:t>
            </w:r>
            <w:r w:rsidRPr="00917343">
              <w:rPr>
                <w:rFonts w:ascii="Georgia" w:hAnsi="Georgia" w:hint="eastAsia"/>
                <w:sz w:val="24"/>
                <w:rtl/>
              </w:rPr>
              <w:t>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הגשה</w:t>
            </w:r>
            <w:r w:rsidRPr="00917343">
              <w:rPr>
                <w:rFonts w:ascii="Georgia" w:hAnsi="Georgia"/>
                <w:sz w:val="24"/>
                <w:rtl/>
              </w:rPr>
              <w:t xml:space="preserve">" ] </w:t>
            </w:r>
            <w:r w:rsidRPr="00917343">
              <w:rPr>
                <w:rFonts w:ascii="Georgia" w:hAnsi="Georgia" w:hint="eastAsia"/>
                <w:sz w:val="24"/>
                <w:rtl/>
              </w:rPr>
              <w:t>מטעם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המציע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במרכז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492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30" w:type="dxa"/>
            <w:gridSpan w:val="3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92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Times New Roman" w:hAnsi="Times New Roman" w:cs="Times New Roman"/>
                <w:sz w:val="24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המציע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זיקה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אליו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הורשעו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בפסק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ביותר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משתי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עבירות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עובדים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זרים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שכר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מינימום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וחלפה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שנה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אחת</w:t>
            </w:r>
            <w:r w:rsidRPr="00917343">
              <w:rPr>
                <w:rFonts w:ascii="Georgia" w:hAnsi="Georgia"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לפחות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ההרשעה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האחרונה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ההגשה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492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30" w:type="dxa"/>
            <w:gridSpan w:val="3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92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Times New Roman" w:hAnsi="Times New Roman" w:cs="Times New Roman"/>
                <w:sz w:val="24"/>
                <w:rtl/>
              </w:rPr>
              <w:t>□</w:t>
            </w:r>
          </w:p>
        </w:tc>
        <w:tc>
          <w:tcPr>
            <w:tcW w:w="8030" w:type="dxa"/>
            <w:gridSpan w:val="3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המציע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זיקה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אליו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הורשעו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בפסק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ביותר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משתי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עבירות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עובדים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זרים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שכר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המינימום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ולא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חלפה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שנה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אחת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לפחות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ההרשעה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האחרונה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למועד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ההגשה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492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30" w:type="dxa"/>
            <w:gridSpan w:val="3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זהו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שמי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להלן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חתימתי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ותוכן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תצהירי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2807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</w:t>
            </w:r>
          </w:p>
        </w:tc>
        <w:tc>
          <w:tcPr>
            <w:tcW w:w="2877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</w:t>
            </w:r>
          </w:p>
        </w:tc>
        <w:tc>
          <w:tcPr>
            <w:tcW w:w="283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5032AC" w:rsidRPr="00917343">
        <w:tc>
          <w:tcPr>
            <w:tcW w:w="2807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תאריך</w:t>
            </w:r>
          </w:p>
        </w:tc>
        <w:tc>
          <w:tcPr>
            <w:tcW w:w="2877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שם</w:t>
            </w:r>
          </w:p>
        </w:tc>
        <w:tc>
          <w:tcPr>
            <w:tcW w:w="2838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  <w:tr w:rsidR="005032AC" w:rsidRPr="00917343">
        <w:tc>
          <w:tcPr>
            <w:tcW w:w="2807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2877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2838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---------------------------------------------------------------------------------------------------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4"/>
                <w:u w:val="single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אישור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עורך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דין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אני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הח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מ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________________________ , </w:t>
            </w:r>
            <w:r w:rsidRPr="00917343">
              <w:rPr>
                <w:rFonts w:ascii="Georgia" w:hAnsi="Georgia" w:hint="eastAsia"/>
                <w:sz w:val="24"/>
                <w:rtl/>
              </w:rPr>
              <w:t>עו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מאשר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ביום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הופיע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במשרדי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ברח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 </w:t>
            </w:r>
            <w:r w:rsidRPr="00917343">
              <w:rPr>
                <w:rFonts w:ascii="Georgia" w:hAnsi="Georgia" w:hint="eastAsia"/>
                <w:sz w:val="24"/>
                <w:rtl/>
              </w:rPr>
              <w:t>בישוב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בעיר</w:t>
            </w:r>
            <w:r w:rsidRPr="00917343">
              <w:rPr>
                <w:rFonts w:ascii="Georgia" w:hAnsi="Georgia"/>
                <w:sz w:val="24"/>
                <w:rtl/>
              </w:rPr>
              <w:t xml:space="preserve">_________________ </w:t>
            </w: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מר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גב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שזיהה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תה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עצמו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  <w:r w:rsidRPr="00917343">
              <w:rPr>
                <w:rFonts w:ascii="Georgia" w:hAnsi="Georgia" w:hint="eastAsia"/>
                <w:sz w:val="24"/>
                <w:rtl/>
              </w:rPr>
              <w:t>ז</w:t>
            </w:r>
            <w:r w:rsidRPr="00917343">
              <w:rPr>
                <w:rFonts w:ascii="Georgia" w:hAnsi="Georgia"/>
                <w:sz w:val="24"/>
                <w:rtl/>
              </w:rPr>
              <w:t xml:space="preserve">. 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המוכר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באופן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אישי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ואחרי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שהזהרתיו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צפוי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לעונשים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הקבועים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כן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חתם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התצהיר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2807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</w:t>
            </w:r>
          </w:p>
        </w:tc>
        <w:tc>
          <w:tcPr>
            <w:tcW w:w="2877" w:type="dxa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______________________</w:t>
            </w:r>
          </w:p>
        </w:tc>
        <w:tc>
          <w:tcPr>
            <w:tcW w:w="2838" w:type="dxa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_____________________</w:t>
            </w:r>
          </w:p>
        </w:tc>
      </w:tr>
      <w:tr w:rsidR="005032AC" w:rsidRPr="00917343">
        <w:tc>
          <w:tcPr>
            <w:tcW w:w="2807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תאריך</w:t>
            </w:r>
          </w:p>
        </w:tc>
        <w:tc>
          <w:tcPr>
            <w:tcW w:w="2877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מספר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proofErr w:type="spellStart"/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רשיון</w:t>
            </w:r>
            <w:proofErr w:type="spellEnd"/>
          </w:p>
        </w:tc>
        <w:tc>
          <w:tcPr>
            <w:tcW w:w="2838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וחותמת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b/>
                <w:bCs/>
                <w:sz w:val="24"/>
              </w:rPr>
            </w:pPr>
          </w:p>
        </w:tc>
      </w:tr>
    </w:tbl>
    <w:p w:rsidR="005032AC" w:rsidRDefault="005032AC" w:rsidP="0037146C">
      <w:pPr>
        <w:rPr>
          <w:b/>
          <w:bCs/>
          <w:u w:val="single"/>
          <w:rtl/>
        </w:rPr>
      </w:pPr>
    </w:p>
    <w:p w:rsidR="006E0AE0" w:rsidRDefault="006E0AE0" w:rsidP="0037146C">
      <w:pPr>
        <w:rPr>
          <w:b/>
          <w:bCs/>
          <w:u w:val="single"/>
          <w:rtl/>
        </w:rPr>
      </w:pPr>
    </w:p>
    <w:p w:rsidR="005032AC" w:rsidRPr="001D3E0D" w:rsidRDefault="005032AC" w:rsidP="0037146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2</w:t>
      </w:r>
    </w:p>
    <w:p w:rsidR="005032AC" w:rsidRDefault="005032AC" w:rsidP="0037146C">
      <w:pPr>
        <w:rPr>
          <w:sz w:val="36"/>
          <w:szCs w:val="36"/>
          <w:rtl/>
        </w:rPr>
      </w:pPr>
    </w:p>
    <w:p w:rsidR="005032AC" w:rsidRPr="001D3E0D" w:rsidRDefault="005032AC" w:rsidP="0037146C">
      <w:pPr>
        <w:jc w:val="center"/>
        <w:rPr>
          <w:b/>
          <w:bCs/>
          <w:sz w:val="36"/>
          <w:szCs w:val="36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טופס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הצהרה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של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מציע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לעמידה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בדרישות</w:t>
      </w:r>
    </w:p>
    <w:p w:rsidR="005032AC" w:rsidRPr="001D3E0D" w:rsidRDefault="005032AC" w:rsidP="0037146C">
      <w:pPr>
        <w:jc w:val="center"/>
        <w:rPr>
          <w:b/>
          <w:bCs/>
          <w:sz w:val="36"/>
          <w:szCs w:val="36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תשלומים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סוציאליים</w:t>
      </w:r>
      <w:r w:rsidRPr="001D3E0D">
        <w:rPr>
          <w:b/>
          <w:bCs/>
          <w:sz w:val="36"/>
          <w:szCs w:val="36"/>
          <w:rtl/>
        </w:rPr>
        <w:t xml:space="preserve">, </w:t>
      </w:r>
      <w:r w:rsidRPr="001D3E0D">
        <w:rPr>
          <w:rFonts w:hint="eastAsia"/>
          <w:b/>
          <w:bCs/>
          <w:sz w:val="36"/>
          <w:szCs w:val="36"/>
          <w:rtl/>
        </w:rPr>
        <w:t>שכר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מינימום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וקיום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חוקי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העבודה</w:t>
      </w:r>
      <w:r w:rsidRPr="001D3E0D">
        <w:rPr>
          <w:b/>
          <w:bCs/>
          <w:sz w:val="36"/>
          <w:szCs w:val="36"/>
          <w:rtl/>
        </w:rPr>
        <w:t>.</w:t>
      </w:r>
    </w:p>
    <w:p w:rsidR="005032AC" w:rsidRDefault="005032AC" w:rsidP="0037146C">
      <w:pPr>
        <w:rPr>
          <w:sz w:val="36"/>
          <w:szCs w:val="36"/>
          <w:rtl/>
        </w:rPr>
      </w:pPr>
    </w:p>
    <w:p w:rsidR="005032AC" w:rsidRDefault="005032AC" w:rsidP="0037146C">
      <w:pPr>
        <w:rPr>
          <w:sz w:val="36"/>
          <w:szCs w:val="36"/>
          <w:rtl/>
        </w:rPr>
      </w:pPr>
    </w:p>
    <w:p w:rsidR="005032AC" w:rsidRDefault="005032AC" w:rsidP="0037146C">
      <w:pPr>
        <w:rPr>
          <w:sz w:val="36"/>
          <w:szCs w:val="36"/>
          <w:rtl/>
        </w:rPr>
      </w:pPr>
    </w:p>
    <w:tbl>
      <w:tblPr>
        <w:bidiVisual/>
        <w:tblW w:w="0" w:type="auto"/>
        <w:tblInd w:w="2" w:type="dxa"/>
        <w:tblLook w:val="01E0"/>
      </w:tblPr>
      <w:tblGrid>
        <w:gridCol w:w="2807"/>
        <w:gridCol w:w="1467"/>
        <w:gridCol w:w="1410"/>
        <w:gridCol w:w="2838"/>
      </w:tblGrid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מ</w:t>
            </w:r>
            <w:r w:rsidRPr="00917343">
              <w:rPr>
                <w:sz w:val="24"/>
                <w:rtl/>
              </w:rPr>
              <w:t xml:space="preserve"> ____________________ 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 xml:space="preserve">. _________________ </w:t>
            </w:r>
            <w:r w:rsidRPr="00917343">
              <w:rPr>
                <w:rFonts w:hint="eastAsia"/>
                <w:sz w:val="24"/>
                <w:rtl/>
              </w:rPr>
              <w:t>לאחר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שהוזהרנו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לומר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צפויים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לעונשים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הקבועים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בחוק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נעשה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כן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מצהירים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כדלקמן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הננו</w:t>
            </w:r>
            <w:r w:rsidRPr="00917343">
              <w:rPr>
                <w:sz w:val="24"/>
                <w:rtl/>
              </w:rPr>
              <w:t xml:space="preserve"> ______________________________ </w:t>
            </w:r>
            <w:r w:rsidRPr="00917343">
              <w:rPr>
                <w:rFonts w:hint="eastAsia"/>
                <w:sz w:val="24"/>
                <w:rtl/>
              </w:rPr>
              <w:t>מצהירים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במידה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ותוכרז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חברתנו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כזוכה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במכרז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בדרישות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התשלומים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הסוציאליים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ושכר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מינימום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לעובדים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לקיים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חוקי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העבודה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לגבי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העובדים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שיועסקו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ידינו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במהלך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תקופת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ההתקשרות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27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_________________________________</w:t>
            </w:r>
          </w:p>
        </w:tc>
        <w:tc>
          <w:tcPr>
            <w:tcW w:w="4248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5032AC" w:rsidRPr="00917343">
        <w:tc>
          <w:tcPr>
            <w:tcW w:w="427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שם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מורשה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החתימה</w:t>
            </w:r>
          </w:p>
        </w:tc>
        <w:tc>
          <w:tcPr>
            <w:tcW w:w="4248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  <w:tr w:rsidR="005032AC" w:rsidRPr="00917343">
        <w:tc>
          <w:tcPr>
            <w:tcW w:w="427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27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27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27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27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27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27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  <w:tc>
          <w:tcPr>
            <w:tcW w:w="4248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---------------------------------------------------------------------------------------------------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4"/>
                <w:u w:val="single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אישור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עורך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דין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4"/>
                <w:u w:val="single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אני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הח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מ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________________________ , </w:t>
            </w:r>
            <w:r w:rsidRPr="00917343">
              <w:rPr>
                <w:rFonts w:ascii="Georgia" w:hAnsi="Georgia" w:hint="eastAsia"/>
                <w:sz w:val="24"/>
                <w:rtl/>
              </w:rPr>
              <w:t>עו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מאשר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ביום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הופיע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במשרדי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ברח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 </w:t>
            </w:r>
            <w:r w:rsidRPr="00917343">
              <w:rPr>
                <w:rFonts w:ascii="Georgia" w:hAnsi="Georgia" w:hint="eastAsia"/>
                <w:sz w:val="24"/>
                <w:rtl/>
              </w:rPr>
              <w:t>בישוב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בעיר</w:t>
            </w:r>
            <w:r w:rsidRPr="00917343">
              <w:rPr>
                <w:rFonts w:ascii="Georgia" w:hAnsi="Georgia"/>
                <w:sz w:val="24"/>
                <w:rtl/>
              </w:rPr>
              <w:t xml:space="preserve">_____________________ </w:t>
            </w: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מר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גב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שזיהה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תה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עצמו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  <w:r w:rsidRPr="00917343">
              <w:rPr>
                <w:rFonts w:ascii="Georgia" w:hAnsi="Georgia" w:hint="eastAsia"/>
                <w:sz w:val="24"/>
                <w:rtl/>
              </w:rPr>
              <w:t>ז</w:t>
            </w:r>
            <w:r w:rsidRPr="00917343">
              <w:rPr>
                <w:rFonts w:ascii="Georgia" w:hAnsi="Georgia"/>
                <w:sz w:val="24"/>
                <w:rtl/>
              </w:rPr>
              <w:t xml:space="preserve">. _______________ </w:t>
            </w: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המוכר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באופן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אישי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ואחרי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שהזהרתיו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צפוי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לעונשים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הקבועים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כן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חתם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התצהיר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2807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</w:t>
            </w:r>
          </w:p>
        </w:tc>
        <w:tc>
          <w:tcPr>
            <w:tcW w:w="2877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</w:t>
            </w:r>
          </w:p>
        </w:tc>
        <w:tc>
          <w:tcPr>
            <w:tcW w:w="283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5032AC" w:rsidRPr="00917343">
        <w:tc>
          <w:tcPr>
            <w:tcW w:w="2807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תאריך</w:t>
            </w:r>
          </w:p>
        </w:tc>
        <w:tc>
          <w:tcPr>
            <w:tcW w:w="2877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מספר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proofErr w:type="spellStart"/>
            <w:r w:rsidRPr="00917343">
              <w:rPr>
                <w:rFonts w:ascii="Georgia" w:hAnsi="Georgia" w:hint="eastAsia"/>
                <w:sz w:val="24"/>
                <w:rtl/>
              </w:rPr>
              <w:t>רשיון</w:t>
            </w:r>
            <w:proofErr w:type="spellEnd"/>
          </w:p>
        </w:tc>
        <w:tc>
          <w:tcPr>
            <w:tcW w:w="2838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b/>
                <w:bCs/>
                <w:sz w:val="24"/>
              </w:rPr>
            </w:pPr>
          </w:p>
        </w:tc>
      </w:tr>
    </w:tbl>
    <w:p w:rsidR="006E0AE0" w:rsidRDefault="006E0AE0" w:rsidP="0037146C">
      <w:pPr>
        <w:rPr>
          <w:b/>
          <w:bCs/>
          <w:u w:val="single"/>
          <w:rtl/>
        </w:rPr>
      </w:pPr>
    </w:p>
    <w:p w:rsidR="005032AC" w:rsidRPr="001D3E0D" w:rsidRDefault="005032AC" w:rsidP="0037146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3</w:t>
      </w:r>
    </w:p>
    <w:p w:rsidR="005032AC" w:rsidRPr="001D3E0D" w:rsidRDefault="005032AC" w:rsidP="0037146C">
      <w:pPr>
        <w:rPr>
          <w:sz w:val="36"/>
          <w:szCs w:val="36"/>
          <w:rtl/>
        </w:rPr>
      </w:pPr>
    </w:p>
    <w:p w:rsidR="005032AC" w:rsidRPr="001D3E0D" w:rsidRDefault="005032AC" w:rsidP="0037146C">
      <w:pPr>
        <w:jc w:val="center"/>
        <w:rPr>
          <w:b/>
          <w:bCs/>
          <w:sz w:val="36"/>
          <w:szCs w:val="36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אישור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רו</w:t>
      </w:r>
      <w:r w:rsidRPr="001D3E0D">
        <w:rPr>
          <w:b/>
          <w:bCs/>
          <w:sz w:val="36"/>
          <w:szCs w:val="36"/>
          <w:rtl/>
        </w:rPr>
        <w:t>"</w:t>
      </w:r>
      <w:r w:rsidRPr="001D3E0D">
        <w:rPr>
          <w:rFonts w:hint="eastAsia"/>
          <w:b/>
          <w:bCs/>
          <w:sz w:val="36"/>
          <w:szCs w:val="36"/>
          <w:rtl/>
        </w:rPr>
        <w:t>ח</w:t>
      </w:r>
      <w:r w:rsidRPr="001D3E0D">
        <w:rPr>
          <w:b/>
          <w:bCs/>
          <w:sz w:val="36"/>
          <w:szCs w:val="36"/>
          <w:rtl/>
        </w:rPr>
        <w:t xml:space="preserve"> / </w:t>
      </w:r>
      <w:r w:rsidRPr="001D3E0D">
        <w:rPr>
          <w:rFonts w:hint="eastAsia"/>
          <w:b/>
          <w:bCs/>
          <w:sz w:val="36"/>
          <w:szCs w:val="36"/>
          <w:rtl/>
        </w:rPr>
        <w:t>עו</w:t>
      </w:r>
      <w:r w:rsidRPr="001D3E0D">
        <w:rPr>
          <w:b/>
          <w:bCs/>
          <w:sz w:val="36"/>
          <w:szCs w:val="36"/>
          <w:rtl/>
        </w:rPr>
        <w:t>"</w:t>
      </w:r>
      <w:r w:rsidRPr="001D3E0D">
        <w:rPr>
          <w:rFonts w:hint="eastAsia"/>
          <w:b/>
          <w:bCs/>
          <w:sz w:val="36"/>
          <w:szCs w:val="36"/>
          <w:rtl/>
        </w:rPr>
        <w:t>ד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על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פרטים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אודות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</w:p>
    <w:p w:rsidR="005032AC" w:rsidRPr="001D3E0D" w:rsidRDefault="005032A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5032AC" w:rsidRPr="00887AE7" w:rsidRDefault="005032AC" w:rsidP="0037146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5032AC" w:rsidRPr="001D3E0D" w:rsidRDefault="005032AC" w:rsidP="0037146C">
      <w:pPr>
        <w:rPr>
          <w:sz w:val="24"/>
          <w:rtl/>
        </w:rPr>
      </w:pPr>
    </w:p>
    <w:p w:rsidR="005032AC" w:rsidRPr="001D3E0D" w:rsidRDefault="005032AC" w:rsidP="0037146C">
      <w:pPr>
        <w:jc w:val="center"/>
        <w:rPr>
          <w:b/>
          <w:bCs/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 </w:t>
      </w:r>
      <w:r>
        <w:rPr>
          <w:rFonts w:hint="eastAsia"/>
          <w:b/>
          <w:bCs/>
          <w:sz w:val="24"/>
          <w:u w:val="single"/>
          <w:rtl/>
        </w:rPr>
        <w:t>מכרז</w:t>
      </w:r>
      <w:r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__________________________________________</w:t>
      </w:r>
    </w:p>
    <w:p w:rsidR="005032AC" w:rsidRPr="001D3E0D" w:rsidRDefault="005032AC" w:rsidP="0037146C">
      <w:pPr>
        <w:rPr>
          <w:b/>
          <w:bCs/>
          <w:sz w:val="36"/>
          <w:szCs w:val="36"/>
          <w:rtl/>
        </w:rPr>
      </w:pPr>
    </w:p>
    <w:tbl>
      <w:tblPr>
        <w:bidiVisual/>
        <w:tblW w:w="0" w:type="auto"/>
        <w:tblInd w:w="2" w:type="dxa"/>
        <w:tblLayout w:type="fixed"/>
        <w:tblLook w:val="01E0"/>
      </w:tblPr>
      <w:tblGrid>
        <w:gridCol w:w="494"/>
        <w:gridCol w:w="1537"/>
        <w:gridCol w:w="1139"/>
        <w:gridCol w:w="744"/>
        <w:gridCol w:w="1822"/>
        <w:gridCol w:w="110"/>
        <w:gridCol w:w="2676"/>
      </w:tblGrid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____________________________ </w:t>
            </w:r>
            <w:r w:rsidRPr="00917343">
              <w:rPr>
                <w:rFonts w:hint="eastAsia"/>
                <w:sz w:val="24"/>
                <w:rtl/>
              </w:rPr>
              <w:t>מאשר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הפרטים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הבאים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לגבי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במכרז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 xml:space="preserve">              </w:t>
            </w:r>
            <w:r w:rsidRPr="00917343">
              <w:rPr>
                <w:rFonts w:hint="eastAsia"/>
                <w:sz w:val="24"/>
                <w:rtl/>
              </w:rPr>
              <w:t>רו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ח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עו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ד</w:t>
            </w:r>
            <w:r w:rsidRPr="00917343">
              <w:rPr>
                <w:sz w:val="24"/>
                <w:rtl/>
              </w:rPr>
              <w:t xml:space="preserve"> (</w:t>
            </w: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  <w:r w:rsidRPr="00917343">
              <w:rPr>
                <w:sz w:val="24"/>
                <w:rtl/>
              </w:rPr>
              <w:t>)</w:t>
            </w: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1.</w:t>
            </w: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שהוא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רשום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במרשם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2.</w:t>
            </w: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סוג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התארגנות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3.</w:t>
            </w: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רישום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4.</w:t>
            </w: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מספר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מזהה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5.</w:t>
            </w: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מספר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חשבון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בנק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6.</w:t>
            </w: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מטעם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-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טלפון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פקס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דוא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>:</w:t>
            </w: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3420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4608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7.</w:t>
            </w:r>
          </w:p>
        </w:tc>
        <w:tc>
          <w:tcPr>
            <w:tcW w:w="8028" w:type="dxa"/>
            <w:gridSpan w:val="6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פרטי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המוסמכים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לחתום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ולהתחייב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ודרישות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נוספות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כמו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חותמת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ישנן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8028" w:type="dxa"/>
            <w:gridSpan w:val="6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8028" w:type="dxa"/>
            <w:gridSpan w:val="6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2676" w:type="dxa"/>
            <w:gridSpan w:val="2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</w:t>
            </w:r>
          </w:p>
        </w:tc>
        <w:tc>
          <w:tcPr>
            <w:tcW w:w="2676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center"/>
              <w:rPr>
                <w:sz w:val="24"/>
              </w:rPr>
            </w:pPr>
          </w:p>
        </w:tc>
        <w:tc>
          <w:tcPr>
            <w:tcW w:w="2676" w:type="dxa"/>
            <w:gridSpan w:val="2"/>
          </w:tcPr>
          <w:p w:rsidR="005032AC" w:rsidRPr="00917343" w:rsidRDefault="005032A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</w:p>
        </w:tc>
        <w:tc>
          <w:tcPr>
            <w:tcW w:w="2676" w:type="dxa"/>
            <w:gridSpan w:val="3"/>
          </w:tcPr>
          <w:p w:rsidR="005032AC" w:rsidRPr="00917343" w:rsidRDefault="005032A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>.</w:t>
            </w:r>
          </w:p>
        </w:tc>
        <w:tc>
          <w:tcPr>
            <w:tcW w:w="2676" w:type="dxa"/>
          </w:tcPr>
          <w:p w:rsidR="005032AC" w:rsidRPr="00917343" w:rsidRDefault="005032A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דוגמת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חתימה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8028" w:type="dxa"/>
            <w:gridSpan w:val="6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8028" w:type="dxa"/>
            <w:gridSpan w:val="6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  <w:tc>
          <w:tcPr>
            <w:tcW w:w="2676" w:type="dxa"/>
            <w:gridSpan w:val="2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</w:t>
            </w:r>
          </w:p>
        </w:tc>
        <w:tc>
          <w:tcPr>
            <w:tcW w:w="2676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jc w:val="center"/>
              <w:rPr>
                <w:sz w:val="24"/>
              </w:rPr>
            </w:pPr>
          </w:p>
        </w:tc>
        <w:tc>
          <w:tcPr>
            <w:tcW w:w="2676" w:type="dxa"/>
            <w:gridSpan w:val="2"/>
          </w:tcPr>
          <w:p w:rsidR="005032AC" w:rsidRPr="00917343" w:rsidRDefault="005032A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</w:p>
        </w:tc>
        <w:tc>
          <w:tcPr>
            <w:tcW w:w="2676" w:type="dxa"/>
            <w:gridSpan w:val="3"/>
          </w:tcPr>
          <w:p w:rsidR="005032AC" w:rsidRPr="00917343" w:rsidRDefault="005032A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>.</w:t>
            </w:r>
          </w:p>
        </w:tc>
        <w:tc>
          <w:tcPr>
            <w:tcW w:w="2676" w:type="dxa"/>
          </w:tcPr>
          <w:p w:rsidR="005032AC" w:rsidRPr="00917343" w:rsidRDefault="005032A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דוגמת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חתימה</w:t>
            </w: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jc w:val="center"/>
              <w:rPr>
                <w:sz w:val="24"/>
                <w:u w:val="single"/>
              </w:rPr>
            </w:pP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מוסמכים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להתחייב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ביחד</w:t>
            </w:r>
            <w:r w:rsidRPr="00917343">
              <w:rPr>
                <w:b/>
                <w:bCs/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לחוד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b/>
                <w:bCs/>
                <w:sz w:val="24"/>
                <w:u w:val="single"/>
                <w:rtl/>
              </w:rPr>
              <w:t>(</w:t>
            </w:r>
            <w:r w:rsidRPr="00917343">
              <w:rPr>
                <w:rFonts w:hint="eastAsia"/>
                <w:b/>
                <w:bCs/>
                <w:sz w:val="24"/>
                <w:u w:val="single"/>
                <w:rtl/>
              </w:rPr>
              <w:t>יש</w:t>
            </w:r>
            <w:r w:rsidRPr="00917343">
              <w:rPr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u w:val="single"/>
                <w:rtl/>
              </w:rPr>
              <w:t>להקיף</w:t>
            </w:r>
            <w:r w:rsidRPr="00917343">
              <w:rPr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u w:val="single"/>
                <w:rtl/>
              </w:rPr>
              <w:t>בעיגול</w:t>
            </w:r>
            <w:r w:rsidRPr="00917343">
              <w:rPr>
                <w:b/>
                <w:bCs/>
                <w:sz w:val="24"/>
                <w:u w:val="single"/>
                <w:rtl/>
              </w:rPr>
              <w:t>)</w:t>
            </w: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בכבוד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רב</w:t>
            </w:r>
            <w:r w:rsidRPr="00917343">
              <w:rPr>
                <w:sz w:val="24"/>
                <w:rtl/>
              </w:rPr>
              <w:t>,</w:t>
            </w: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2031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</w:t>
            </w:r>
          </w:p>
        </w:tc>
        <w:tc>
          <w:tcPr>
            <w:tcW w:w="3705" w:type="dxa"/>
            <w:gridSpan w:val="3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</w:t>
            </w:r>
          </w:p>
        </w:tc>
        <w:tc>
          <w:tcPr>
            <w:tcW w:w="2786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5032AC" w:rsidRPr="00917343">
        <w:tc>
          <w:tcPr>
            <w:tcW w:w="2031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שם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רו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ח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עו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ד</w:t>
            </w:r>
          </w:p>
        </w:tc>
        <w:tc>
          <w:tcPr>
            <w:tcW w:w="3705" w:type="dxa"/>
            <w:gridSpan w:val="3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כתובת</w:t>
            </w:r>
          </w:p>
        </w:tc>
        <w:tc>
          <w:tcPr>
            <w:tcW w:w="2786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טלפון</w:t>
            </w: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7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b/>
                <w:bCs/>
                <w:sz w:val="24"/>
              </w:rPr>
            </w:pPr>
          </w:p>
        </w:tc>
      </w:tr>
      <w:tr w:rsidR="005032AC" w:rsidRPr="00917343">
        <w:tc>
          <w:tcPr>
            <w:tcW w:w="2031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</w:t>
            </w:r>
          </w:p>
        </w:tc>
        <w:tc>
          <w:tcPr>
            <w:tcW w:w="3705" w:type="dxa"/>
            <w:gridSpan w:val="3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______________________</w:t>
            </w:r>
          </w:p>
        </w:tc>
        <w:tc>
          <w:tcPr>
            <w:tcW w:w="2786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_____________________</w:t>
            </w:r>
          </w:p>
        </w:tc>
      </w:tr>
      <w:tr w:rsidR="005032AC" w:rsidRPr="00917343">
        <w:tc>
          <w:tcPr>
            <w:tcW w:w="2031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תאריך</w:t>
            </w:r>
          </w:p>
        </w:tc>
        <w:tc>
          <w:tcPr>
            <w:tcW w:w="3705" w:type="dxa"/>
            <w:gridSpan w:val="3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מספר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proofErr w:type="spellStart"/>
            <w:r w:rsidRPr="00917343">
              <w:rPr>
                <w:rFonts w:ascii="Georgia" w:hAnsi="Georgia" w:hint="eastAsia"/>
                <w:sz w:val="24"/>
                <w:rtl/>
              </w:rPr>
              <w:t>רשיון</w:t>
            </w:r>
            <w:proofErr w:type="spellEnd"/>
          </w:p>
        </w:tc>
        <w:tc>
          <w:tcPr>
            <w:tcW w:w="2786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</w:tbl>
    <w:p w:rsidR="005032AC" w:rsidRDefault="005032AC" w:rsidP="0037146C">
      <w:pPr>
        <w:rPr>
          <w:b/>
          <w:bCs/>
          <w:u w:val="single"/>
          <w:rtl/>
        </w:rPr>
      </w:pPr>
    </w:p>
    <w:p w:rsidR="006E0AE0" w:rsidRDefault="006E0AE0" w:rsidP="0037146C">
      <w:pPr>
        <w:rPr>
          <w:b/>
          <w:bCs/>
          <w:u w:val="single"/>
          <w:rtl/>
        </w:rPr>
      </w:pPr>
    </w:p>
    <w:p w:rsidR="005032AC" w:rsidRPr="001D3E0D" w:rsidRDefault="005032AC" w:rsidP="0037146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5</w:t>
      </w:r>
    </w:p>
    <w:p w:rsidR="005032AC" w:rsidRDefault="005032AC" w:rsidP="0037146C">
      <w:pPr>
        <w:rPr>
          <w:sz w:val="36"/>
          <w:szCs w:val="36"/>
          <w:rtl/>
        </w:rPr>
      </w:pPr>
    </w:p>
    <w:p w:rsidR="005032AC" w:rsidRPr="001D3E0D" w:rsidRDefault="005032AC" w:rsidP="0037146C">
      <w:pPr>
        <w:jc w:val="center"/>
        <w:rPr>
          <w:b/>
          <w:bCs/>
          <w:sz w:val="36"/>
          <w:szCs w:val="36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זכויות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הקניין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וניגוד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אינטרסים</w:t>
      </w:r>
    </w:p>
    <w:p w:rsidR="005032AC" w:rsidRDefault="005032AC" w:rsidP="0037146C">
      <w:pPr>
        <w:jc w:val="center"/>
        <w:rPr>
          <w:sz w:val="36"/>
          <w:szCs w:val="36"/>
          <w:rtl/>
        </w:rPr>
      </w:pPr>
    </w:p>
    <w:p w:rsidR="005032AC" w:rsidRDefault="005032AC" w:rsidP="0037146C">
      <w:pPr>
        <w:jc w:val="center"/>
        <w:rPr>
          <w:sz w:val="36"/>
          <w:szCs w:val="36"/>
          <w:rtl/>
        </w:rPr>
      </w:pPr>
    </w:p>
    <w:tbl>
      <w:tblPr>
        <w:bidiVisual/>
        <w:tblW w:w="0" w:type="auto"/>
        <w:tblInd w:w="2" w:type="dxa"/>
        <w:tblLook w:val="01E0"/>
      </w:tblPr>
      <w:tblGrid>
        <w:gridCol w:w="494"/>
        <w:gridCol w:w="2311"/>
        <w:gridCol w:w="2877"/>
        <w:gridCol w:w="2840"/>
      </w:tblGrid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מ</w:t>
            </w:r>
            <w:r w:rsidRPr="00917343">
              <w:rPr>
                <w:sz w:val="24"/>
                <w:rtl/>
              </w:rPr>
              <w:t xml:space="preserve"> ____________________ 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 xml:space="preserve">. _________________ </w:t>
            </w:r>
            <w:r w:rsidRPr="00917343">
              <w:rPr>
                <w:rFonts w:hint="eastAsia"/>
                <w:sz w:val="24"/>
                <w:rtl/>
              </w:rPr>
              <w:t>לאחר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שהוזהרתי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לומר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צפוי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לעונשים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הקבועים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בחוק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אעשה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כן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מצהיר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כדלקמן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הנני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נותן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תצהיר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_____________________ </w:t>
            </w:r>
            <w:r w:rsidRPr="00917343">
              <w:rPr>
                <w:rFonts w:hint="eastAsia"/>
                <w:sz w:val="24"/>
                <w:rtl/>
              </w:rPr>
              <w:t>שהוא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המבקש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להתקשר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עורך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 xml:space="preserve">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–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"]. </w:t>
            </w:r>
            <w:r w:rsidRPr="00917343">
              <w:rPr>
                <w:rFonts w:hint="eastAsia"/>
                <w:sz w:val="24"/>
                <w:rtl/>
              </w:rPr>
              <w:t>אני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מצהיר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הנני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מוסמך</w:t>
            </w:r>
            <w:r w:rsidRPr="00917343">
              <w:rPr>
                <w:sz w:val="24"/>
                <w:rtl/>
              </w:rPr>
              <w:t>/</w:t>
            </w: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לתת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תצהיר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המציע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תאגיד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הרשום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בישראל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rPr>
                <w:sz w:val="24"/>
              </w:rPr>
            </w:pPr>
            <w:r w:rsidRPr="00917343">
              <w:rPr>
                <w:sz w:val="24"/>
                <w:rtl/>
              </w:rPr>
              <w:t>1.</w:t>
            </w:r>
          </w:p>
        </w:tc>
        <w:tc>
          <w:tcPr>
            <w:tcW w:w="8028" w:type="dxa"/>
            <w:gridSpan w:val="3"/>
          </w:tcPr>
          <w:p w:rsidR="005032AC" w:rsidRPr="00917343" w:rsidRDefault="005032AC" w:rsidP="009A30C8">
            <w:pPr>
              <w:rPr>
                <w:b/>
                <w:bCs/>
                <w:sz w:val="24"/>
              </w:rPr>
            </w:pPr>
            <w:r w:rsidRPr="00917343">
              <w:rPr>
                <w:b/>
                <w:bCs/>
                <w:sz w:val="24"/>
                <w:rtl/>
              </w:rPr>
              <w:t>(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סמן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b/>
                <w:bCs/>
                <w:sz w:val="24"/>
              </w:rPr>
              <w:t>X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במשבצת</w:t>
            </w:r>
            <w:r w:rsidRPr="00917343">
              <w:rPr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המתאימה</w:t>
            </w:r>
            <w:r w:rsidRPr="00917343">
              <w:rPr>
                <w:b/>
                <w:bCs/>
                <w:sz w:val="24"/>
                <w:rtl/>
              </w:rPr>
              <w:t>)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  <w:r w:rsidRPr="00887AE7">
              <w:rPr>
                <w:rFonts w:ascii="Times New Roman" w:hAnsi="Times New Roman" w:cs="Times New Roman"/>
                <w:sz w:val="24"/>
                <w:rtl/>
              </w:rPr>
              <w:t>□</w:t>
            </w:r>
          </w:p>
        </w:tc>
        <w:tc>
          <w:tcPr>
            <w:tcW w:w="8028" w:type="dxa"/>
            <w:gridSpan w:val="3"/>
          </w:tcPr>
          <w:p w:rsidR="005032AC" w:rsidRPr="00887AE7" w:rsidRDefault="005032AC" w:rsidP="00110A49">
            <w:pPr>
              <w:jc w:val="both"/>
              <w:rPr>
                <w:rFonts w:ascii="Georgia" w:hAnsi="Georgia"/>
                <w:sz w:val="24"/>
              </w:rPr>
            </w:pPr>
            <w:r w:rsidRPr="00887AE7">
              <w:rPr>
                <w:rFonts w:ascii="Georgia" w:hAnsi="Georgia" w:hint="eastAsia"/>
                <w:sz w:val="24"/>
                <w:rtl/>
              </w:rPr>
              <w:t>המציע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הוא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בעל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זכויות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הקניין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ואין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בהצעתו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משום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הפרת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זכויות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פטנטים</w:t>
            </w:r>
            <w:r w:rsidRPr="00887AE7">
              <w:rPr>
                <w:rFonts w:ascii="Georgia" w:hAnsi="Georgia"/>
                <w:sz w:val="24"/>
                <w:rtl/>
              </w:rPr>
              <w:t xml:space="preserve">, </w:t>
            </w:r>
            <w:r w:rsidRPr="00887AE7">
              <w:rPr>
                <w:rFonts w:ascii="Georgia" w:hAnsi="Georgia" w:hint="eastAsia"/>
                <w:sz w:val="24"/>
                <w:rtl/>
              </w:rPr>
              <w:t>זכויות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יוצרים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וזכויות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אחרות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הגלומות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בהצעתו</w:t>
            </w:r>
            <w:r w:rsidRPr="00887AE7">
              <w:rPr>
                <w:rFonts w:ascii="Georgia" w:hAnsi="Georgia"/>
                <w:sz w:val="24"/>
                <w:rtl/>
              </w:rPr>
              <w:t xml:space="preserve"> [ </w:t>
            </w:r>
            <w:r w:rsidRPr="00887AE7">
              <w:rPr>
                <w:rFonts w:ascii="Georgia" w:hAnsi="Georgia" w:hint="eastAsia"/>
                <w:sz w:val="24"/>
                <w:rtl/>
              </w:rPr>
              <w:t>להלן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ביחד</w:t>
            </w:r>
            <w:r w:rsidRPr="00887AE7">
              <w:rPr>
                <w:rFonts w:ascii="Georgia" w:hAnsi="Georgia"/>
                <w:sz w:val="24"/>
                <w:rtl/>
              </w:rPr>
              <w:t xml:space="preserve"> " </w:t>
            </w:r>
            <w:r w:rsidRPr="00887AE7">
              <w:rPr>
                <w:rFonts w:ascii="Georgia" w:hAnsi="Georgia" w:hint="eastAsia"/>
                <w:b/>
                <w:bCs/>
                <w:sz w:val="24"/>
                <w:rtl/>
              </w:rPr>
              <w:t>זכויות</w:t>
            </w:r>
            <w:r w:rsidRPr="00887AE7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b/>
                <w:bCs/>
                <w:sz w:val="24"/>
                <w:rtl/>
              </w:rPr>
              <w:t>הקניין</w:t>
            </w:r>
            <w:r w:rsidRPr="00887AE7">
              <w:rPr>
                <w:rFonts w:ascii="Georgia" w:hAnsi="Georgia"/>
                <w:sz w:val="24"/>
                <w:rtl/>
              </w:rPr>
              <w:t xml:space="preserve">"] </w:t>
            </w:r>
            <w:r w:rsidRPr="00887AE7">
              <w:rPr>
                <w:rFonts w:ascii="Georgia" w:hAnsi="Georgia" w:hint="eastAsia"/>
                <w:sz w:val="24"/>
                <w:rtl/>
              </w:rPr>
              <w:t>ולא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קיימת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מניעה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משפטית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כל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שהיא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להגיש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הצעתו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ולהתקשר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לפיה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עורך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המכרז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כמפורט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במכרז</w:t>
            </w:r>
            <w:r w:rsidRPr="00887AE7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494" w:type="dxa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28" w:type="dxa"/>
            <w:gridSpan w:val="3"/>
          </w:tcPr>
          <w:p w:rsidR="005032AC" w:rsidRPr="00887AE7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  <w:r w:rsidRPr="00887AE7">
              <w:rPr>
                <w:rFonts w:ascii="Times New Roman" w:hAnsi="Times New Roman" w:cs="Times New Roman"/>
                <w:sz w:val="24"/>
                <w:rtl/>
              </w:rPr>
              <w:t>□</w:t>
            </w:r>
          </w:p>
        </w:tc>
        <w:tc>
          <w:tcPr>
            <w:tcW w:w="8028" w:type="dxa"/>
            <w:gridSpan w:val="3"/>
          </w:tcPr>
          <w:p w:rsidR="005032AC" w:rsidRPr="00887AE7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887AE7">
              <w:rPr>
                <w:rFonts w:ascii="Georgia" w:hAnsi="Georgia" w:hint="eastAsia"/>
                <w:sz w:val="24"/>
                <w:rtl/>
              </w:rPr>
              <w:t>זכויות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הקניין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זכויות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כלשהן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ביחס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להצעה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בידי</w:t>
            </w:r>
            <w:r w:rsidRPr="00887AE7">
              <w:rPr>
                <w:rFonts w:ascii="Georgia" w:hAnsi="Georgia"/>
                <w:sz w:val="24"/>
                <w:rtl/>
              </w:rPr>
              <w:t xml:space="preserve"> ____________________</w:t>
            </w:r>
          </w:p>
          <w:p w:rsidR="005032AC" w:rsidRPr="00887AE7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887AE7">
              <w:rPr>
                <w:rFonts w:ascii="Georgia" w:hAnsi="Georgia" w:hint="eastAsia"/>
                <w:sz w:val="24"/>
                <w:rtl/>
              </w:rPr>
              <w:t>והמציע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מורשה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לפעול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מטעמו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למכור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ולתחזק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מוצריו</w:t>
            </w:r>
            <w:r w:rsidRPr="00887AE7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494" w:type="dxa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28" w:type="dxa"/>
            <w:gridSpan w:val="3"/>
          </w:tcPr>
          <w:p w:rsidR="005032AC" w:rsidRPr="00887AE7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  <w:r w:rsidRPr="00887AE7">
              <w:rPr>
                <w:rFonts w:ascii="Georgia" w:hAnsi="Georgia"/>
                <w:sz w:val="24"/>
                <w:rtl/>
              </w:rPr>
              <w:t>2.</w:t>
            </w:r>
          </w:p>
        </w:tc>
        <w:tc>
          <w:tcPr>
            <w:tcW w:w="8028" w:type="dxa"/>
            <w:gridSpan w:val="3"/>
          </w:tcPr>
          <w:p w:rsidR="005032AC" w:rsidRPr="00887AE7" w:rsidRDefault="00E25F6C" w:rsidP="00CE5BC9">
            <w:pPr>
              <w:pStyle w:val="111"/>
              <w:ind w:left="57" w:right="0"/>
              <w:jc w:val="both"/>
              <w:rPr>
                <w:rFonts w:ascii="Georgia" w:hAnsi="Georgia"/>
                <w:color w:val="auto"/>
                <w:sz w:val="24"/>
              </w:rPr>
            </w:pPr>
            <w:r>
              <w:rPr>
                <w:rFonts w:ascii="Georgia" w:hAnsi="Georgia" w:hint="cs"/>
                <w:color w:val="auto"/>
                <w:sz w:val="24"/>
                <w:rtl/>
              </w:rPr>
              <w:t>הטובין הגלומים בהצעה</w:t>
            </w:r>
            <w:r w:rsidR="005032AC" w:rsidRPr="00887AE7">
              <w:rPr>
                <w:rFonts w:ascii="Georgia" w:hAnsi="Georgia"/>
                <w:color w:val="auto"/>
                <w:sz w:val="24"/>
                <w:rtl/>
              </w:rPr>
              <w:t xml:space="preserve"> </w:t>
            </w:r>
            <w:r w:rsidR="005032AC" w:rsidRPr="00887AE7">
              <w:rPr>
                <w:rFonts w:ascii="Georgia" w:hAnsi="Georgia" w:hint="eastAsia"/>
                <w:color w:val="auto"/>
                <w:sz w:val="24"/>
                <w:rtl/>
              </w:rPr>
              <w:t>נקי</w:t>
            </w:r>
            <w:r>
              <w:rPr>
                <w:rFonts w:ascii="Georgia" w:hAnsi="Georgia" w:hint="cs"/>
                <w:color w:val="auto"/>
                <w:sz w:val="24"/>
                <w:rtl/>
              </w:rPr>
              <w:t>ים</w:t>
            </w:r>
            <w:r w:rsidR="005032AC" w:rsidRPr="00887AE7">
              <w:rPr>
                <w:rFonts w:ascii="Georgia" w:hAnsi="Georgia"/>
                <w:color w:val="auto"/>
                <w:sz w:val="24"/>
                <w:rtl/>
              </w:rPr>
              <w:t xml:space="preserve"> </w:t>
            </w:r>
            <w:r w:rsidR="005032AC" w:rsidRPr="00887AE7">
              <w:rPr>
                <w:rFonts w:ascii="Georgia" w:hAnsi="Georgia" w:hint="eastAsia"/>
                <w:color w:val="auto"/>
                <w:sz w:val="24"/>
                <w:rtl/>
              </w:rPr>
              <w:t>מכל</w:t>
            </w:r>
            <w:r w:rsidR="005032AC" w:rsidRPr="00887AE7">
              <w:rPr>
                <w:rFonts w:ascii="Georgia" w:hAnsi="Georgia"/>
                <w:color w:val="auto"/>
                <w:sz w:val="24"/>
                <w:rtl/>
              </w:rPr>
              <w:t xml:space="preserve"> </w:t>
            </w:r>
            <w:r w:rsidR="005032AC" w:rsidRPr="00887AE7">
              <w:rPr>
                <w:rFonts w:ascii="Georgia" w:hAnsi="Georgia" w:hint="eastAsia"/>
                <w:color w:val="auto"/>
                <w:sz w:val="24"/>
                <w:rtl/>
              </w:rPr>
              <w:t>שיעבוד</w:t>
            </w:r>
            <w:r w:rsidR="005032AC" w:rsidRPr="00887AE7">
              <w:rPr>
                <w:rFonts w:ascii="Georgia" w:hAnsi="Georgia"/>
                <w:color w:val="auto"/>
                <w:sz w:val="24"/>
                <w:rtl/>
              </w:rPr>
              <w:t xml:space="preserve"> </w:t>
            </w:r>
            <w:r w:rsidR="005032AC" w:rsidRPr="00887AE7">
              <w:rPr>
                <w:rFonts w:ascii="Georgia" w:hAnsi="Georgia" w:hint="eastAsia"/>
                <w:color w:val="auto"/>
                <w:sz w:val="24"/>
                <w:rtl/>
              </w:rPr>
              <w:t>ו</w:t>
            </w:r>
            <w:r w:rsidR="005032AC" w:rsidRPr="00887AE7">
              <w:rPr>
                <w:rFonts w:ascii="Georgia" w:hAnsi="Georgia"/>
                <w:color w:val="auto"/>
                <w:sz w:val="24"/>
                <w:rtl/>
              </w:rPr>
              <w:t>/</w:t>
            </w:r>
            <w:r w:rsidR="005032AC" w:rsidRPr="00887AE7">
              <w:rPr>
                <w:rFonts w:ascii="Georgia" w:hAnsi="Georgia" w:hint="eastAsia"/>
                <w:color w:val="auto"/>
                <w:sz w:val="24"/>
                <w:rtl/>
              </w:rPr>
              <w:t>או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עיקול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ו</w:t>
            </w:r>
            <w:r w:rsidR="005032AC" w:rsidRPr="00887AE7">
              <w:rPr>
                <w:color w:val="auto"/>
                <w:rtl/>
              </w:rPr>
              <w:t>/</w:t>
            </w:r>
            <w:r w:rsidR="005032AC" w:rsidRPr="00887AE7">
              <w:rPr>
                <w:rFonts w:hint="eastAsia"/>
                <w:color w:val="auto"/>
                <w:rtl/>
              </w:rPr>
              <w:t>או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חוב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ו</w:t>
            </w:r>
            <w:r w:rsidR="005032AC" w:rsidRPr="00887AE7">
              <w:rPr>
                <w:color w:val="auto"/>
                <w:rtl/>
              </w:rPr>
              <w:t>/</w:t>
            </w:r>
            <w:r w:rsidR="005032AC" w:rsidRPr="00887AE7">
              <w:rPr>
                <w:rFonts w:hint="eastAsia"/>
                <w:color w:val="auto"/>
                <w:rtl/>
              </w:rPr>
              <w:t>או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זכויות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צד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ג</w:t>
            </w:r>
            <w:r w:rsidR="005032AC" w:rsidRPr="00887AE7">
              <w:rPr>
                <w:color w:val="auto"/>
                <w:rtl/>
              </w:rPr>
              <w:t xml:space="preserve">' </w:t>
            </w:r>
            <w:r w:rsidR="005032AC" w:rsidRPr="00887AE7">
              <w:rPr>
                <w:rFonts w:hint="eastAsia"/>
                <w:color w:val="auto"/>
                <w:rtl/>
              </w:rPr>
              <w:t>כלשהן</w:t>
            </w:r>
            <w:r w:rsidR="005032AC" w:rsidRPr="00887AE7">
              <w:rPr>
                <w:color w:val="auto"/>
                <w:rtl/>
              </w:rPr>
              <w:t xml:space="preserve"> </w:t>
            </w:r>
            <w:r>
              <w:rPr>
                <w:rFonts w:hint="eastAsia"/>
                <w:color w:val="auto"/>
                <w:rtl/>
              </w:rPr>
              <w:t>ו</w:t>
            </w:r>
            <w:r w:rsidR="005032AC" w:rsidRPr="00887AE7">
              <w:rPr>
                <w:rFonts w:hint="eastAsia"/>
                <w:color w:val="auto"/>
                <w:rtl/>
              </w:rPr>
              <w:t>לא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קיימת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מניעה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משפטית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כלשהי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להגיש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ולהתקשר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עם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עורך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המכרז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כמפורט</w:t>
            </w:r>
            <w:r w:rsidR="005032AC" w:rsidRPr="00887AE7">
              <w:rPr>
                <w:color w:val="auto"/>
                <w:rtl/>
              </w:rPr>
              <w:t xml:space="preserve"> </w:t>
            </w:r>
            <w:r w:rsidR="005032AC" w:rsidRPr="00887AE7">
              <w:rPr>
                <w:rFonts w:hint="eastAsia"/>
                <w:color w:val="auto"/>
                <w:rtl/>
              </w:rPr>
              <w:t>במכרז</w:t>
            </w:r>
            <w:r w:rsidR="005032AC" w:rsidRPr="00887AE7">
              <w:rPr>
                <w:color w:val="auto"/>
                <w:rtl/>
              </w:rPr>
              <w:t>.</w:t>
            </w:r>
          </w:p>
        </w:tc>
      </w:tr>
      <w:tr w:rsidR="005032AC" w:rsidRPr="00917343">
        <w:tc>
          <w:tcPr>
            <w:tcW w:w="494" w:type="dxa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  <w:r w:rsidRPr="00887AE7">
              <w:rPr>
                <w:rFonts w:ascii="Georgia" w:hAnsi="Georgia"/>
                <w:sz w:val="24"/>
                <w:rtl/>
              </w:rPr>
              <w:t>3.</w:t>
            </w:r>
          </w:p>
        </w:tc>
        <w:tc>
          <w:tcPr>
            <w:tcW w:w="8028" w:type="dxa"/>
            <w:gridSpan w:val="3"/>
          </w:tcPr>
          <w:p w:rsidR="005032AC" w:rsidRPr="00887AE7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887AE7">
              <w:rPr>
                <w:rFonts w:ascii="Georgia" w:hAnsi="Georgia" w:hint="eastAsia"/>
                <w:sz w:val="24"/>
                <w:rtl/>
              </w:rPr>
              <w:t>המציע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מתחייב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לשפות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ולפצות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עורך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המכרז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בגין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נזקים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כלשהם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בשל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תביעות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צד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ג</w:t>
            </w:r>
            <w:r w:rsidRPr="00887AE7">
              <w:rPr>
                <w:rFonts w:ascii="Georgia" w:hAnsi="Georgia"/>
                <w:sz w:val="24"/>
                <w:rtl/>
              </w:rPr>
              <w:t xml:space="preserve">' </w:t>
            </w:r>
            <w:r w:rsidRPr="00887AE7">
              <w:rPr>
                <w:rFonts w:ascii="Georgia" w:hAnsi="Georgia" w:hint="eastAsia"/>
                <w:sz w:val="24"/>
                <w:rtl/>
              </w:rPr>
              <w:t>נגדו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כתוצאה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מהפרת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זכויות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קניין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כלשהן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בשל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ההצעה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ההתקשרות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של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עורך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המכרז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בעקבות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הרכישה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השימוש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במוצרים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הכלולים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בהצעתו</w:t>
            </w:r>
            <w:r w:rsidRPr="00887AE7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494" w:type="dxa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28" w:type="dxa"/>
            <w:gridSpan w:val="3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494" w:type="dxa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  <w:r w:rsidRPr="00887AE7">
              <w:rPr>
                <w:rFonts w:ascii="Georgia" w:hAnsi="Georgia"/>
                <w:sz w:val="24"/>
                <w:rtl/>
              </w:rPr>
              <w:t>4.</w:t>
            </w:r>
          </w:p>
        </w:tc>
        <w:tc>
          <w:tcPr>
            <w:tcW w:w="8028" w:type="dxa"/>
            <w:gridSpan w:val="3"/>
          </w:tcPr>
          <w:p w:rsidR="005032AC" w:rsidRPr="00887AE7" w:rsidRDefault="005032AC" w:rsidP="009A30C8">
            <w:pPr>
              <w:rPr>
                <w:rFonts w:ascii="Georgia" w:hAnsi="Georgia"/>
                <w:sz w:val="24"/>
              </w:rPr>
            </w:pPr>
            <w:r w:rsidRPr="00887AE7">
              <w:rPr>
                <w:rFonts w:ascii="Georgia" w:hAnsi="Georgia" w:hint="eastAsia"/>
                <w:sz w:val="24"/>
                <w:rtl/>
              </w:rPr>
              <w:t>למיטב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ידיעתי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אין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בהגשת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ההצעה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פי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המכרז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משום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ניגוד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אינטרסים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עסקי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אישי</w:t>
            </w:r>
            <w:r w:rsidRPr="00887AE7">
              <w:rPr>
                <w:rFonts w:ascii="Georgia" w:hAnsi="Georgia"/>
                <w:sz w:val="24"/>
                <w:rtl/>
              </w:rPr>
              <w:t xml:space="preserve">, </w:t>
            </w:r>
            <w:r w:rsidRPr="00887AE7">
              <w:rPr>
                <w:rFonts w:ascii="Georgia" w:hAnsi="Georgia" w:hint="eastAsia"/>
                <w:sz w:val="24"/>
                <w:rtl/>
              </w:rPr>
              <w:t>שלי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או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של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עובדי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החברה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המעורבים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בהצעה</w:t>
            </w:r>
            <w:r w:rsidRPr="00887AE7">
              <w:rPr>
                <w:rFonts w:ascii="Georgia" w:hAnsi="Georgia"/>
                <w:sz w:val="24"/>
                <w:rtl/>
              </w:rPr>
              <w:t xml:space="preserve"> </w:t>
            </w:r>
            <w:r w:rsidRPr="00887AE7">
              <w:rPr>
                <w:rFonts w:ascii="Georgia" w:hAnsi="Georgia" w:hint="eastAsia"/>
                <w:sz w:val="24"/>
                <w:rtl/>
              </w:rPr>
              <w:t>ובביצועה</w:t>
            </w:r>
            <w:r w:rsidRPr="00887AE7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494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8028" w:type="dxa"/>
            <w:gridSpan w:val="3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זהו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שמי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להלן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חתימתי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ותוכן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תצהירי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---------------------------------------------------------------------------------------------------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4"/>
                <w:u w:val="single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אישור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עורך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דין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אני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הח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מ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________________________ , </w:t>
            </w:r>
            <w:r w:rsidRPr="00917343">
              <w:rPr>
                <w:rFonts w:ascii="Georgia" w:hAnsi="Georgia" w:hint="eastAsia"/>
                <w:sz w:val="24"/>
                <w:rtl/>
              </w:rPr>
              <w:t>עו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ד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מאשר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ביום</w:t>
            </w:r>
            <w:r w:rsidRPr="00917343">
              <w:rPr>
                <w:rFonts w:ascii="Georgia" w:hAnsi="Georgia"/>
                <w:sz w:val="24"/>
                <w:rtl/>
              </w:rPr>
              <w:t xml:space="preserve"> 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הופיע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במשרדי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ברח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 </w:t>
            </w:r>
            <w:r w:rsidRPr="00917343">
              <w:rPr>
                <w:rFonts w:ascii="Georgia" w:hAnsi="Georgia" w:hint="eastAsia"/>
                <w:sz w:val="24"/>
                <w:rtl/>
              </w:rPr>
              <w:t>בישוב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בעיר</w:t>
            </w:r>
            <w:r w:rsidRPr="00917343">
              <w:rPr>
                <w:rFonts w:ascii="Georgia" w:hAnsi="Georgia"/>
                <w:sz w:val="24"/>
                <w:rtl/>
              </w:rPr>
              <w:t xml:space="preserve">_________________ </w:t>
            </w: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מר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גב</w:t>
            </w:r>
            <w:r w:rsidRPr="00917343">
              <w:rPr>
                <w:rFonts w:ascii="Georgia" w:hAnsi="Georgia"/>
                <w:sz w:val="24"/>
                <w:rtl/>
              </w:rPr>
              <w:t xml:space="preserve">' _________________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שזיהה</w:t>
            </w:r>
            <w:r w:rsidRPr="00917343">
              <w:rPr>
                <w:rFonts w:ascii="Georgia" w:hAnsi="Georgia"/>
                <w:sz w:val="24"/>
                <w:rtl/>
              </w:rPr>
              <w:t xml:space="preserve"> /</w:t>
            </w:r>
            <w:r w:rsidRPr="00917343">
              <w:rPr>
                <w:rFonts w:ascii="Georgia" w:hAnsi="Georgia" w:hint="eastAsia"/>
                <w:sz w:val="24"/>
                <w:rtl/>
              </w:rPr>
              <w:t>תה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עצמו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  <w:r w:rsidRPr="00917343">
              <w:rPr>
                <w:rFonts w:ascii="Georgia" w:hAnsi="Georgia" w:hint="eastAsia"/>
                <w:sz w:val="24"/>
                <w:rtl/>
              </w:rPr>
              <w:t>ז</w:t>
            </w:r>
            <w:r w:rsidRPr="00917343">
              <w:rPr>
                <w:rFonts w:ascii="Georgia" w:hAnsi="Georgia"/>
                <w:sz w:val="24"/>
                <w:rtl/>
              </w:rPr>
              <w:t xml:space="preserve">. _______________ </w:t>
            </w:r>
            <w:r w:rsidRPr="00917343">
              <w:rPr>
                <w:rFonts w:ascii="Georgia" w:hAnsi="Georgia" w:hint="eastAsia"/>
                <w:sz w:val="24"/>
                <w:rtl/>
              </w:rPr>
              <w:t>המוכר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  <w:rtl/>
              </w:rPr>
            </w:pPr>
          </w:p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באופן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אישי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ואחרי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שהזהרתיו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עליו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אמת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צפוי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לעונשים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הקבועים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/ </w:t>
            </w:r>
            <w:r w:rsidRPr="00917343">
              <w:rPr>
                <w:rFonts w:ascii="Georgia" w:hAnsi="Georgia" w:hint="eastAsia"/>
                <w:sz w:val="24"/>
                <w:rtl/>
              </w:rPr>
              <w:t>תעשה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כן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חתם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בפני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התצהיר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דלעיל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2805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</w:t>
            </w:r>
          </w:p>
        </w:tc>
        <w:tc>
          <w:tcPr>
            <w:tcW w:w="2877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______________________</w:t>
            </w:r>
          </w:p>
        </w:tc>
        <w:tc>
          <w:tcPr>
            <w:tcW w:w="2840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_____________________</w:t>
            </w:r>
          </w:p>
        </w:tc>
      </w:tr>
      <w:tr w:rsidR="005032AC" w:rsidRPr="00917343">
        <w:tc>
          <w:tcPr>
            <w:tcW w:w="2805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תאריך</w:t>
            </w:r>
          </w:p>
        </w:tc>
        <w:tc>
          <w:tcPr>
            <w:tcW w:w="2877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מספר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proofErr w:type="spellStart"/>
            <w:r w:rsidRPr="00917343">
              <w:rPr>
                <w:rFonts w:ascii="Georgia" w:hAnsi="Georgia" w:hint="eastAsia"/>
                <w:sz w:val="24"/>
                <w:rtl/>
              </w:rPr>
              <w:t>רשיון</w:t>
            </w:r>
            <w:proofErr w:type="spellEnd"/>
          </w:p>
        </w:tc>
        <w:tc>
          <w:tcPr>
            <w:tcW w:w="2840" w:type="dxa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חתימה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וחותמת</w:t>
            </w: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4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</w:tbl>
    <w:p w:rsidR="005032AC" w:rsidRPr="00D97DAD" w:rsidRDefault="005032AC" w:rsidP="0037146C"/>
    <w:p w:rsidR="005032AC" w:rsidRDefault="005032AC" w:rsidP="0037146C">
      <w:pPr>
        <w:rPr>
          <w:b/>
          <w:bCs/>
          <w:u w:val="single"/>
          <w:rtl/>
        </w:rPr>
      </w:pPr>
    </w:p>
    <w:p w:rsidR="005032AC" w:rsidRPr="001D3E0D" w:rsidRDefault="005032AC" w:rsidP="0037146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6</w:t>
      </w:r>
    </w:p>
    <w:p w:rsidR="005032AC" w:rsidRPr="001D3E0D" w:rsidRDefault="005032AC" w:rsidP="0037146C">
      <w:pPr>
        <w:jc w:val="center"/>
        <w:rPr>
          <w:b/>
          <w:bCs/>
          <w:sz w:val="36"/>
          <w:szCs w:val="36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התחייבות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לשמירת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סודיות</w:t>
      </w:r>
    </w:p>
    <w:tbl>
      <w:tblPr>
        <w:bidiVisual/>
        <w:tblW w:w="0" w:type="auto"/>
        <w:tblInd w:w="2" w:type="dxa"/>
        <w:tblLook w:val="01E0"/>
      </w:tblPr>
      <w:tblGrid>
        <w:gridCol w:w="808"/>
        <w:gridCol w:w="1213"/>
        <w:gridCol w:w="6501"/>
      </w:tblGrid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b/>
                <w:bCs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b/>
                <w:bCs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שנערכה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ונחתמה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</w:t>
            </w:r>
            <w:r w:rsidRPr="00917343">
              <w:rPr>
                <w:sz w:val="24"/>
                <w:rtl/>
              </w:rPr>
              <w:t xml:space="preserve">- __________________ </w:t>
            </w:r>
            <w:proofErr w:type="spellStart"/>
            <w:r w:rsidRPr="00917343">
              <w:rPr>
                <w:rFonts w:hint="eastAsia"/>
                <w:sz w:val="24"/>
                <w:rtl/>
              </w:rPr>
              <w:t>ביום</w:t>
            </w:r>
            <w:r w:rsidRPr="00917343">
              <w:rPr>
                <w:sz w:val="24"/>
                <w:rtl/>
              </w:rPr>
              <w:t>_________</w:t>
            </w:r>
            <w:r w:rsidRPr="00917343">
              <w:rPr>
                <w:rFonts w:hint="eastAsia"/>
                <w:sz w:val="24"/>
                <w:rtl/>
              </w:rPr>
              <w:t>בחודש</w:t>
            </w:r>
            <w:proofErr w:type="spellEnd"/>
            <w:r w:rsidRPr="00917343">
              <w:rPr>
                <w:sz w:val="24"/>
                <w:rtl/>
              </w:rPr>
              <w:t xml:space="preserve">_______ </w:t>
            </w:r>
            <w:r w:rsidRPr="00917343">
              <w:rPr>
                <w:rFonts w:hint="eastAsia"/>
                <w:sz w:val="24"/>
                <w:rtl/>
              </w:rPr>
              <w:t>שנה</w:t>
            </w:r>
            <w:r w:rsidRPr="00917343">
              <w:rPr>
                <w:sz w:val="24"/>
                <w:rtl/>
              </w:rPr>
              <w:t>________</w:t>
            </w: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ידי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>: _______________________________________</w:t>
            </w: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</w:t>
            </w:r>
            <w:r w:rsidRPr="00917343">
              <w:rPr>
                <w:sz w:val="24"/>
                <w:rtl/>
              </w:rPr>
              <w:t>.</w:t>
            </w:r>
            <w:r w:rsidRPr="00917343">
              <w:rPr>
                <w:rFonts w:hint="eastAsia"/>
                <w:sz w:val="24"/>
                <w:rtl/>
              </w:rPr>
              <w:t>ז</w:t>
            </w:r>
            <w:r w:rsidRPr="00917343">
              <w:rPr>
                <w:sz w:val="24"/>
                <w:rtl/>
              </w:rPr>
              <w:t xml:space="preserve">. _______________________________________ </w:t>
            </w: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מרח</w:t>
            </w:r>
            <w:r w:rsidRPr="00917343">
              <w:rPr>
                <w:sz w:val="24"/>
                <w:rtl/>
              </w:rPr>
              <w:t>' ______________________________________</w:t>
            </w: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both"/>
              <w:rPr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887AE7" w:rsidRDefault="005032AC" w:rsidP="009A30C8">
            <w:pPr>
              <w:rPr>
                <w:b/>
                <w:bCs/>
                <w:sz w:val="24"/>
              </w:rPr>
            </w:pPr>
            <w:r w:rsidRPr="00887AE7">
              <w:rPr>
                <w:rFonts w:hint="eastAsia"/>
                <w:b/>
                <w:bCs/>
                <w:sz w:val="24"/>
                <w:rtl/>
              </w:rPr>
              <w:t>הואיל</w:t>
            </w:r>
          </w:p>
        </w:tc>
        <w:tc>
          <w:tcPr>
            <w:tcW w:w="7714" w:type="dxa"/>
            <w:gridSpan w:val="2"/>
          </w:tcPr>
          <w:p w:rsidR="005032AC" w:rsidRPr="00887AE7" w:rsidRDefault="005032AC" w:rsidP="00552D1D">
            <w:pPr>
              <w:rPr>
                <w:sz w:val="24"/>
                <w:rtl/>
              </w:rPr>
            </w:pPr>
            <w:r w:rsidRPr="00887AE7">
              <w:rPr>
                <w:rFonts w:hint="eastAsia"/>
                <w:sz w:val="24"/>
                <w:rtl/>
              </w:rPr>
              <w:t>והממשלה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באמצעות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מינהל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המחקר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החקלאי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מתכוונת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לרכישת</w:t>
            </w:r>
            <w:r w:rsidRPr="00887AE7">
              <w:rPr>
                <w:sz w:val="24"/>
                <w:rtl/>
              </w:rPr>
              <w:t xml:space="preserve"> </w:t>
            </w:r>
          </w:p>
          <w:p w:rsidR="005032AC" w:rsidRPr="00887AE7" w:rsidRDefault="005032AC" w:rsidP="009A30C8">
            <w:pPr>
              <w:rPr>
                <w:sz w:val="24"/>
                <w:rtl/>
              </w:rPr>
            </w:pPr>
          </w:p>
          <w:p w:rsidR="005032AC" w:rsidRPr="00887AE7" w:rsidRDefault="005032AC" w:rsidP="009A30C8">
            <w:pPr>
              <w:rPr>
                <w:sz w:val="24"/>
              </w:rPr>
            </w:pPr>
            <w:r w:rsidRPr="00887AE7">
              <w:rPr>
                <w:sz w:val="24"/>
                <w:rtl/>
              </w:rPr>
              <w:t xml:space="preserve">_____________________________________   </w:t>
            </w:r>
            <w:r w:rsidRPr="00887AE7">
              <w:rPr>
                <w:rFonts w:hint="eastAsia"/>
                <w:sz w:val="24"/>
                <w:rtl/>
              </w:rPr>
              <w:t>במכרז</w:t>
            </w:r>
            <w:r w:rsidRPr="00887AE7">
              <w:rPr>
                <w:sz w:val="24"/>
                <w:rtl/>
              </w:rPr>
              <w:t>________________</w:t>
            </w: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rPr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והואיל</w:t>
            </w: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והנני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מועסק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בקשר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לאספקת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הטובין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כמפורט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במכרז</w:t>
            </w:r>
            <w:r w:rsidRPr="00917343">
              <w:rPr>
                <w:rFonts w:ascii="Georgia" w:hAnsi="Georgia"/>
                <w:sz w:val="24"/>
                <w:rtl/>
              </w:rPr>
              <w:t>: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והואיל</w:t>
            </w: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והנני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עשוי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להיחשף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לסודות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מקצועיים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עליהם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מעוניינת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מדינת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ישראל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להגן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jc w:val="both"/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b/>
                <w:bCs/>
                <w:sz w:val="28"/>
                <w:szCs w:val="28"/>
              </w:rPr>
            </w:pPr>
            <w:r w:rsidRPr="00917343">
              <w:rPr>
                <w:rFonts w:ascii="Georgia" w:hAnsi="Georgia" w:hint="eastAsia"/>
                <w:b/>
                <w:bCs/>
                <w:sz w:val="28"/>
                <w:szCs w:val="28"/>
                <w:rtl/>
              </w:rPr>
              <w:t>לפיכך</w:t>
            </w:r>
            <w:r w:rsidRPr="00917343">
              <w:rPr>
                <w:rFonts w:ascii="Georgia" w:hAnsi="Georgia"/>
                <w:b/>
                <w:bCs/>
                <w:sz w:val="28"/>
                <w:szCs w:val="28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8"/>
                <w:szCs w:val="28"/>
                <w:rtl/>
              </w:rPr>
              <w:t>הנני</w:t>
            </w:r>
            <w:r w:rsidRPr="00917343">
              <w:rPr>
                <w:rFonts w:ascii="Georgia" w:hAnsi="Georgia"/>
                <w:b/>
                <w:bCs/>
                <w:sz w:val="28"/>
                <w:szCs w:val="28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8"/>
                <w:szCs w:val="28"/>
                <w:rtl/>
              </w:rPr>
              <w:t>מתחייב</w:t>
            </w:r>
            <w:r w:rsidRPr="00917343">
              <w:rPr>
                <w:rFonts w:ascii="Georgia" w:hAnsi="Georgia"/>
                <w:b/>
                <w:bCs/>
                <w:sz w:val="28"/>
                <w:szCs w:val="28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8"/>
                <w:szCs w:val="28"/>
                <w:rtl/>
              </w:rPr>
              <w:t>כלפי</w:t>
            </w:r>
            <w:r w:rsidRPr="00917343">
              <w:rPr>
                <w:rFonts w:ascii="Georgia" w:hAnsi="Georgia"/>
                <w:b/>
                <w:bCs/>
                <w:sz w:val="28"/>
                <w:szCs w:val="28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8"/>
                <w:szCs w:val="28"/>
                <w:rtl/>
              </w:rPr>
              <w:t>מדינת</w:t>
            </w:r>
            <w:r w:rsidRPr="00917343">
              <w:rPr>
                <w:rFonts w:ascii="Georgia" w:hAnsi="Georgia"/>
                <w:b/>
                <w:bCs/>
                <w:sz w:val="28"/>
                <w:szCs w:val="28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8"/>
                <w:szCs w:val="28"/>
                <w:rtl/>
              </w:rPr>
              <w:t>ישראל</w:t>
            </w:r>
            <w:r w:rsidRPr="00917343">
              <w:rPr>
                <w:rFonts w:ascii="Georgia" w:hAnsi="Georgia"/>
                <w:b/>
                <w:bCs/>
                <w:sz w:val="28"/>
                <w:szCs w:val="28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8"/>
                <w:szCs w:val="28"/>
                <w:rtl/>
              </w:rPr>
              <w:t>כדלקמן</w:t>
            </w:r>
            <w:r w:rsidRPr="00917343">
              <w:rPr>
                <w:rFonts w:ascii="Georgia" w:hAnsi="Georgia"/>
                <w:b/>
                <w:bCs/>
                <w:sz w:val="28"/>
                <w:szCs w:val="28"/>
                <w:rtl/>
              </w:rPr>
              <w:t>: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1.</w:t>
            </w: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  <w:u w:val="single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הגדרות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>: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בהתחייבות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תהיה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למונחים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הבאים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המשמעות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המופיעה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לצידם</w:t>
            </w:r>
            <w:r w:rsidRPr="00917343">
              <w:rPr>
                <w:rFonts w:ascii="Georgia" w:hAnsi="Georgia"/>
                <w:sz w:val="24"/>
                <w:rtl/>
              </w:rPr>
              <w:t>: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1213" w:type="dxa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מידע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>"</w:t>
            </w:r>
          </w:p>
        </w:tc>
        <w:tc>
          <w:tcPr>
            <w:tcW w:w="6501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כל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מידע</w:t>
            </w:r>
            <w:r w:rsidRPr="00917343">
              <w:rPr>
                <w:rFonts w:ascii="Georgia" w:hAnsi="Georgia"/>
                <w:sz w:val="24"/>
                <w:rtl/>
              </w:rPr>
              <w:t xml:space="preserve"> (</w:t>
            </w:r>
            <w:r w:rsidRPr="00917343">
              <w:rPr>
                <w:rFonts w:ascii="Georgia" w:hAnsi="Georgia"/>
                <w:sz w:val="24"/>
              </w:rPr>
              <w:t>Information</w:t>
            </w:r>
            <w:r w:rsidRPr="00917343">
              <w:rPr>
                <w:rFonts w:ascii="Georgia" w:hAnsi="Georgia"/>
                <w:sz w:val="24"/>
                <w:rtl/>
              </w:rPr>
              <w:t xml:space="preserve">) </w:t>
            </w:r>
            <w:r w:rsidRPr="00917343">
              <w:rPr>
                <w:rFonts w:ascii="Georgia" w:hAnsi="Georgia" w:hint="eastAsia"/>
                <w:sz w:val="24"/>
                <w:rtl/>
              </w:rPr>
              <w:t>ידע</w:t>
            </w:r>
            <w:r w:rsidRPr="00917343">
              <w:rPr>
                <w:rFonts w:ascii="Georgia" w:hAnsi="Georgia"/>
                <w:sz w:val="24"/>
                <w:rtl/>
              </w:rPr>
              <w:t xml:space="preserve"> ( </w:t>
            </w:r>
            <w:r w:rsidRPr="00917343">
              <w:rPr>
                <w:rFonts w:ascii="Georgia" w:hAnsi="Georgia"/>
                <w:sz w:val="24"/>
              </w:rPr>
              <w:t>Know How</w:t>
            </w:r>
            <w:r w:rsidRPr="00917343">
              <w:rPr>
                <w:rFonts w:ascii="Georgia" w:hAnsi="Georgia"/>
                <w:sz w:val="24"/>
                <w:rtl/>
              </w:rPr>
              <w:t xml:space="preserve">) </w:t>
            </w:r>
            <w:r w:rsidRPr="00917343">
              <w:rPr>
                <w:rFonts w:ascii="Georgia" w:hAnsi="Georgia" w:hint="eastAsia"/>
                <w:sz w:val="24"/>
                <w:rtl/>
              </w:rPr>
              <w:t>ידיעה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מסמך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תכתובת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תוכנית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נתון</w:t>
            </w:r>
            <w:r w:rsidRPr="00917343">
              <w:rPr>
                <w:rFonts w:ascii="Georgia" w:hAnsi="Georgia"/>
                <w:sz w:val="24"/>
                <w:rtl/>
              </w:rPr>
              <w:t xml:space="preserve">,  </w:t>
            </w:r>
            <w:r w:rsidRPr="00917343">
              <w:rPr>
                <w:rFonts w:ascii="Georgia" w:hAnsi="Georgia" w:hint="eastAsia"/>
                <w:sz w:val="24"/>
                <w:rtl/>
              </w:rPr>
              <w:t>מודל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חוות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דעת</w:t>
            </w:r>
            <w:r w:rsidRPr="00917343">
              <w:rPr>
                <w:rFonts w:ascii="Georgia" w:hAnsi="Georgia"/>
                <w:sz w:val="24"/>
                <w:rtl/>
              </w:rPr>
              <w:t xml:space="preserve">,  </w:t>
            </w:r>
            <w:r w:rsidRPr="00917343">
              <w:rPr>
                <w:rFonts w:ascii="Georgia" w:hAnsi="Georgia" w:hint="eastAsia"/>
                <w:sz w:val="24"/>
                <w:rtl/>
              </w:rPr>
              <w:t>מסקנה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וכל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דבר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אחר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כיו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ב</w:t>
            </w:r>
            <w:r w:rsidRPr="00917343">
              <w:rPr>
                <w:rFonts w:ascii="Georgia" w:hAnsi="Georgia"/>
                <w:sz w:val="24"/>
                <w:rtl/>
              </w:rPr>
              <w:t xml:space="preserve">  </w:t>
            </w:r>
            <w:r w:rsidRPr="00917343">
              <w:rPr>
                <w:rFonts w:ascii="Georgia" w:hAnsi="Georgia" w:hint="eastAsia"/>
                <w:sz w:val="24"/>
                <w:rtl/>
              </w:rPr>
              <w:t>הקשור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באספקת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הטובין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נשוא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מכרז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בכתב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ובין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בע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פ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בכל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צורה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דרך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שימור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ידיעות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בצורה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חשמלית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אלקטרונית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אופטית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מגנטית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אחרת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1213" w:type="dxa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</w:p>
        </w:tc>
        <w:tc>
          <w:tcPr>
            <w:tcW w:w="6501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1213" w:type="dxa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</w:rPr>
            </w:pPr>
            <w:r w:rsidRPr="00917343">
              <w:rPr>
                <w:rFonts w:ascii="Georgia" w:hAnsi="Georgia"/>
                <w:b/>
                <w:bCs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סודות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rtl/>
              </w:rPr>
              <w:t>מקצועיים</w:t>
            </w:r>
            <w:r w:rsidRPr="00917343">
              <w:rPr>
                <w:rFonts w:ascii="Georgia" w:hAnsi="Georgia"/>
                <w:b/>
                <w:bCs/>
                <w:sz w:val="24"/>
                <w:rtl/>
              </w:rPr>
              <w:t xml:space="preserve">" </w:t>
            </w:r>
          </w:p>
        </w:tc>
        <w:tc>
          <w:tcPr>
            <w:tcW w:w="6501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כל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מידע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יגיע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לידי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בקשר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לאספקת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הטובין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נשוא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מכרז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זה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בין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נתקבל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במהלך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אספקת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הטובין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לאחר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מכן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לרבות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ומבלי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לפגוע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בכלליות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האמור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לעיל</w:t>
            </w:r>
            <w:r w:rsidRPr="00917343">
              <w:rPr>
                <w:rFonts w:ascii="Georgia" w:hAnsi="Georgia"/>
                <w:sz w:val="24"/>
                <w:rtl/>
              </w:rPr>
              <w:t xml:space="preserve">: </w:t>
            </w:r>
            <w:r w:rsidRPr="00917343">
              <w:rPr>
                <w:rFonts w:ascii="Georgia" w:hAnsi="Georgia" w:hint="eastAsia"/>
                <w:sz w:val="24"/>
                <w:rtl/>
              </w:rPr>
              <w:t>מידע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אשר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יימסר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מדינת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ישראל</w:t>
            </w:r>
            <w:r w:rsidRPr="00917343">
              <w:rPr>
                <w:rFonts w:ascii="Georgia" w:hAnsi="Georgia"/>
                <w:sz w:val="24"/>
                <w:rtl/>
              </w:rPr>
              <w:t xml:space="preserve"> 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גורם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אחר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מטעמה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/>
                <w:sz w:val="24"/>
                <w:rtl/>
              </w:rPr>
              <w:t>2.</w:t>
            </w: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b/>
                <w:bCs/>
                <w:sz w:val="24"/>
                <w:u w:val="single"/>
              </w:rPr>
            </w:pP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שמירת</w:t>
            </w:r>
            <w:r w:rsidRPr="00917343">
              <w:rPr>
                <w:rFonts w:ascii="Georgia" w:hAnsi="Georgia"/>
                <w:b/>
                <w:bCs/>
                <w:sz w:val="24"/>
                <w:u w:val="single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b/>
                <w:bCs/>
                <w:sz w:val="24"/>
                <w:u w:val="single"/>
                <w:rtl/>
              </w:rPr>
              <w:t>סודיות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הנני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מתחייב</w:t>
            </w:r>
            <w:r w:rsidRPr="00917343">
              <w:rPr>
                <w:rFonts w:ascii="Georgia" w:hAnsi="Georgia"/>
                <w:sz w:val="24"/>
                <w:rtl/>
              </w:rPr>
              <w:t xml:space="preserve">  </w:t>
            </w:r>
            <w:r w:rsidRPr="00917343">
              <w:rPr>
                <w:rFonts w:ascii="Georgia" w:hAnsi="Georgia" w:hint="eastAsia"/>
                <w:sz w:val="24"/>
                <w:rtl/>
              </w:rPr>
              <w:t>לשמור</w:t>
            </w:r>
            <w:r w:rsidRPr="00917343">
              <w:rPr>
                <w:rFonts w:ascii="Georgia" w:hAnsi="Georgia"/>
                <w:sz w:val="24"/>
                <w:rtl/>
              </w:rPr>
              <w:t xml:space="preserve">  </w:t>
            </w:r>
            <w:r w:rsidRPr="00917343">
              <w:rPr>
                <w:rFonts w:ascii="Georgia" w:hAnsi="Georgia" w:hint="eastAsia"/>
                <w:sz w:val="24"/>
                <w:rtl/>
              </w:rPr>
              <w:t>את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המידע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הסודות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המקצועיים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בסודיות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מוחלטת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ולעשות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בהם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שימוש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אך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ורק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לצורך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אספקת</w:t>
            </w:r>
            <w:r w:rsidRPr="00917343">
              <w:rPr>
                <w:rFonts w:ascii="Georgia" w:hAnsi="Georgia"/>
                <w:sz w:val="24"/>
                <w:rtl/>
              </w:rPr>
              <w:t xml:space="preserve">  </w:t>
            </w:r>
            <w:r w:rsidRPr="00917343">
              <w:rPr>
                <w:rFonts w:ascii="Georgia" w:hAnsi="Georgia" w:hint="eastAsia"/>
                <w:sz w:val="24"/>
                <w:rtl/>
              </w:rPr>
              <w:t>הטובין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נשואי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מכרז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זה</w:t>
            </w:r>
            <w:r w:rsidRPr="00917343">
              <w:rPr>
                <w:rFonts w:ascii="Georgia" w:hAnsi="Georgia"/>
                <w:sz w:val="24"/>
                <w:rtl/>
              </w:rPr>
              <w:t xml:space="preserve">. </w:t>
            </w:r>
            <w:r w:rsidRPr="00917343">
              <w:rPr>
                <w:rFonts w:ascii="Georgia" w:hAnsi="Georgia" w:hint="eastAsia"/>
                <w:sz w:val="24"/>
                <w:rtl/>
              </w:rPr>
              <w:t>למען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הסר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ספק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ומבלי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לפגוע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בכלליות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האמור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הנני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מתחייב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לפרסם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להעביר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למסור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להביא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לידיעת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אדם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המידע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הסודות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המקצועיים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ידוע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מילוי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התחייבויותיי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מהוות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עבירה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לפי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פרק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ז</w:t>
            </w:r>
            <w:r w:rsidRPr="00917343">
              <w:rPr>
                <w:rFonts w:ascii="Georgia" w:hAnsi="Georgia"/>
                <w:sz w:val="24"/>
                <w:rtl/>
              </w:rPr>
              <w:t>' (</w:t>
            </w:r>
            <w:r w:rsidRPr="00917343">
              <w:rPr>
                <w:rFonts w:ascii="Georgia" w:hAnsi="Georgia" w:hint="eastAsia"/>
                <w:sz w:val="24"/>
                <w:rtl/>
              </w:rPr>
              <w:t>ביטחון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המדינה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יחסי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חוץ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וסודות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רשמיים</w:t>
            </w:r>
            <w:r w:rsidRPr="00917343">
              <w:rPr>
                <w:rFonts w:ascii="Georgia" w:hAnsi="Georgia"/>
                <w:sz w:val="24"/>
                <w:rtl/>
              </w:rPr>
              <w:t xml:space="preserve">) </w:t>
            </w:r>
            <w:r w:rsidRPr="00917343">
              <w:rPr>
                <w:rFonts w:ascii="Georgia" w:hAnsi="Georgia" w:hint="eastAsia"/>
                <w:sz w:val="24"/>
                <w:rtl/>
              </w:rPr>
              <w:t>לחוק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העונשין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תשל</w:t>
            </w:r>
            <w:r w:rsidRPr="00917343">
              <w:rPr>
                <w:rFonts w:ascii="Georgia" w:hAnsi="Georgia"/>
                <w:sz w:val="24"/>
                <w:rtl/>
              </w:rPr>
              <w:t>"</w:t>
            </w:r>
            <w:r w:rsidRPr="00917343">
              <w:rPr>
                <w:rFonts w:ascii="Georgia" w:hAnsi="Georgia" w:hint="eastAsia"/>
                <w:sz w:val="24"/>
                <w:rtl/>
              </w:rPr>
              <w:t>ז</w:t>
            </w:r>
            <w:r w:rsidRPr="00917343">
              <w:rPr>
                <w:rFonts w:ascii="Georgia" w:hAnsi="Georgia"/>
                <w:sz w:val="24"/>
                <w:rtl/>
              </w:rPr>
              <w:t xml:space="preserve"> – 1977.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ידוע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העברת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מידע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</w:t>
            </w:r>
            <w:r w:rsidRPr="00917343">
              <w:rPr>
                <w:rFonts w:ascii="Georgia" w:hAnsi="Georgia"/>
                <w:sz w:val="24"/>
                <w:rtl/>
              </w:rPr>
              <w:t>/</w:t>
            </w:r>
            <w:r w:rsidRPr="00917343">
              <w:rPr>
                <w:rFonts w:ascii="Georgia" w:hAnsi="Georgia" w:hint="eastAsia"/>
                <w:sz w:val="24"/>
                <w:rtl/>
              </w:rPr>
              <w:t>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סודות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מקצועיים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כאמור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למאן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דהו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ללא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אישור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בכתב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מאת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מינהל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הרכש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הממשלתי</w:t>
            </w:r>
            <w:r w:rsidRPr="00917343">
              <w:rPr>
                <w:rFonts w:ascii="Georgia" w:hAnsi="Georgia"/>
                <w:sz w:val="24"/>
                <w:rtl/>
              </w:rPr>
              <w:t xml:space="preserve">, </w:t>
            </w:r>
            <w:r w:rsidRPr="00917343">
              <w:rPr>
                <w:rFonts w:ascii="Georgia" w:hAnsi="Georgia" w:hint="eastAsia"/>
                <w:sz w:val="24"/>
                <w:rtl/>
              </w:rPr>
              <w:t>עלול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להסב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למינהל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הרכש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הממשלתי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ולמשרדי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הממשלה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נזקים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כלכליים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משמעותיים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ביותר</w:t>
            </w:r>
            <w:r w:rsidRPr="00917343">
              <w:rPr>
                <w:rFonts w:ascii="Georgia" w:hAnsi="Georgia"/>
                <w:sz w:val="24"/>
                <w:rtl/>
              </w:rPr>
              <w:t>.</w:t>
            </w:r>
          </w:p>
        </w:tc>
      </w:tr>
      <w:tr w:rsidR="005032AC" w:rsidRPr="00917343">
        <w:tc>
          <w:tcPr>
            <w:tcW w:w="808" w:type="dxa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  <w:tc>
          <w:tcPr>
            <w:tcW w:w="7714" w:type="dxa"/>
            <w:gridSpan w:val="2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  <w:r w:rsidRPr="00917343">
              <w:rPr>
                <w:rFonts w:ascii="Georgia" w:hAnsi="Georgia" w:hint="eastAsia"/>
                <w:sz w:val="24"/>
                <w:rtl/>
              </w:rPr>
              <w:t>ולראיה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באו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על</w:t>
            </w:r>
            <w:r w:rsidRPr="00917343">
              <w:rPr>
                <w:rFonts w:ascii="Georgia" w:hAnsi="Georgia"/>
                <w:sz w:val="24"/>
                <w:rtl/>
              </w:rPr>
              <w:t xml:space="preserve"> </w:t>
            </w:r>
            <w:r w:rsidRPr="00917343">
              <w:rPr>
                <w:rFonts w:ascii="Georgia" w:hAnsi="Georgia" w:hint="eastAsia"/>
                <w:sz w:val="24"/>
                <w:rtl/>
              </w:rPr>
              <w:t>החתום</w:t>
            </w:r>
            <w:r w:rsidRPr="00917343">
              <w:rPr>
                <w:rFonts w:ascii="Georgia" w:hAnsi="Georgia"/>
                <w:sz w:val="24"/>
                <w:rtl/>
              </w:rPr>
              <w:t>:</w:t>
            </w: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rPr>
                <w:rFonts w:ascii="Georgia" w:hAnsi="Georgia"/>
                <w:sz w:val="24"/>
              </w:rPr>
            </w:pPr>
          </w:p>
        </w:tc>
      </w:tr>
      <w:tr w:rsidR="005032AC" w:rsidRPr="00917343">
        <w:tc>
          <w:tcPr>
            <w:tcW w:w="8522" w:type="dxa"/>
            <w:gridSpan w:val="3"/>
          </w:tcPr>
          <w:p w:rsidR="005032AC" w:rsidRPr="00917343" w:rsidRDefault="005032AC" w:rsidP="009A30C8">
            <w:pPr>
              <w:jc w:val="center"/>
              <w:rPr>
                <w:rFonts w:ascii="Georgia" w:hAnsi="Georgia"/>
                <w:sz w:val="24"/>
                <w:u w:val="single"/>
              </w:rPr>
            </w:pPr>
            <w:r w:rsidRPr="00917343">
              <w:rPr>
                <w:rFonts w:ascii="Georgia" w:hAnsi="Georgia"/>
                <w:sz w:val="24"/>
                <w:u w:val="single"/>
                <w:rtl/>
              </w:rPr>
              <w:t>_______________________________________________________</w:t>
            </w:r>
          </w:p>
        </w:tc>
      </w:tr>
    </w:tbl>
    <w:p w:rsidR="005032AC" w:rsidRPr="001D3E0D" w:rsidRDefault="005032AC" w:rsidP="0037146C">
      <w:pPr>
        <w:rPr>
          <w:rtl/>
        </w:rPr>
      </w:pPr>
    </w:p>
    <w:p w:rsidR="005032AC" w:rsidRDefault="005032AC" w:rsidP="0037146C">
      <w:pPr>
        <w:rPr>
          <w:rtl/>
        </w:rPr>
      </w:pPr>
    </w:p>
    <w:p w:rsidR="005032AC" w:rsidRDefault="005032AC" w:rsidP="0037146C">
      <w:pPr>
        <w:rPr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Pr="000A0392" w:rsidRDefault="006E0AE0" w:rsidP="006E0AE0">
      <w:pPr>
        <w:spacing w:line="480" w:lineRule="auto"/>
        <w:ind w:left="28"/>
        <w:rPr>
          <w:b/>
          <w:bCs/>
          <w:rtl/>
        </w:rPr>
      </w:pPr>
      <w:r w:rsidRPr="000A0392">
        <w:rPr>
          <w:rFonts w:hint="eastAsia"/>
          <w:b/>
          <w:bCs/>
          <w:u w:val="single"/>
          <w:rtl/>
        </w:rPr>
        <w:t>נספח</w:t>
      </w:r>
      <w:r w:rsidRPr="000A0392">
        <w:rPr>
          <w:b/>
          <w:bCs/>
          <w:u w:val="single"/>
          <w:rtl/>
        </w:rPr>
        <w:t xml:space="preserve">  7</w:t>
      </w:r>
      <w:r w:rsidRPr="000A0392">
        <w:rPr>
          <w:b/>
          <w:bCs/>
          <w:rtl/>
        </w:rPr>
        <w:t xml:space="preserve"> </w:t>
      </w:r>
    </w:p>
    <w:p w:rsidR="000A0392" w:rsidRDefault="000A0392" w:rsidP="000A0392">
      <w:pPr>
        <w:spacing w:line="480" w:lineRule="auto"/>
        <w:ind w:left="28"/>
        <w:jc w:val="center"/>
        <w:rPr>
          <w:b/>
          <w:bCs/>
          <w:sz w:val="36"/>
          <w:szCs w:val="36"/>
          <w:rtl/>
        </w:rPr>
      </w:pPr>
    </w:p>
    <w:p w:rsidR="006E0AE0" w:rsidRPr="000A0392" w:rsidRDefault="006E0AE0" w:rsidP="000A0392">
      <w:pPr>
        <w:spacing w:line="480" w:lineRule="auto"/>
        <w:ind w:left="28"/>
        <w:jc w:val="center"/>
        <w:rPr>
          <w:b/>
          <w:bCs/>
          <w:sz w:val="36"/>
          <w:szCs w:val="36"/>
          <w:rtl/>
        </w:rPr>
      </w:pPr>
      <w:r w:rsidRPr="000A0392">
        <w:rPr>
          <w:rFonts w:hint="eastAsia"/>
          <w:b/>
          <w:bCs/>
          <w:sz w:val="36"/>
          <w:szCs w:val="36"/>
          <w:rtl/>
        </w:rPr>
        <w:t>נוסח</w:t>
      </w:r>
      <w:r w:rsidRPr="000A0392">
        <w:rPr>
          <w:b/>
          <w:bCs/>
          <w:sz w:val="36"/>
          <w:szCs w:val="36"/>
          <w:rtl/>
        </w:rPr>
        <w:t xml:space="preserve"> </w:t>
      </w:r>
      <w:r w:rsidRPr="000A0392">
        <w:rPr>
          <w:rFonts w:hint="eastAsia"/>
          <w:b/>
          <w:bCs/>
          <w:sz w:val="36"/>
          <w:szCs w:val="36"/>
          <w:rtl/>
        </w:rPr>
        <w:t>הסכם</w:t>
      </w:r>
      <w:r w:rsidRPr="000A0392">
        <w:rPr>
          <w:b/>
          <w:bCs/>
          <w:sz w:val="36"/>
          <w:szCs w:val="36"/>
          <w:rtl/>
        </w:rPr>
        <w:t xml:space="preserve"> </w:t>
      </w:r>
      <w:r w:rsidRPr="000A0392">
        <w:rPr>
          <w:rFonts w:hint="eastAsia"/>
          <w:b/>
          <w:bCs/>
          <w:sz w:val="36"/>
          <w:szCs w:val="36"/>
          <w:rtl/>
        </w:rPr>
        <w:t>התקשרות</w:t>
      </w:r>
      <w:r w:rsidRPr="000A0392">
        <w:rPr>
          <w:b/>
          <w:bCs/>
          <w:sz w:val="36"/>
          <w:szCs w:val="36"/>
          <w:rtl/>
        </w:rPr>
        <w:t xml:space="preserve"> </w:t>
      </w:r>
      <w:r w:rsidRPr="000A0392">
        <w:rPr>
          <w:rFonts w:hint="eastAsia"/>
          <w:b/>
          <w:bCs/>
          <w:sz w:val="36"/>
          <w:szCs w:val="36"/>
          <w:rtl/>
        </w:rPr>
        <w:t>מול</w:t>
      </w:r>
      <w:r w:rsidRPr="000A0392">
        <w:rPr>
          <w:b/>
          <w:bCs/>
          <w:sz w:val="36"/>
          <w:szCs w:val="36"/>
          <w:rtl/>
        </w:rPr>
        <w:t xml:space="preserve"> </w:t>
      </w:r>
      <w:r w:rsidRPr="000A0392">
        <w:rPr>
          <w:rFonts w:hint="eastAsia"/>
          <w:b/>
          <w:bCs/>
          <w:sz w:val="36"/>
          <w:szCs w:val="36"/>
          <w:rtl/>
        </w:rPr>
        <w:t>עורך</w:t>
      </w:r>
      <w:r w:rsidRPr="000A0392">
        <w:rPr>
          <w:b/>
          <w:bCs/>
          <w:sz w:val="36"/>
          <w:szCs w:val="36"/>
          <w:rtl/>
        </w:rPr>
        <w:t xml:space="preserve"> </w:t>
      </w:r>
      <w:r w:rsidRPr="000A0392">
        <w:rPr>
          <w:rFonts w:hint="eastAsia"/>
          <w:b/>
          <w:bCs/>
          <w:sz w:val="36"/>
          <w:szCs w:val="36"/>
          <w:rtl/>
        </w:rPr>
        <w:t>המכרז</w:t>
      </w:r>
      <w:r w:rsidRPr="000A0392">
        <w:rPr>
          <w:rFonts w:hint="cs"/>
          <w:b/>
          <w:bCs/>
          <w:sz w:val="36"/>
          <w:szCs w:val="36"/>
          <w:rtl/>
        </w:rPr>
        <w:t xml:space="preserve"> </w:t>
      </w:r>
      <w:r w:rsidRPr="000A0392">
        <w:rPr>
          <w:b/>
          <w:bCs/>
          <w:sz w:val="36"/>
          <w:szCs w:val="36"/>
          <w:u w:val="single"/>
          <w:rtl/>
        </w:rPr>
        <w:t>(</w:t>
      </w:r>
      <w:r w:rsidRPr="000A0392">
        <w:rPr>
          <w:rFonts w:hint="eastAsia"/>
          <w:b/>
          <w:bCs/>
          <w:sz w:val="36"/>
          <w:szCs w:val="36"/>
          <w:u w:val="single"/>
          <w:rtl/>
        </w:rPr>
        <w:t>טופס</w:t>
      </w:r>
      <w:r w:rsidRPr="000A0392">
        <w:rPr>
          <w:b/>
          <w:bCs/>
          <w:sz w:val="36"/>
          <w:szCs w:val="36"/>
          <w:u w:val="single"/>
          <w:rtl/>
        </w:rPr>
        <w:t xml:space="preserve"> </w:t>
      </w:r>
      <w:r w:rsidRPr="000A0392">
        <w:rPr>
          <w:rFonts w:hint="eastAsia"/>
          <w:b/>
          <w:bCs/>
          <w:sz w:val="36"/>
          <w:szCs w:val="36"/>
          <w:u w:val="single"/>
          <w:rtl/>
        </w:rPr>
        <w:t>מדף</w:t>
      </w:r>
      <w:r w:rsidRPr="000A0392">
        <w:rPr>
          <w:b/>
          <w:bCs/>
          <w:sz w:val="36"/>
          <w:szCs w:val="36"/>
          <w:u w:val="single"/>
          <w:rtl/>
        </w:rPr>
        <w:t xml:space="preserve"> 3210)</w:t>
      </w:r>
    </w:p>
    <w:p w:rsidR="006E0AE0" w:rsidRPr="000A0392" w:rsidRDefault="006E0AE0" w:rsidP="000A0392">
      <w:pPr>
        <w:spacing w:line="480" w:lineRule="auto"/>
        <w:ind w:left="28"/>
        <w:jc w:val="center"/>
        <w:rPr>
          <w:b/>
          <w:bCs/>
          <w:sz w:val="36"/>
          <w:szCs w:val="36"/>
          <w:u w:val="single"/>
        </w:rPr>
      </w:pPr>
      <w:r w:rsidRPr="000A0392">
        <w:rPr>
          <w:rFonts w:hint="cs"/>
          <w:b/>
          <w:bCs/>
          <w:sz w:val="36"/>
          <w:szCs w:val="36"/>
          <w:u w:val="single"/>
          <w:rtl/>
        </w:rPr>
        <w:t>מצ"ב חוברת נפרדת.</w:t>
      </w:r>
    </w:p>
    <w:p w:rsidR="006E0AE0" w:rsidRP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6E0AE0" w:rsidRDefault="006E0AE0" w:rsidP="0092390B">
      <w:pPr>
        <w:rPr>
          <w:b/>
          <w:bCs/>
          <w:u w:val="single"/>
          <w:rtl/>
        </w:rPr>
      </w:pPr>
    </w:p>
    <w:p w:rsidR="005032AC" w:rsidRPr="00587AF5" w:rsidRDefault="005032AC" w:rsidP="0092390B">
      <w:pPr>
        <w:rPr>
          <w:b/>
          <w:bCs/>
          <w:u w:val="single"/>
          <w:rtl/>
        </w:rPr>
      </w:pPr>
      <w:r w:rsidRPr="00587AF5">
        <w:rPr>
          <w:rFonts w:hint="eastAsia"/>
          <w:b/>
          <w:bCs/>
          <w:u w:val="single"/>
          <w:rtl/>
        </w:rPr>
        <w:lastRenderedPageBreak/>
        <w:t>נספח</w:t>
      </w:r>
      <w:r w:rsidRPr="00587AF5">
        <w:rPr>
          <w:b/>
          <w:bCs/>
          <w:u w:val="single"/>
          <w:rtl/>
        </w:rPr>
        <w:t xml:space="preserve"> 8</w:t>
      </w:r>
    </w:p>
    <w:p w:rsidR="005032AC" w:rsidRPr="00587AF5" w:rsidRDefault="00C21AA0" w:rsidP="0037146C">
      <w:pPr>
        <w:rPr>
          <w:b/>
          <w:bCs/>
          <w:sz w:val="36"/>
          <w:szCs w:val="36"/>
          <w:rtl/>
        </w:rPr>
      </w:pPr>
      <w:r w:rsidRPr="00C21AA0">
        <w:rPr>
          <w:noProof/>
          <w:rtl/>
        </w:rPr>
        <w:pict>
          <v:rect id="_x0000_s1026" style="position:absolute;left:0;text-align:left;margin-left:5.15pt;margin-top:.45pt;width:76.8pt;height:73.4pt;z-index:251642880" strokeweight="2.25pt">
            <v:stroke dashstyle="1 1"/>
            <v:textbox>
              <w:txbxContent>
                <w:p w:rsidR="0066368B" w:rsidRDefault="0066368B" w:rsidP="005E14B9">
                  <w:pPr>
                    <w:spacing w:line="160" w:lineRule="exact"/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</w:p>
                <w:p w:rsidR="0066368B" w:rsidRPr="005E14B9" w:rsidRDefault="0066368B" w:rsidP="005E14B9">
                  <w:pPr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דוגמא</w:t>
                  </w:r>
                </w:p>
                <w:p w:rsidR="0066368B" w:rsidRDefault="0066368B" w:rsidP="005E14B9">
                  <w:pPr>
                    <w:jc w:val="center"/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בלבד</w:t>
                  </w:r>
                </w:p>
              </w:txbxContent>
            </v:textbox>
          </v:rect>
        </w:pict>
      </w:r>
    </w:p>
    <w:p w:rsidR="005032AC" w:rsidRPr="00587AF5" w:rsidRDefault="005032AC" w:rsidP="0037146C">
      <w:pPr>
        <w:jc w:val="center"/>
        <w:rPr>
          <w:b/>
          <w:bCs/>
          <w:sz w:val="36"/>
          <w:szCs w:val="36"/>
          <w:rtl/>
        </w:rPr>
      </w:pPr>
      <w:r w:rsidRPr="00587AF5">
        <w:rPr>
          <w:rFonts w:hint="eastAsia"/>
          <w:b/>
          <w:bCs/>
          <w:sz w:val="36"/>
          <w:szCs w:val="36"/>
          <w:rtl/>
        </w:rPr>
        <w:t>נוסח</w:t>
      </w:r>
      <w:r w:rsidRPr="00587AF5">
        <w:rPr>
          <w:b/>
          <w:bCs/>
          <w:sz w:val="36"/>
          <w:szCs w:val="36"/>
          <w:rtl/>
        </w:rPr>
        <w:t xml:space="preserve"> </w:t>
      </w:r>
      <w:r w:rsidRPr="00587AF5">
        <w:rPr>
          <w:rFonts w:hint="eastAsia"/>
          <w:b/>
          <w:bCs/>
          <w:sz w:val="36"/>
          <w:szCs w:val="36"/>
          <w:rtl/>
        </w:rPr>
        <w:t>כתב</w:t>
      </w:r>
      <w:r w:rsidRPr="00587AF5">
        <w:rPr>
          <w:b/>
          <w:bCs/>
          <w:sz w:val="36"/>
          <w:szCs w:val="36"/>
          <w:rtl/>
        </w:rPr>
        <w:t xml:space="preserve"> </w:t>
      </w:r>
      <w:r w:rsidRPr="00587AF5">
        <w:rPr>
          <w:rFonts w:hint="eastAsia"/>
          <w:b/>
          <w:bCs/>
          <w:sz w:val="36"/>
          <w:szCs w:val="36"/>
          <w:rtl/>
        </w:rPr>
        <w:t>ערבות</w:t>
      </w:r>
      <w:r w:rsidRPr="00587AF5">
        <w:rPr>
          <w:b/>
          <w:bCs/>
          <w:sz w:val="36"/>
          <w:szCs w:val="36"/>
          <w:rtl/>
        </w:rPr>
        <w:t xml:space="preserve"> </w:t>
      </w:r>
      <w:r w:rsidRPr="00587AF5">
        <w:rPr>
          <w:rFonts w:hint="eastAsia"/>
          <w:b/>
          <w:bCs/>
          <w:sz w:val="36"/>
          <w:szCs w:val="36"/>
          <w:rtl/>
        </w:rPr>
        <w:t>ביצוע</w:t>
      </w:r>
    </w:p>
    <w:p w:rsidR="005032AC" w:rsidRPr="00587AF5" w:rsidRDefault="005032AC" w:rsidP="0037146C"/>
    <w:p w:rsidR="005032AC" w:rsidRDefault="005032AC" w:rsidP="0037146C">
      <w:pPr>
        <w:rPr>
          <w:rtl/>
        </w:rPr>
      </w:pPr>
    </w:p>
    <w:p w:rsidR="005032AC" w:rsidRDefault="005032AC" w:rsidP="00EE2E38">
      <w:pPr>
        <w:rPr>
          <w:sz w:val="24"/>
        </w:rPr>
      </w:pPr>
      <w:r>
        <w:rPr>
          <w:rFonts w:hint="eastAsia"/>
          <w:sz w:val="24"/>
          <w:rtl/>
        </w:rPr>
        <w:t>שם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הבנק</w:t>
      </w:r>
      <w:r>
        <w:rPr>
          <w:sz w:val="24"/>
          <w:rtl/>
        </w:rPr>
        <w:t xml:space="preserve"> / </w:t>
      </w:r>
      <w:r>
        <w:rPr>
          <w:rFonts w:hint="eastAsia"/>
          <w:sz w:val="24"/>
          <w:rtl/>
        </w:rPr>
        <w:t>חברת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הביטוח</w:t>
      </w:r>
      <w:r>
        <w:rPr>
          <w:sz w:val="24"/>
          <w:rtl/>
        </w:rPr>
        <w:t>: ___________________________</w:t>
      </w:r>
    </w:p>
    <w:p w:rsidR="005032AC" w:rsidRDefault="005032AC" w:rsidP="00EE2E38">
      <w:pPr>
        <w:rPr>
          <w:sz w:val="24"/>
          <w:rtl/>
        </w:rPr>
      </w:pPr>
    </w:p>
    <w:p w:rsidR="005032AC" w:rsidRDefault="005032AC" w:rsidP="00EE2E38">
      <w:pPr>
        <w:rPr>
          <w:sz w:val="24"/>
          <w:rtl/>
        </w:rPr>
      </w:pPr>
      <w:r>
        <w:rPr>
          <w:rFonts w:hint="eastAsia"/>
          <w:sz w:val="24"/>
          <w:rtl/>
        </w:rPr>
        <w:t>מס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טלפון</w:t>
      </w:r>
      <w:r>
        <w:rPr>
          <w:sz w:val="24"/>
          <w:rtl/>
        </w:rPr>
        <w:t>: ______________________________________</w:t>
      </w:r>
    </w:p>
    <w:p w:rsidR="005032AC" w:rsidRDefault="005032AC" w:rsidP="00EE2E38">
      <w:pPr>
        <w:rPr>
          <w:sz w:val="24"/>
          <w:rtl/>
        </w:rPr>
      </w:pPr>
    </w:p>
    <w:p w:rsidR="005032AC" w:rsidRDefault="005032AC" w:rsidP="00EE2E38">
      <w:pPr>
        <w:rPr>
          <w:sz w:val="24"/>
          <w:rtl/>
        </w:rPr>
      </w:pPr>
      <w:r>
        <w:rPr>
          <w:rFonts w:hint="eastAsia"/>
          <w:sz w:val="24"/>
          <w:rtl/>
        </w:rPr>
        <w:t>מס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הפקס</w:t>
      </w:r>
      <w:r>
        <w:rPr>
          <w:sz w:val="24"/>
          <w:rtl/>
        </w:rPr>
        <w:t>: ______________________________________</w:t>
      </w:r>
    </w:p>
    <w:p w:rsidR="005032AC" w:rsidRDefault="005032AC" w:rsidP="00EE2E38">
      <w:pPr>
        <w:rPr>
          <w:sz w:val="24"/>
          <w:rtl/>
        </w:rPr>
      </w:pPr>
    </w:p>
    <w:p w:rsidR="005032AC" w:rsidRDefault="005032AC" w:rsidP="00EE2E38">
      <w:pPr>
        <w:rPr>
          <w:sz w:val="24"/>
          <w:rtl/>
        </w:rPr>
      </w:pPr>
    </w:p>
    <w:p w:rsidR="005032AC" w:rsidRDefault="005032AC" w:rsidP="00EE2E38">
      <w:pPr>
        <w:rPr>
          <w:sz w:val="24"/>
          <w:rtl/>
        </w:rPr>
      </w:pPr>
      <w:r>
        <w:rPr>
          <w:rFonts w:hint="eastAsia"/>
          <w:sz w:val="24"/>
          <w:rtl/>
        </w:rPr>
        <w:t>לכבוד</w:t>
      </w:r>
    </w:p>
    <w:p w:rsidR="005032AC" w:rsidRPr="00887AE7" w:rsidRDefault="005032AC" w:rsidP="00EE2E38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5032AC" w:rsidRDefault="005032AC" w:rsidP="00EE2E38">
      <w:pPr>
        <w:rPr>
          <w:sz w:val="36"/>
          <w:szCs w:val="36"/>
          <w:rtl/>
        </w:rPr>
      </w:pPr>
    </w:p>
    <w:p w:rsidR="005032AC" w:rsidRDefault="005032AC" w:rsidP="00EE2E38">
      <w:pPr>
        <w:jc w:val="center"/>
        <w:rPr>
          <w:sz w:val="24"/>
          <w:u w:val="single"/>
          <w:rtl/>
        </w:rPr>
      </w:pPr>
      <w:r>
        <w:rPr>
          <w:rFonts w:hint="eastAsia"/>
          <w:sz w:val="24"/>
          <w:rtl/>
        </w:rPr>
        <w:t>הנדון</w:t>
      </w:r>
      <w:r>
        <w:rPr>
          <w:sz w:val="24"/>
          <w:rtl/>
        </w:rPr>
        <w:t xml:space="preserve">: </w:t>
      </w:r>
      <w:r>
        <w:rPr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ערבות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ביצוע</w:t>
      </w:r>
      <w:r>
        <w:rPr>
          <w:b/>
          <w:bCs/>
          <w:sz w:val="24"/>
          <w:u w:val="single"/>
          <w:rtl/>
        </w:rPr>
        <w:t xml:space="preserve">  </w:t>
      </w:r>
      <w:r>
        <w:rPr>
          <w:rFonts w:hint="eastAsia"/>
          <w:b/>
          <w:bCs/>
          <w:sz w:val="24"/>
          <w:u w:val="single"/>
          <w:rtl/>
        </w:rPr>
        <w:t>מס</w:t>
      </w:r>
      <w:r>
        <w:rPr>
          <w:b/>
          <w:bCs/>
          <w:sz w:val="24"/>
          <w:u w:val="single"/>
          <w:rtl/>
        </w:rPr>
        <w:t>' ________________________</w:t>
      </w:r>
    </w:p>
    <w:p w:rsidR="005032AC" w:rsidRDefault="005032AC" w:rsidP="00EE2E38">
      <w:pPr>
        <w:jc w:val="center"/>
        <w:rPr>
          <w:sz w:val="24"/>
          <w:u w:val="single"/>
          <w:rtl/>
        </w:rPr>
      </w:pPr>
    </w:p>
    <w:p w:rsidR="005032AC" w:rsidRDefault="005032AC" w:rsidP="00EE2E38">
      <w:pPr>
        <w:jc w:val="center"/>
        <w:rPr>
          <w:sz w:val="24"/>
          <w:u w:val="single"/>
          <w:rtl/>
        </w:rPr>
      </w:pPr>
    </w:p>
    <w:tbl>
      <w:tblPr>
        <w:bidiVisual/>
        <w:tblW w:w="7560" w:type="dxa"/>
        <w:tblInd w:w="2" w:type="dxa"/>
        <w:tblLayout w:type="fixed"/>
        <w:tblLook w:val="01E0"/>
      </w:tblPr>
      <w:tblGrid>
        <w:gridCol w:w="2160"/>
        <w:gridCol w:w="680"/>
        <w:gridCol w:w="2514"/>
        <w:gridCol w:w="538"/>
        <w:gridCol w:w="1668"/>
      </w:tblGrid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  <w:rtl/>
              </w:rPr>
            </w:pPr>
            <w:r>
              <w:rPr>
                <w:rFonts w:hint="eastAsia"/>
                <w:sz w:val="24"/>
                <w:rtl/>
              </w:rPr>
              <w:t>אנו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ערבים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בזה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כלפיכם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לסילוק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כל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סכום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עד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לסך</w:t>
            </w:r>
            <w:r>
              <w:rPr>
                <w:sz w:val="24"/>
                <w:rtl/>
              </w:rPr>
              <w:t xml:space="preserve"> _____________________ </w:t>
            </w:r>
          </w:p>
          <w:p w:rsidR="005032AC" w:rsidRDefault="005032AC">
            <w:pPr>
              <w:jc w:val="both"/>
              <w:rPr>
                <w:sz w:val="24"/>
                <w:rtl/>
              </w:rPr>
            </w:pPr>
          </w:p>
          <w:p w:rsidR="005032AC" w:rsidRDefault="005032AC">
            <w:pPr>
              <w:rPr>
                <w:sz w:val="24"/>
                <w:rtl/>
              </w:rPr>
            </w:pPr>
            <w:r>
              <w:rPr>
                <w:sz w:val="24"/>
                <w:rtl/>
              </w:rPr>
              <w:t>(</w:t>
            </w:r>
            <w:r>
              <w:rPr>
                <w:rFonts w:hint="eastAsia"/>
                <w:sz w:val="24"/>
                <w:rtl/>
              </w:rPr>
              <w:t>במילים</w:t>
            </w:r>
            <w:r>
              <w:rPr>
                <w:sz w:val="24"/>
                <w:rtl/>
              </w:rPr>
              <w:t xml:space="preserve"> _________________________________) </w:t>
            </w:r>
            <w:r>
              <w:rPr>
                <w:rFonts w:hint="eastAsia"/>
                <w:sz w:val="24"/>
                <w:rtl/>
              </w:rPr>
              <w:t>שיוצמדו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למדד</w:t>
            </w:r>
            <w:r>
              <w:rPr>
                <w:sz w:val="24"/>
                <w:rtl/>
              </w:rPr>
              <w:t xml:space="preserve">  </w:t>
            </w:r>
            <w:r>
              <w:rPr>
                <w:rFonts w:hint="eastAsia"/>
                <w:sz w:val="24"/>
                <w:rtl/>
              </w:rPr>
              <w:t>המחירים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לצרכן</w:t>
            </w:r>
            <w:r>
              <w:rPr>
                <w:sz w:val="24"/>
                <w:rtl/>
              </w:rPr>
              <w:t xml:space="preserve"> </w:t>
            </w:r>
          </w:p>
          <w:p w:rsidR="005032AC" w:rsidRDefault="005032AC">
            <w:pPr>
              <w:rPr>
                <w:sz w:val="24"/>
                <w:rtl/>
              </w:rPr>
            </w:pPr>
          </w:p>
          <w:p w:rsidR="005032AC" w:rsidRDefault="005032AC">
            <w:pPr>
              <w:rPr>
                <w:sz w:val="24"/>
                <w:rtl/>
              </w:rPr>
            </w:pPr>
            <w:r>
              <w:rPr>
                <w:rFonts w:hint="eastAsia"/>
                <w:sz w:val="24"/>
                <w:rtl/>
              </w:rPr>
              <w:t>מתאריך</w:t>
            </w:r>
            <w:r>
              <w:rPr>
                <w:sz w:val="24"/>
                <w:rtl/>
              </w:rPr>
              <w:t xml:space="preserve"> ____________________ </w:t>
            </w:r>
            <w:r>
              <w:rPr>
                <w:rFonts w:hint="eastAsia"/>
                <w:sz w:val="24"/>
                <w:rtl/>
              </w:rPr>
              <w:t>אשר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תדרשו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מאת</w:t>
            </w:r>
          </w:p>
          <w:p w:rsidR="005032AC" w:rsidRDefault="005032AC">
            <w:pPr>
              <w:rPr>
                <w:sz w:val="24"/>
                <w:rtl/>
              </w:rPr>
            </w:pPr>
          </w:p>
          <w:p w:rsidR="005032AC" w:rsidRDefault="005032AC">
            <w:pPr>
              <w:rPr>
                <w:sz w:val="24"/>
                <w:rtl/>
              </w:rPr>
            </w:pPr>
            <w:r>
              <w:rPr>
                <w:sz w:val="24"/>
                <w:rtl/>
              </w:rPr>
              <w:t xml:space="preserve"> ______________________________________ [ </w:t>
            </w:r>
            <w:r>
              <w:rPr>
                <w:rFonts w:hint="eastAsia"/>
                <w:sz w:val="24"/>
                <w:rtl/>
              </w:rPr>
              <w:t>להלן</w:t>
            </w:r>
            <w:r>
              <w:rPr>
                <w:sz w:val="24"/>
                <w:rtl/>
              </w:rPr>
              <w:t xml:space="preserve">  - "</w:t>
            </w:r>
            <w:r>
              <w:rPr>
                <w:rFonts w:hint="eastAsia"/>
                <w:b/>
                <w:bCs/>
                <w:sz w:val="24"/>
                <w:rtl/>
              </w:rPr>
              <w:t>החייב</w:t>
            </w:r>
            <w:r>
              <w:rPr>
                <w:b/>
                <w:bCs/>
                <w:sz w:val="24"/>
                <w:rtl/>
              </w:rPr>
              <w:t>"</w:t>
            </w:r>
            <w:r>
              <w:rPr>
                <w:sz w:val="24"/>
                <w:rtl/>
              </w:rPr>
              <w:t xml:space="preserve"> ] </w:t>
            </w:r>
          </w:p>
          <w:p w:rsidR="005032AC" w:rsidRDefault="005032AC">
            <w:pPr>
              <w:rPr>
                <w:sz w:val="24"/>
                <w:rtl/>
              </w:rPr>
            </w:pPr>
          </w:p>
          <w:p w:rsidR="005032AC" w:rsidRDefault="005032AC">
            <w:pPr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בקשר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המכרז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מס</w:t>
            </w:r>
            <w:r>
              <w:rPr>
                <w:sz w:val="24"/>
                <w:rtl/>
              </w:rPr>
              <w:t>'_______________.</w:t>
            </w: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אנו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נשלם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לכם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את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הסכום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הנ</w:t>
            </w:r>
            <w:r>
              <w:rPr>
                <w:sz w:val="24"/>
                <w:rtl/>
              </w:rPr>
              <w:t>"</w:t>
            </w:r>
            <w:r>
              <w:rPr>
                <w:rFonts w:hint="eastAsia"/>
                <w:sz w:val="24"/>
                <w:rtl/>
              </w:rPr>
              <w:t>ל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תוך</w:t>
            </w:r>
            <w:r>
              <w:rPr>
                <w:sz w:val="24"/>
                <w:rtl/>
              </w:rPr>
              <w:t xml:space="preserve"> 7 </w:t>
            </w:r>
            <w:r>
              <w:rPr>
                <w:rFonts w:hint="eastAsia"/>
                <w:sz w:val="24"/>
                <w:rtl/>
              </w:rPr>
              <w:t>ימים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מקבלת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דרישתכם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הראשונה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בכתב</w:t>
            </w:r>
            <w:r>
              <w:rPr>
                <w:sz w:val="24"/>
                <w:rtl/>
              </w:rPr>
              <w:t xml:space="preserve">, </w:t>
            </w:r>
            <w:r>
              <w:rPr>
                <w:rFonts w:hint="eastAsia"/>
                <w:sz w:val="24"/>
                <w:rtl/>
              </w:rPr>
              <w:t>בלי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שיהיה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עליכם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לנמק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את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דרישתכם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או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לבססה</w:t>
            </w:r>
            <w:r>
              <w:rPr>
                <w:sz w:val="24"/>
                <w:rtl/>
              </w:rPr>
              <w:t xml:space="preserve">, </w:t>
            </w:r>
            <w:r>
              <w:rPr>
                <w:rFonts w:hint="eastAsia"/>
                <w:sz w:val="24"/>
                <w:rtl/>
              </w:rPr>
              <w:t>מבלי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שתידרשו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תחילה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להסדיר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את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סילוק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הסכום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כאמור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מאת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החייב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ומבלי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שנטען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כל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טענת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הגנה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שתעמוד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או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שיכולה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לעמוד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לחייב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בקשר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לחיובו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כלפיכם</w:t>
            </w:r>
            <w:r>
              <w:rPr>
                <w:sz w:val="24"/>
                <w:rtl/>
              </w:rPr>
              <w:t>.</w:t>
            </w: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ערבות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זו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תהיה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בתוקף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עד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תאריך</w:t>
            </w:r>
            <w:r>
              <w:rPr>
                <w:sz w:val="24"/>
                <w:rtl/>
              </w:rPr>
              <w:t xml:space="preserve"> ___________  </w:t>
            </w:r>
            <w:r>
              <w:rPr>
                <w:rFonts w:hint="eastAsia"/>
                <w:sz w:val="24"/>
                <w:rtl/>
              </w:rPr>
              <w:t>אלא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אם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כן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תוארך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עפ</w:t>
            </w:r>
            <w:r>
              <w:rPr>
                <w:sz w:val="24"/>
                <w:rtl/>
              </w:rPr>
              <w:t>"</w:t>
            </w:r>
            <w:r>
              <w:rPr>
                <w:rFonts w:hint="eastAsia"/>
                <w:sz w:val="24"/>
                <w:rtl/>
              </w:rPr>
              <w:t>י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בקשת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החייב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או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על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פי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דרישתכם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קודם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לכן</w:t>
            </w:r>
            <w:r>
              <w:rPr>
                <w:sz w:val="24"/>
                <w:rtl/>
              </w:rPr>
              <w:t>.</w:t>
            </w: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אם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נדרש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לשלם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חלק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מסכום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הערבות</w:t>
            </w:r>
            <w:r>
              <w:rPr>
                <w:sz w:val="24"/>
                <w:rtl/>
              </w:rPr>
              <w:t xml:space="preserve">, </w:t>
            </w:r>
            <w:r>
              <w:rPr>
                <w:rFonts w:hint="eastAsia"/>
                <w:sz w:val="24"/>
                <w:rtl/>
              </w:rPr>
              <w:t>הרי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יתרת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הערבות</w:t>
            </w:r>
            <w:r>
              <w:rPr>
                <w:sz w:val="24"/>
                <w:rtl/>
              </w:rPr>
              <w:t xml:space="preserve"> (</w:t>
            </w:r>
            <w:r>
              <w:rPr>
                <w:rFonts w:hint="eastAsia"/>
                <w:sz w:val="24"/>
                <w:rtl/>
              </w:rPr>
              <w:t>ההפרש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בין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הערבות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ודרישתכם</w:t>
            </w:r>
            <w:r>
              <w:rPr>
                <w:sz w:val="24"/>
                <w:rtl/>
              </w:rPr>
              <w:t xml:space="preserve">), </w:t>
            </w:r>
            <w:r>
              <w:rPr>
                <w:rFonts w:hint="eastAsia"/>
                <w:sz w:val="24"/>
                <w:rtl/>
              </w:rPr>
              <w:t>תישאר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כערבות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לכם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עד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מועד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פקיעתה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בתאריך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הנקוב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לעיל</w:t>
            </w:r>
            <w:r>
              <w:rPr>
                <w:sz w:val="24"/>
                <w:rtl/>
              </w:rPr>
              <w:t xml:space="preserve">, </w:t>
            </w:r>
            <w:r>
              <w:rPr>
                <w:rFonts w:hint="eastAsia"/>
                <w:sz w:val="24"/>
                <w:rtl/>
              </w:rPr>
              <w:t>ובהתאם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לתנאים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לעיל</w:t>
            </w:r>
            <w:r>
              <w:rPr>
                <w:sz w:val="24"/>
                <w:rtl/>
              </w:rPr>
              <w:t>.</w:t>
            </w: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ערבות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זו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הינה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אוטונומית</w:t>
            </w:r>
            <w:r>
              <w:rPr>
                <w:sz w:val="24"/>
                <w:rtl/>
              </w:rPr>
              <w:t xml:space="preserve">, </w:t>
            </w:r>
            <w:r>
              <w:rPr>
                <w:rFonts w:hint="eastAsia"/>
                <w:sz w:val="24"/>
                <w:rtl/>
              </w:rPr>
              <w:t>בלתי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מוגבלת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בתנאים</w:t>
            </w:r>
            <w:r>
              <w:rPr>
                <w:sz w:val="24"/>
                <w:rtl/>
              </w:rPr>
              <w:t xml:space="preserve">, </w:t>
            </w:r>
            <w:r>
              <w:rPr>
                <w:rFonts w:hint="eastAsia"/>
                <w:sz w:val="24"/>
                <w:rtl/>
              </w:rPr>
              <w:t>אינה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ניתנת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להעברה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או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להסבה</w:t>
            </w:r>
            <w:r>
              <w:rPr>
                <w:sz w:val="24"/>
                <w:rtl/>
              </w:rPr>
              <w:t>.</w:t>
            </w: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דרישה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על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פי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ערבות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זו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יש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להפנות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לסניף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הבנק</w:t>
            </w:r>
            <w:r>
              <w:rPr>
                <w:sz w:val="24"/>
                <w:rtl/>
              </w:rPr>
              <w:t xml:space="preserve"> / </w:t>
            </w:r>
            <w:r>
              <w:rPr>
                <w:rFonts w:hint="eastAsia"/>
                <w:sz w:val="24"/>
                <w:rtl/>
              </w:rPr>
              <w:t>חב</w:t>
            </w:r>
            <w:r>
              <w:rPr>
                <w:sz w:val="24"/>
                <w:rtl/>
              </w:rPr>
              <w:t xml:space="preserve">' </w:t>
            </w:r>
            <w:r>
              <w:rPr>
                <w:rFonts w:hint="eastAsia"/>
                <w:sz w:val="24"/>
                <w:rtl/>
              </w:rPr>
              <w:t>הביטוח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שכתובתו</w:t>
            </w:r>
            <w:r>
              <w:rPr>
                <w:sz w:val="24"/>
                <w:rtl/>
              </w:rPr>
              <w:t>:</w:t>
            </w: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center"/>
              <w:rPr>
                <w:sz w:val="24"/>
              </w:rPr>
            </w:pP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sz w:val="24"/>
                <w:rtl/>
              </w:rPr>
              <w:t>_____________________      ___________________          _____________________</w:t>
            </w:r>
          </w:p>
        </w:tc>
      </w:tr>
      <w:tr w:rsidR="005032AC">
        <w:tc>
          <w:tcPr>
            <w:tcW w:w="2840" w:type="dxa"/>
            <w:gridSpan w:val="2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שם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הבנק</w:t>
            </w:r>
            <w:r>
              <w:rPr>
                <w:sz w:val="24"/>
                <w:rtl/>
              </w:rPr>
              <w:t xml:space="preserve">/ </w:t>
            </w:r>
            <w:r>
              <w:rPr>
                <w:rFonts w:hint="eastAsia"/>
                <w:sz w:val="24"/>
                <w:rtl/>
              </w:rPr>
              <w:t>חב</w:t>
            </w:r>
            <w:r>
              <w:rPr>
                <w:sz w:val="24"/>
                <w:rtl/>
              </w:rPr>
              <w:t xml:space="preserve">' </w:t>
            </w:r>
            <w:r>
              <w:rPr>
                <w:rFonts w:hint="eastAsia"/>
                <w:sz w:val="24"/>
                <w:rtl/>
              </w:rPr>
              <w:t>הביטוח</w:t>
            </w:r>
          </w:p>
        </w:tc>
        <w:tc>
          <w:tcPr>
            <w:tcW w:w="2514" w:type="dxa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מס</w:t>
            </w:r>
            <w:r>
              <w:rPr>
                <w:sz w:val="24"/>
                <w:rtl/>
              </w:rPr>
              <w:t xml:space="preserve">' </w:t>
            </w:r>
            <w:r>
              <w:rPr>
                <w:rFonts w:hint="eastAsia"/>
                <w:sz w:val="24"/>
                <w:rtl/>
              </w:rPr>
              <w:t>הבנק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ומס</w:t>
            </w:r>
            <w:r>
              <w:rPr>
                <w:sz w:val="24"/>
                <w:rtl/>
              </w:rPr>
              <w:t xml:space="preserve">' </w:t>
            </w:r>
            <w:r>
              <w:rPr>
                <w:rFonts w:hint="eastAsia"/>
                <w:sz w:val="24"/>
                <w:rtl/>
              </w:rPr>
              <w:t>הסניף</w:t>
            </w:r>
          </w:p>
        </w:tc>
        <w:tc>
          <w:tcPr>
            <w:tcW w:w="2206" w:type="dxa"/>
            <w:gridSpan w:val="2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כתובת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סניף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הבנק</w:t>
            </w:r>
            <w:r>
              <w:rPr>
                <w:sz w:val="24"/>
                <w:rtl/>
              </w:rPr>
              <w:t xml:space="preserve"> / </w:t>
            </w:r>
            <w:r>
              <w:rPr>
                <w:rFonts w:hint="eastAsia"/>
                <w:sz w:val="24"/>
                <w:rtl/>
              </w:rPr>
              <w:t>חברת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</w:p>
        </w:tc>
      </w:tr>
      <w:tr w:rsidR="005032AC">
        <w:tc>
          <w:tcPr>
            <w:tcW w:w="7560" w:type="dxa"/>
            <w:gridSpan w:val="5"/>
          </w:tcPr>
          <w:p w:rsidR="005032AC" w:rsidRDefault="005032AC">
            <w:pPr>
              <w:jc w:val="both"/>
              <w:rPr>
                <w:sz w:val="24"/>
              </w:rPr>
            </w:pPr>
          </w:p>
        </w:tc>
      </w:tr>
      <w:tr w:rsidR="005032AC">
        <w:tc>
          <w:tcPr>
            <w:tcW w:w="2160" w:type="dxa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sz w:val="24"/>
                <w:rtl/>
              </w:rPr>
              <w:t>________________</w:t>
            </w:r>
          </w:p>
        </w:tc>
        <w:tc>
          <w:tcPr>
            <w:tcW w:w="3732" w:type="dxa"/>
            <w:gridSpan w:val="3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sz w:val="24"/>
                <w:rtl/>
              </w:rPr>
              <w:t>__________________</w:t>
            </w:r>
          </w:p>
        </w:tc>
        <w:tc>
          <w:tcPr>
            <w:tcW w:w="1668" w:type="dxa"/>
          </w:tcPr>
          <w:p w:rsidR="005032AC" w:rsidRDefault="005032AC">
            <w:pPr>
              <w:jc w:val="both"/>
              <w:rPr>
                <w:sz w:val="24"/>
              </w:rPr>
            </w:pPr>
            <w:r>
              <w:rPr>
                <w:sz w:val="24"/>
                <w:rtl/>
              </w:rPr>
              <w:t>__________________</w:t>
            </w:r>
          </w:p>
        </w:tc>
      </w:tr>
      <w:tr w:rsidR="005032AC">
        <w:tc>
          <w:tcPr>
            <w:tcW w:w="2160" w:type="dxa"/>
          </w:tcPr>
          <w:p w:rsidR="005032AC" w:rsidRDefault="005032A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תאריך</w:t>
            </w:r>
          </w:p>
        </w:tc>
        <w:tc>
          <w:tcPr>
            <w:tcW w:w="3732" w:type="dxa"/>
            <w:gridSpan w:val="3"/>
          </w:tcPr>
          <w:p w:rsidR="005032AC" w:rsidRDefault="005032A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שם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מלא</w:t>
            </w:r>
          </w:p>
        </w:tc>
        <w:tc>
          <w:tcPr>
            <w:tcW w:w="1668" w:type="dxa"/>
          </w:tcPr>
          <w:p w:rsidR="005032AC" w:rsidRDefault="005032A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rtl/>
              </w:rPr>
              <w:t>חתימה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eastAsia"/>
                <w:sz w:val="24"/>
                <w:rtl/>
              </w:rPr>
              <w:t>וחותמת</w:t>
            </w:r>
          </w:p>
        </w:tc>
      </w:tr>
    </w:tbl>
    <w:p w:rsidR="005032AC" w:rsidRDefault="005032AC" w:rsidP="00501EFA">
      <w:pPr>
        <w:rPr>
          <w:b/>
          <w:bCs/>
          <w:sz w:val="28"/>
          <w:szCs w:val="28"/>
          <w:u w:val="single"/>
          <w:rtl/>
        </w:rPr>
      </w:pPr>
    </w:p>
    <w:p w:rsidR="005032AC" w:rsidRDefault="005032AC" w:rsidP="00501EFA">
      <w:pPr>
        <w:rPr>
          <w:b/>
          <w:bCs/>
          <w:sz w:val="28"/>
          <w:szCs w:val="28"/>
          <w:u w:val="single"/>
          <w:rtl/>
        </w:rPr>
      </w:pPr>
    </w:p>
    <w:p w:rsidR="005032AC" w:rsidRDefault="005032AC" w:rsidP="00501EFA">
      <w:pPr>
        <w:rPr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Ind w:w="2" w:type="dxa"/>
        <w:tblLayout w:type="fixed"/>
        <w:tblLook w:val="01E0"/>
      </w:tblPr>
      <w:tblGrid>
        <w:gridCol w:w="8522"/>
      </w:tblGrid>
      <w:tr w:rsidR="005032AC">
        <w:tc>
          <w:tcPr>
            <w:tcW w:w="8522" w:type="dxa"/>
          </w:tcPr>
          <w:p w:rsidR="005032AC" w:rsidRPr="00887AE7" w:rsidRDefault="005032AC">
            <w:pPr>
              <w:rPr>
                <w:b/>
                <w:bCs/>
                <w:u w:val="single"/>
                <w:rtl/>
              </w:rPr>
            </w:pPr>
          </w:p>
          <w:p w:rsidR="005032AC" w:rsidRPr="00887AE7" w:rsidRDefault="005032AC">
            <w:pPr>
              <w:rPr>
                <w:b/>
                <w:bCs/>
                <w:u w:val="single"/>
                <w:rtl/>
              </w:rPr>
            </w:pPr>
            <w:r w:rsidRPr="00887AE7">
              <w:rPr>
                <w:rFonts w:hint="eastAsia"/>
                <w:b/>
                <w:bCs/>
                <w:u w:val="single"/>
                <w:rtl/>
              </w:rPr>
              <w:t>נספח</w:t>
            </w:r>
            <w:r w:rsidRPr="00887AE7">
              <w:rPr>
                <w:b/>
                <w:bCs/>
                <w:u w:val="single"/>
                <w:rtl/>
              </w:rPr>
              <w:t xml:space="preserve"> 9</w:t>
            </w:r>
          </w:p>
          <w:p w:rsidR="005032AC" w:rsidRDefault="005032AC">
            <w:pPr>
              <w:rPr>
                <w:b/>
                <w:bCs/>
                <w:sz w:val="36"/>
                <w:szCs w:val="36"/>
                <w:rtl/>
              </w:rPr>
            </w:pPr>
          </w:p>
          <w:p w:rsidR="005032AC" w:rsidRPr="00887AE7" w:rsidRDefault="005032AC">
            <w:pPr>
              <w:rPr>
                <w:b/>
                <w:bCs/>
                <w:sz w:val="36"/>
                <w:szCs w:val="36"/>
                <w:rtl/>
              </w:rPr>
            </w:pPr>
          </w:p>
          <w:p w:rsidR="005032AC" w:rsidRPr="00887AE7" w:rsidRDefault="005032AC">
            <w:pPr>
              <w:jc w:val="center"/>
              <w:rPr>
                <w:b/>
                <w:bCs/>
                <w:sz w:val="36"/>
                <w:szCs w:val="36"/>
                <w:rtl/>
              </w:rPr>
            </w:pP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טופס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התחייבות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של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ספק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זוכה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בגין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זכייה</w:t>
            </w:r>
          </w:p>
          <w:p w:rsidR="005032AC" w:rsidRPr="00887AE7" w:rsidRDefault="005032AC">
            <w:pPr>
              <w:rPr>
                <w:b/>
                <w:bCs/>
                <w:sz w:val="24"/>
                <w:rtl/>
              </w:rPr>
            </w:pPr>
          </w:p>
          <w:p w:rsidR="005032AC" w:rsidRPr="00887AE7" w:rsidRDefault="005032AC">
            <w:pPr>
              <w:rPr>
                <w:sz w:val="24"/>
                <w:rtl/>
              </w:rPr>
            </w:pPr>
          </w:p>
          <w:p w:rsidR="005032AC" w:rsidRPr="00887AE7" w:rsidRDefault="005032AC">
            <w:pPr>
              <w:rPr>
                <w:sz w:val="24"/>
              </w:rPr>
            </w:pPr>
            <w:r w:rsidRPr="00887AE7">
              <w:rPr>
                <w:rFonts w:hint="eastAsia"/>
                <w:sz w:val="24"/>
                <w:rtl/>
              </w:rPr>
              <w:t>אנו</w:t>
            </w:r>
            <w:r w:rsidRPr="00887AE7">
              <w:rPr>
                <w:sz w:val="24"/>
                <w:rtl/>
              </w:rPr>
              <w:t xml:space="preserve"> ___________________________ </w:t>
            </w:r>
            <w:r w:rsidRPr="00887AE7">
              <w:rPr>
                <w:rFonts w:hint="eastAsia"/>
                <w:sz w:val="24"/>
                <w:rtl/>
              </w:rPr>
              <w:t>מתחייבים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בזה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כי</w:t>
            </w:r>
            <w:r w:rsidRPr="00887AE7">
              <w:rPr>
                <w:sz w:val="24"/>
                <w:rtl/>
              </w:rPr>
              <w:t>;</w:t>
            </w:r>
          </w:p>
          <w:p w:rsidR="005032AC" w:rsidRPr="00887AE7" w:rsidRDefault="005032AC">
            <w:pPr>
              <w:rPr>
                <w:sz w:val="24"/>
                <w:rtl/>
              </w:rPr>
            </w:pPr>
          </w:p>
          <w:p w:rsidR="005032AC" w:rsidRPr="00887AE7" w:rsidRDefault="005032AC">
            <w:pPr>
              <w:jc w:val="center"/>
              <w:rPr>
                <w:sz w:val="24"/>
                <w:u w:val="single"/>
                <w:rtl/>
              </w:rPr>
            </w:pPr>
          </w:p>
          <w:p w:rsidR="005032AC" w:rsidRPr="00887AE7" w:rsidRDefault="005032AC">
            <w:pPr>
              <w:jc w:val="center"/>
              <w:rPr>
                <w:sz w:val="24"/>
                <w:u w:val="single"/>
                <w:rtl/>
              </w:rPr>
            </w:pPr>
          </w:p>
          <w:tbl>
            <w:tblPr>
              <w:bidiVisual/>
              <w:tblW w:w="8568" w:type="dxa"/>
              <w:tblLayout w:type="fixed"/>
              <w:tblLook w:val="01E0"/>
            </w:tblPr>
            <w:tblGrid>
              <w:gridCol w:w="494"/>
              <w:gridCol w:w="4006"/>
              <w:gridCol w:w="4068"/>
            </w:tblGrid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1.</w:t>
                  </w: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קראנו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בעיון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רב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על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נספחיו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הבנו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סעיפיו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ותנאיו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</w:t>
                  </w:r>
                  <w:r w:rsidRPr="00887AE7">
                    <w:rPr>
                      <w:sz w:val="24"/>
                      <w:rtl/>
                    </w:rPr>
                    <w:t>/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קיבלנו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הבהרות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לגבי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נושא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שבספק</w:t>
                  </w:r>
                  <w:r w:rsidRPr="00887AE7">
                    <w:rPr>
                      <w:sz w:val="24"/>
                      <w:rtl/>
                    </w:rPr>
                    <w:t>;</w:t>
                  </w: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>
                  <w:pPr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2.</w:t>
                  </w: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אנו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מסכימים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תנאי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ומתחייבים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למלא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דרישות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כמפורט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זה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אשר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מספרו</w:t>
                  </w:r>
                  <w:r w:rsidRPr="00887AE7">
                    <w:rPr>
                      <w:sz w:val="24"/>
                      <w:rtl/>
                    </w:rPr>
                    <w:t xml:space="preserve">_______________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בדייקנות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ביעילות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במומחיות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ובמיומנות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לשביעות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רצון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עורך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ובמועדים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אשר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יקבעו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על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ידו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proofErr w:type="spellStart"/>
                  <w:r w:rsidRPr="00887AE7">
                    <w:rPr>
                      <w:rFonts w:hint="eastAsia"/>
                      <w:sz w:val="24"/>
                      <w:rtl/>
                    </w:rPr>
                    <w:t>והכל</w:t>
                  </w:r>
                  <w:proofErr w:type="spellEnd"/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בכפוף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להוראות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ההצעה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הסכם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ההתקשרות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והנספחים</w:t>
                  </w:r>
                  <w:r w:rsidRPr="00887AE7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>
                  <w:pPr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3.</w:t>
                  </w: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 w:rsidP="00762886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נמחה</w:t>
                  </w:r>
                  <w:r w:rsidRPr="00887AE7">
                    <w:rPr>
                      <w:sz w:val="24"/>
                      <w:rtl/>
                    </w:rPr>
                    <w:t xml:space="preserve"> (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נעביר</w:t>
                  </w:r>
                  <w:r w:rsidRPr="00887AE7">
                    <w:rPr>
                      <w:sz w:val="24"/>
                      <w:rtl/>
                    </w:rPr>
                    <w:t xml:space="preserve">)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לזולת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זכויותינו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חובותינו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לפי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תנאי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כולן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חלקן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הסכמה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בכתב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B43B61">
                    <w:rPr>
                      <w:rFonts w:hint="eastAsia"/>
                      <w:sz w:val="24"/>
                      <w:rtl/>
                    </w:rPr>
                    <w:t>מראש</w:t>
                  </w:r>
                  <w:r w:rsidRPr="00B43B61">
                    <w:rPr>
                      <w:sz w:val="24"/>
                      <w:rtl/>
                    </w:rPr>
                    <w:t xml:space="preserve"> </w:t>
                  </w:r>
                  <w:r w:rsidRPr="00B43B61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B43B61">
                    <w:rPr>
                      <w:sz w:val="24"/>
                      <w:rtl/>
                    </w:rPr>
                    <w:t xml:space="preserve"> </w:t>
                  </w:r>
                  <w:r w:rsidRPr="00B43B61">
                    <w:rPr>
                      <w:rFonts w:hint="eastAsia"/>
                      <w:sz w:val="24"/>
                      <w:rtl/>
                    </w:rPr>
                    <w:t>מינהל</w:t>
                  </w:r>
                  <w:r w:rsidRPr="00B43B61">
                    <w:rPr>
                      <w:sz w:val="24"/>
                      <w:rtl/>
                    </w:rPr>
                    <w:t xml:space="preserve"> </w:t>
                  </w:r>
                  <w:r w:rsidRPr="00B43B61">
                    <w:rPr>
                      <w:rFonts w:hint="eastAsia"/>
                      <w:sz w:val="24"/>
                      <w:rtl/>
                    </w:rPr>
                    <w:t>המחקר</w:t>
                  </w:r>
                  <w:r w:rsidRPr="00B43B61">
                    <w:rPr>
                      <w:sz w:val="24"/>
                      <w:rtl/>
                    </w:rPr>
                    <w:t xml:space="preserve"> </w:t>
                  </w:r>
                  <w:r w:rsidRPr="00B43B61">
                    <w:rPr>
                      <w:rFonts w:hint="eastAsia"/>
                      <w:sz w:val="24"/>
                      <w:rtl/>
                    </w:rPr>
                    <w:t>החקלאי</w:t>
                  </w:r>
                  <w:r w:rsidRPr="00B43B61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>
                  <w:pPr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 w:rsidP="000F3164">
                  <w:pPr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>
                  <w:pPr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>
                  <w:pPr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>
                  <w:pPr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94" w:type="dxa"/>
                </w:tcPr>
                <w:p w:rsidR="005032AC" w:rsidRPr="00887AE7" w:rsidRDefault="005032AC">
                  <w:pPr>
                    <w:jc w:val="center"/>
                    <w:rPr>
                      <w:b/>
                      <w:bCs/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5032AC" w:rsidRPr="00887AE7" w:rsidRDefault="005032AC">
                  <w:pPr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  <w:r w:rsidRPr="00887AE7">
                    <w:rPr>
                      <w:rFonts w:hint="eastAsia"/>
                      <w:b/>
                      <w:bCs/>
                      <w:sz w:val="24"/>
                      <w:rtl/>
                    </w:rPr>
                    <w:t>בכבוד</w:t>
                  </w:r>
                  <w:r w:rsidRPr="00887AE7">
                    <w:rPr>
                      <w:b/>
                      <w:bCs/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b/>
                      <w:bCs/>
                      <w:sz w:val="24"/>
                      <w:rtl/>
                    </w:rPr>
                    <w:t>רב</w:t>
                  </w:r>
                  <w:r w:rsidRPr="00887AE7">
                    <w:rPr>
                      <w:b/>
                      <w:bCs/>
                      <w:sz w:val="24"/>
                      <w:rtl/>
                    </w:rPr>
                    <w:t>,</w:t>
                  </w: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8568" w:type="dxa"/>
                  <w:gridSpan w:val="3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500" w:type="dxa"/>
                  <w:gridSpan w:val="2"/>
                </w:tcPr>
                <w:p w:rsidR="005032AC" w:rsidRPr="00887AE7" w:rsidRDefault="005032AC">
                  <w:pPr>
                    <w:jc w:val="both"/>
                    <w:rPr>
                      <w:b/>
                      <w:bCs/>
                      <w:sz w:val="24"/>
                    </w:rPr>
                  </w:pPr>
                  <w:r w:rsidRPr="00887AE7">
                    <w:rPr>
                      <w:b/>
                      <w:bCs/>
                      <w:sz w:val="24"/>
                      <w:rtl/>
                    </w:rPr>
                    <w:t>__________________________________</w:t>
                  </w:r>
                </w:p>
              </w:tc>
              <w:tc>
                <w:tcPr>
                  <w:tcW w:w="4068" w:type="dxa"/>
                </w:tcPr>
                <w:p w:rsidR="005032AC" w:rsidRPr="00887AE7" w:rsidRDefault="005032AC">
                  <w:pPr>
                    <w:jc w:val="center"/>
                    <w:rPr>
                      <w:b/>
                      <w:bCs/>
                      <w:sz w:val="24"/>
                    </w:rPr>
                  </w:pPr>
                  <w:r w:rsidRPr="00887AE7">
                    <w:rPr>
                      <w:b/>
                      <w:bCs/>
                      <w:sz w:val="24"/>
                      <w:rtl/>
                    </w:rPr>
                    <w:t>__________________</w:t>
                  </w:r>
                </w:p>
              </w:tc>
            </w:tr>
            <w:tr w:rsidR="005032AC" w:rsidRPr="00887AE7">
              <w:tc>
                <w:tcPr>
                  <w:tcW w:w="4500" w:type="dxa"/>
                  <w:gridSpan w:val="2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שם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מורשה</w:t>
                  </w:r>
                  <w:r w:rsidRPr="00887AE7">
                    <w:rPr>
                      <w:sz w:val="24"/>
                      <w:rtl/>
                    </w:rPr>
                    <w:t xml:space="preserve"> /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חתימה</w:t>
                  </w:r>
                </w:p>
              </w:tc>
              <w:tc>
                <w:tcPr>
                  <w:tcW w:w="4068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חתימה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וחותמת</w:t>
                  </w:r>
                </w:p>
              </w:tc>
            </w:tr>
            <w:tr w:rsidR="005032AC" w:rsidRPr="00887AE7">
              <w:tc>
                <w:tcPr>
                  <w:tcW w:w="4500" w:type="dxa"/>
                  <w:gridSpan w:val="2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500" w:type="dxa"/>
                  <w:gridSpan w:val="2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500" w:type="dxa"/>
                  <w:gridSpan w:val="2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500" w:type="dxa"/>
                  <w:gridSpan w:val="2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5032AC" w:rsidRPr="00887AE7">
              <w:tc>
                <w:tcPr>
                  <w:tcW w:w="4500" w:type="dxa"/>
                  <w:gridSpan w:val="2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</w:tcPr>
                <w:p w:rsidR="005032AC" w:rsidRPr="00887AE7" w:rsidRDefault="005032AC">
                  <w:pPr>
                    <w:jc w:val="center"/>
                    <w:rPr>
                      <w:sz w:val="24"/>
                    </w:rPr>
                  </w:pPr>
                </w:p>
              </w:tc>
            </w:tr>
          </w:tbl>
          <w:p w:rsidR="005032AC" w:rsidRPr="00887AE7" w:rsidRDefault="005032AC" w:rsidP="004D5635">
            <w:pPr>
              <w:spacing w:line="360" w:lineRule="auto"/>
              <w:jc w:val="both"/>
              <w:rPr>
                <w:sz w:val="24"/>
              </w:rPr>
            </w:pPr>
          </w:p>
        </w:tc>
      </w:tr>
    </w:tbl>
    <w:p w:rsidR="005032AC" w:rsidRDefault="005032AC" w:rsidP="00501EFA">
      <w:pPr>
        <w:rPr>
          <w:b/>
          <w:bCs/>
          <w:sz w:val="28"/>
          <w:szCs w:val="28"/>
          <w:u w:val="single"/>
          <w:rtl/>
        </w:rPr>
      </w:pPr>
    </w:p>
    <w:p w:rsidR="005032AC" w:rsidRDefault="005032AC" w:rsidP="00501EFA">
      <w:pPr>
        <w:rPr>
          <w:b/>
          <w:bCs/>
          <w:sz w:val="28"/>
          <w:szCs w:val="28"/>
          <w:u w:val="single"/>
          <w:rtl/>
        </w:rPr>
      </w:pPr>
    </w:p>
    <w:p w:rsidR="005032AC" w:rsidRDefault="005032AC" w:rsidP="00F30FA4">
      <w:pPr>
        <w:rPr>
          <w:b/>
          <w:bCs/>
          <w:sz w:val="28"/>
          <w:szCs w:val="28"/>
          <w:u w:val="single"/>
          <w:rtl/>
        </w:rPr>
      </w:pPr>
      <w:r>
        <w:rPr>
          <w:b/>
          <w:bCs/>
          <w:sz w:val="28"/>
          <w:szCs w:val="28"/>
          <w:u w:val="single"/>
          <w:rtl/>
        </w:rPr>
        <w:br w:type="page"/>
      </w:r>
    </w:p>
    <w:p w:rsidR="00997B3A" w:rsidRDefault="00997B3A" w:rsidP="00997B3A">
      <w:pPr>
        <w:jc w:val="center"/>
        <w:rPr>
          <w:rtl/>
        </w:rPr>
      </w:pPr>
    </w:p>
    <w:p w:rsidR="005032AC" w:rsidRDefault="005032AC" w:rsidP="00620F43">
      <w:pPr>
        <w:rPr>
          <w:rtl/>
        </w:rPr>
      </w:pPr>
    </w:p>
    <w:p w:rsidR="005032AC" w:rsidRDefault="005032AC" w:rsidP="00BE23BB">
      <w:pPr>
        <w:ind w:left="-30"/>
        <w:rPr>
          <w:b/>
          <w:bCs/>
          <w:sz w:val="28"/>
          <w:szCs w:val="28"/>
          <w:u w:val="single"/>
        </w:rPr>
      </w:pPr>
      <w:r>
        <w:rPr>
          <w:rFonts w:hint="eastAsia"/>
          <w:b/>
          <w:bCs/>
          <w:sz w:val="28"/>
          <w:szCs w:val="28"/>
          <w:u w:val="single"/>
          <w:rtl/>
        </w:rPr>
        <w:t>נספח</w:t>
      </w:r>
      <w:r>
        <w:rPr>
          <w:b/>
          <w:bCs/>
          <w:sz w:val="28"/>
          <w:szCs w:val="28"/>
          <w:u w:val="single"/>
          <w:rtl/>
        </w:rPr>
        <w:t xml:space="preserve"> 11</w:t>
      </w:r>
    </w:p>
    <w:p w:rsidR="005032AC" w:rsidRDefault="005032AC" w:rsidP="00BE23BB">
      <w:pPr>
        <w:ind w:left="-30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eastAsia"/>
          <w:b/>
          <w:bCs/>
          <w:sz w:val="28"/>
          <w:szCs w:val="28"/>
          <w:u w:val="single"/>
          <w:rtl/>
        </w:rPr>
        <w:t>נספח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מפרט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תנאי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הסף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לאישור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</w:t>
      </w:r>
      <w:r>
        <w:rPr>
          <w:b/>
          <w:bCs/>
          <w:sz w:val="28"/>
          <w:szCs w:val="28"/>
          <w:u w:val="single"/>
          <w:rtl/>
        </w:rPr>
        <w:t>- (</w:t>
      </w:r>
      <w:r>
        <w:rPr>
          <w:b/>
          <w:bCs/>
          <w:sz w:val="28"/>
          <w:szCs w:val="28"/>
          <w:u w:val="single"/>
        </w:rPr>
        <w:t>V</w:t>
      </w:r>
      <w:r>
        <w:rPr>
          <w:b/>
          <w:bCs/>
          <w:sz w:val="28"/>
          <w:szCs w:val="28"/>
          <w:u w:val="single"/>
          <w:rtl/>
        </w:rPr>
        <w:t xml:space="preserve">) </w:t>
      </w:r>
      <w:r>
        <w:rPr>
          <w:rFonts w:hint="eastAsia"/>
          <w:b/>
          <w:bCs/>
          <w:sz w:val="28"/>
          <w:szCs w:val="28"/>
          <w:u w:val="single"/>
          <w:rtl/>
        </w:rPr>
        <w:t>ע</w:t>
      </w:r>
      <w:r>
        <w:rPr>
          <w:b/>
          <w:bCs/>
          <w:sz w:val="28"/>
          <w:szCs w:val="28"/>
          <w:u w:val="single"/>
          <w:rtl/>
        </w:rPr>
        <w:t>"</w:t>
      </w:r>
      <w:r>
        <w:rPr>
          <w:rFonts w:hint="eastAsia"/>
          <w:b/>
          <w:bCs/>
          <w:sz w:val="28"/>
          <w:szCs w:val="28"/>
          <w:u w:val="single"/>
          <w:rtl/>
        </w:rPr>
        <w:t>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המציע</w:t>
      </w:r>
    </w:p>
    <w:p w:rsidR="005032AC" w:rsidRDefault="005032AC" w:rsidP="00BE23BB">
      <w:pPr>
        <w:ind w:left="-30"/>
        <w:jc w:val="center"/>
        <w:rPr>
          <w:b/>
          <w:bCs/>
          <w:sz w:val="28"/>
          <w:szCs w:val="28"/>
          <w:u w:val="single"/>
          <w:rtl/>
        </w:rPr>
      </w:pPr>
      <w:r>
        <w:rPr>
          <w:b/>
          <w:bCs/>
          <w:sz w:val="28"/>
          <w:szCs w:val="28"/>
          <w:u w:val="single"/>
          <w:rtl/>
        </w:rPr>
        <w:t>(</w:t>
      </w:r>
      <w:r>
        <w:rPr>
          <w:rFonts w:hint="eastAsia"/>
          <w:b/>
          <w:bCs/>
          <w:sz w:val="28"/>
          <w:szCs w:val="28"/>
          <w:u w:val="single"/>
          <w:rtl/>
        </w:rPr>
        <w:t>בהתאם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לנדרש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במפרט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המכרז</w:t>
      </w:r>
      <w:r>
        <w:rPr>
          <w:b/>
          <w:bCs/>
          <w:sz w:val="28"/>
          <w:szCs w:val="28"/>
          <w:u w:val="single"/>
          <w:rtl/>
        </w:rPr>
        <w:t>)</w:t>
      </w:r>
    </w:p>
    <w:p w:rsidR="005032AC" w:rsidRDefault="005032AC" w:rsidP="00BE23BB">
      <w:pPr>
        <w:ind w:left="-30"/>
        <w:jc w:val="center"/>
        <w:rPr>
          <w:b/>
          <w:bCs/>
          <w:sz w:val="28"/>
          <w:szCs w:val="28"/>
          <w:u w:val="single"/>
          <w:rtl/>
        </w:rPr>
      </w:pPr>
    </w:p>
    <w:p w:rsidR="005032AC" w:rsidRPr="00BE23BB" w:rsidRDefault="005032AC" w:rsidP="00BE23BB">
      <w:pPr>
        <w:ind w:left="-30"/>
        <w:jc w:val="center"/>
        <w:rPr>
          <w:b/>
          <w:bCs/>
          <w:sz w:val="28"/>
          <w:szCs w:val="28"/>
          <w:u w:val="single"/>
          <w:rtl/>
        </w:rPr>
      </w:pPr>
      <w:r w:rsidRPr="00BE23BB">
        <w:rPr>
          <w:rFonts w:hint="eastAsia"/>
          <w:b/>
          <w:bCs/>
          <w:sz w:val="36"/>
          <w:szCs w:val="36"/>
          <w:u w:val="single"/>
          <w:rtl/>
        </w:rPr>
        <w:t>הערה</w:t>
      </w:r>
      <w:r w:rsidRPr="00BE23BB">
        <w:rPr>
          <w:b/>
          <w:bCs/>
          <w:sz w:val="36"/>
          <w:szCs w:val="36"/>
          <w:u w:val="single"/>
          <w:rtl/>
        </w:rPr>
        <w:t>: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על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המציע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לבחון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אילו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דרישות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רלוונטיות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למכרז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זה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ולסמן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ב</w:t>
      </w:r>
      <w:r w:rsidRPr="00BE23BB">
        <w:rPr>
          <w:b/>
          <w:bCs/>
          <w:sz w:val="28"/>
          <w:szCs w:val="28"/>
          <w:u w:val="single"/>
          <w:rtl/>
        </w:rPr>
        <w:t xml:space="preserve"> –(</w:t>
      </w:r>
      <w:r w:rsidRPr="00BE23BB">
        <w:rPr>
          <w:b/>
          <w:bCs/>
          <w:sz w:val="28"/>
          <w:szCs w:val="28"/>
          <w:u w:val="single"/>
        </w:rPr>
        <w:t>V</w:t>
      </w:r>
      <w:r w:rsidRPr="00BE23BB">
        <w:rPr>
          <w:b/>
          <w:bCs/>
          <w:sz w:val="28"/>
          <w:szCs w:val="28"/>
          <w:u w:val="single"/>
          <w:rtl/>
        </w:rPr>
        <w:t xml:space="preserve">)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רק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את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התחומים</w:t>
      </w:r>
      <w:r w:rsidRPr="00BE23BB">
        <w:rPr>
          <w:b/>
          <w:bCs/>
          <w:sz w:val="28"/>
          <w:szCs w:val="28"/>
          <w:u w:val="single"/>
          <w:rtl/>
        </w:rPr>
        <w:t xml:space="preserve"> </w:t>
      </w:r>
      <w:r w:rsidRPr="00BE23BB">
        <w:rPr>
          <w:rFonts w:hint="eastAsia"/>
          <w:b/>
          <w:bCs/>
          <w:sz w:val="28"/>
          <w:szCs w:val="28"/>
          <w:u w:val="single"/>
          <w:rtl/>
        </w:rPr>
        <w:t>הרלוונטיים</w:t>
      </w:r>
      <w:r w:rsidRPr="00BE23BB">
        <w:rPr>
          <w:b/>
          <w:bCs/>
          <w:sz w:val="28"/>
          <w:szCs w:val="28"/>
          <w:u w:val="single"/>
          <w:rtl/>
        </w:rPr>
        <w:t xml:space="preserve"> – </w:t>
      </w:r>
      <w:r w:rsidRPr="00BE23BB">
        <w:rPr>
          <w:rFonts w:hint="eastAsia"/>
          <w:b/>
          <w:bCs/>
          <w:sz w:val="36"/>
          <w:szCs w:val="36"/>
          <w:u w:val="single"/>
          <w:rtl/>
        </w:rPr>
        <w:t>לשימוש</w:t>
      </w:r>
      <w:r w:rsidRPr="00BE23BB">
        <w:rPr>
          <w:b/>
          <w:bCs/>
          <w:sz w:val="36"/>
          <w:szCs w:val="36"/>
          <w:u w:val="single"/>
          <w:rtl/>
        </w:rPr>
        <w:t xml:space="preserve"> </w:t>
      </w:r>
      <w:r w:rsidRPr="00BE23BB">
        <w:rPr>
          <w:rFonts w:hint="eastAsia"/>
          <w:b/>
          <w:bCs/>
          <w:sz w:val="36"/>
          <w:szCs w:val="36"/>
          <w:u w:val="single"/>
          <w:rtl/>
        </w:rPr>
        <w:t>המציע</w:t>
      </w:r>
      <w:r w:rsidRPr="00BE23BB">
        <w:rPr>
          <w:b/>
          <w:bCs/>
          <w:sz w:val="28"/>
          <w:szCs w:val="28"/>
          <w:u w:val="single"/>
          <w:rtl/>
        </w:rPr>
        <w:t xml:space="preserve"> .   </w:t>
      </w:r>
    </w:p>
    <w:p w:rsidR="005032AC" w:rsidRPr="00086569" w:rsidRDefault="005032AC" w:rsidP="00BE23BB">
      <w:pPr>
        <w:ind w:left="-30"/>
        <w:jc w:val="center"/>
        <w:rPr>
          <w:b/>
          <w:bCs/>
          <w:sz w:val="28"/>
          <w:szCs w:val="28"/>
          <w:u w:val="single"/>
          <w:rtl/>
        </w:rPr>
      </w:pPr>
      <w:r w:rsidRPr="00086569">
        <w:rPr>
          <w:b/>
          <w:bCs/>
          <w:sz w:val="28"/>
          <w:szCs w:val="28"/>
          <w:u w:val="single"/>
          <w:rtl/>
        </w:rPr>
        <w:t xml:space="preserve">                                    </w:t>
      </w:r>
    </w:p>
    <w:p w:rsidR="005032AC" w:rsidRDefault="005032AC" w:rsidP="00BE23BB">
      <w:pPr>
        <w:ind w:left="-30"/>
        <w:rPr>
          <w:b/>
          <w:bCs/>
          <w:sz w:val="28"/>
          <w:szCs w:val="28"/>
          <w:u w:val="single"/>
          <w:rtl/>
        </w:rPr>
      </w:pP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rFonts w:hint="eastAsia"/>
          <w:b/>
          <w:bCs/>
          <w:sz w:val="28"/>
          <w:szCs w:val="28"/>
          <w:u w:val="single"/>
          <w:rtl/>
        </w:rPr>
        <w:t>תנאי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סף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כלליים</w:t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rFonts w:hint="eastAsia"/>
          <w:b/>
          <w:bCs/>
          <w:sz w:val="28"/>
          <w:szCs w:val="28"/>
          <w:u w:val="single"/>
          <w:rtl/>
        </w:rPr>
        <w:t>אישור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</w:t>
      </w:r>
      <w:r>
        <w:rPr>
          <w:b/>
          <w:bCs/>
          <w:sz w:val="28"/>
          <w:szCs w:val="28"/>
          <w:u w:val="single"/>
          <w:rtl/>
        </w:rPr>
        <w:t>- (</w:t>
      </w:r>
      <w:r>
        <w:rPr>
          <w:b/>
          <w:bCs/>
          <w:sz w:val="28"/>
          <w:szCs w:val="28"/>
          <w:u w:val="single"/>
        </w:rPr>
        <w:t>V</w:t>
      </w:r>
      <w:r>
        <w:rPr>
          <w:b/>
          <w:bCs/>
          <w:sz w:val="28"/>
          <w:szCs w:val="28"/>
          <w:u w:val="single"/>
          <w:rtl/>
        </w:rPr>
        <w:t>)</w:t>
      </w:r>
    </w:p>
    <w:p w:rsidR="005032AC" w:rsidRDefault="00C21AA0" w:rsidP="00BE23BB">
      <w:pPr>
        <w:ind w:left="720"/>
        <w:jc w:val="both"/>
        <w:rPr>
          <w:sz w:val="24"/>
          <w:rtl/>
        </w:rPr>
      </w:pPr>
      <w:r w:rsidRPr="00C21AA0">
        <w:rPr>
          <w:noProof/>
          <w:rtl/>
        </w:rPr>
        <w:pict>
          <v:rect id="_x0000_s1028" style="position:absolute;left:0;text-align:left;margin-left:50pt;margin-top:8.35pt;width:25pt;height:13.6pt;z-index:251644928">
            <w10:wrap anchorx="page"/>
          </v:rect>
        </w:pict>
      </w:r>
    </w:p>
    <w:p w:rsidR="005032AC" w:rsidRDefault="005032AC" w:rsidP="00BE23BB">
      <w:pPr>
        <w:ind w:left="-30"/>
        <w:jc w:val="both"/>
        <w:rPr>
          <w:sz w:val="24"/>
          <w:rtl/>
        </w:rPr>
      </w:pPr>
      <w:r>
        <w:rPr>
          <w:sz w:val="24"/>
          <w:rtl/>
        </w:rPr>
        <w:t>1.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תצהיר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העדר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הרשעות</w:t>
      </w:r>
      <w:r>
        <w:rPr>
          <w:sz w:val="24"/>
          <w:rtl/>
        </w:rPr>
        <w:t xml:space="preserve">   </w:t>
      </w:r>
    </w:p>
    <w:p w:rsidR="005032AC" w:rsidRDefault="00C21AA0" w:rsidP="00BE23BB">
      <w:pPr>
        <w:ind w:left="-30"/>
        <w:jc w:val="both"/>
        <w:rPr>
          <w:sz w:val="24"/>
          <w:rtl/>
        </w:rPr>
      </w:pPr>
      <w:r w:rsidRPr="00C21AA0">
        <w:rPr>
          <w:noProof/>
          <w:rtl/>
        </w:rPr>
        <w:pict>
          <v:rect id="_x0000_s1029" style="position:absolute;left:0;text-align:left;margin-left:50pt;margin-top:11.55pt;width:25pt;height:13.6pt;z-index:251645952">
            <w10:wrap anchorx="page"/>
          </v:rect>
        </w:pic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jc w:val="both"/>
        <w:rPr>
          <w:sz w:val="24"/>
          <w:rtl/>
        </w:rPr>
      </w:pPr>
      <w:r>
        <w:rPr>
          <w:sz w:val="24"/>
          <w:rtl/>
        </w:rPr>
        <w:t>2.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תצהיר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עמידה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בדרישות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תשלום</w:t>
      </w:r>
      <w:r>
        <w:rPr>
          <w:sz w:val="24"/>
          <w:rtl/>
        </w:rPr>
        <w:t xml:space="preserve">      </w:t>
      </w:r>
      <w:r>
        <w:rPr>
          <w:sz w:val="24"/>
          <w:rtl/>
        </w:rPr>
        <w:tab/>
      </w:r>
    </w:p>
    <w:p w:rsidR="005032AC" w:rsidRDefault="00C21AA0" w:rsidP="00BE23BB">
      <w:pPr>
        <w:jc w:val="both"/>
        <w:rPr>
          <w:sz w:val="24"/>
          <w:rtl/>
        </w:rPr>
      </w:pPr>
      <w:r w:rsidRPr="00C21AA0">
        <w:rPr>
          <w:noProof/>
          <w:rtl/>
        </w:rPr>
        <w:pict>
          <v:rect id="_x0000_s1030" style="position:absolute;left:0;text-align:left;margin-left:50pt;margin-top:7.95pt;width:25pt;height:13.6pt;z-index:251646976">
            <w10:wrap anchorx="page"/>
          </v:rect>
        </w:pic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jc w:val="both"/>
        <w:rPr>
          <w:sz w:val="24"/>
          <w:rtl/>
        </w:rPr>
      </w:pPr>
      <w:r>
        <w:rPr>
          <w:sz w:val="24"/>
          <w:rtl/>
        </w:rPr>
        <w:t>3.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אישור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רו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ח</w:t>
      </w:r>
      <w:r>
        <w:rPr>
          <w:sz w:val="24"/>
          <w:rtl/>
        </w:rPr>
        <w:t xml:space="preserve"> /</w:t>
      </w:r>
      <w:r>
        <w:rPr>
          <w:rFonts w:hint="eastAsia"/>
          <w:sz w:val="24"/>
          <w:rtl/>
        </w:rPr>
        <w:t>עו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ד</w:t>
      </w:r>
      <w:r>
        <w:rPr>
          <w:sz w:val="24"/>
          <w:rtl/>
        </w:rPr>
        <w:t xml:space="preserve">   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5032AC" w:rsidRDefault="005032AC" w:rsidP="00BE23BB">
      <w:pPr>
        <w:jc w:val="both"/>
        <w:rPr>
          <w:sz w:val="24"/>
          <w:rtl/>
        </w:rPr>
      </w:pPr>
      <w:r>
        <w:rPr>
          <w:sz w:val="24"/>
          <w:rtl/>
        </w:rPr>
        <w:t xml:space="preserve"> </w:t>
      </w:r>
      <w:r>
        <w:rPr>
          <w:sz w:val="24"/>
          <w:rtl/>
        </w:rPr>
        <w:tab/>
      </w:r>
      <w:r>
        <w:rPr>
          <w:sz w:val="24"/>
          <w:rtl/>
        </w:rPr>
        <w:tab/>
        <w:t>(</w:t>
      </w:r>
      <w:r>
        <w:rPr>
          <w:rFonts w:hint="eastAsia"/>
          <w:sz w:val="24"/>
          <w:rtl/>
        </w:rPr>
        <w:t>פרטי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>)</w:t>
      </w:r>
    </w:p>
    <w:p w:rsidR="005032AC" w:rsidRDefault="00C21AA0" w:rsidP="00BE23BB">
      <w:pPr>
        <w:jc w:val="both"/>
        <w:rPr>
          <w:sz w:val="24"/>
          <w:rtl/>
        </w:rPr>
      </w:pPr>
      <w:r w:rsidRPr="00C21AA0">
        <w:rPr>
          <w:noProof/>
          <w:rtl/>
        </w:rPr>
        <w:pict>
          <v:rect id="_x0000_s1031" style="position:absolute;left:0;text-align:left;margin-left:50pt;margin-top:5.95pt;width:25pt;height:13.6pt;z-index:251648000">
            <w10:wrap anchorx="page"/>
          </v:rect>
        </w:pict>
      </w:r>
    </w:p>
    <w:p w:rsidR="005032AC" w:rsidRDefault="005032AC" w:rsidP="00BE23BB">
      <w:pPr>
        <w:jc w:val="both"/>
        <w:rPr>
          <w:sz w:val="24"/>
          <w:rtl/>
        </w:rPr>
      </w:pPr>
      <w:r>
        <w:rPr>
          <w:sz w:val="24"/>
          <w:rtl/>
        </w:rPr>
        <w:t>4.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כתב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מספק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מציע</w:t>
      </w:r>
      <w:r>
        <w:rPr>
          <w:sz w:val="24"/>
          <w:rtl/>
        </w:rPr>
        <w:t xml:space="preserve">   </w:t>
      </w:r>
    </w:p>
    <w:p w:rsidR="005032AC" w:rsidRDefault="00C21AA0" w:rsidP="00BE23BB">
      <w:pPr>
        <w:jc w:val="both"/>
        <w:rPr>
          <w:sz w:val="24"/>
          <w:rtl/>
        </w:rPr>
      </w:pPr>
      <w:r w:rsidRPr="00C21AA0">
        <w:rPr>
          <w:noProof/>
          <w:rtl/>
        </w:rPr>
        <w:pict>
          <v:rect id="_x0000_s1032" style="position:absolute;left:0;text-align:left;margin-left:50pt;margin-top:2.35pt;width:25pt;height:12.85pt;z-index:251649024">
            <w10:wrap anchorx="page"/>
          </v:rect>
        </w:pict>
      </w:r>
      <w:r w:rsidR="005032AC">
        <w:rPr>
          <w:sz w:val="24"/>
          <w:rtl/>
        </w:rPr>
        <w:t xml:space="preserve"> 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5.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תצהיר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ניגוד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עניינים</w:t>
      </w:r>
      <w:r>
        <w:rPr>
          <w:sz w:val="24"/>
          <w:rtl/>
        </w:rPr>
        <w:t xml:space="preserve">   </w:t>
      </w: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33" style="position:absolute;left:0;text-align:left;margin-left:50pt;margin-top:5.55pt;width:25pt;height:13.6pt;z-index:251650048">
            <w10:wrap anchorx="page"/>
          </v:rect>
        </w:pict>
      </w:r>
      <w:r w:rsidR="005032AC">
        <w:rPr>
          <w:sz w:val="24"/>
          <w:rtl/>
        </w:rPr>
        <w:t xml:space="preserve"> 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6.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הצהרת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סודיות</w:t>
      </w:r>
      <w:r>
        <w:rPr>
          <w:sz w:val="24"/>
          <w:rtl/>
        </w:rPr>
        <w:t xml:space="preserve">    </w:t>
      </w:r>
      <w:r>
        <w:rPr>
          <w:sz w:val="24"/>
          <w:rtl/>
        </w:rPr>
        <w:tab/>
      </w: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34" style="position:absolute;left:0;text-align:left;margin-left:50pt;margin-top:8.75pt;width:25pt;height:18.8pt;z-index:251651072">
            <w10:wrap anchorx="page"/>
          </v:rect>
        </w:pic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7.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חתימה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טיוטת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ההסכם</w:t>
      </w:r>
      <w:r>
        <w:rPr>
          <w:sz w:val="24"/>
          <w:rtl/>
        </w:rPr>
        <w:t xml:space="preserve">   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35" style="position:absolute;left:0;text-align:left;margin-left:50pt;margin-top:-.05pt;width:25pt;height:13.6pt;z-index:251652096">
            <w10:wrap anchorx="page"/>
          </v:rect>
        </w:pict>
      </w:r>
      <w:r w:rsidR="005032AC">
        <w:rPr>
          <w:sz w:val="24"/>
          <w:rtl/>
        </w:rPr>
        <w:t>8.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rFonts w:hint="eastAsia"/>
          <w:sz w:val="24"/>
          <w:rtl/>
        </w:rPr>
        <w:t>הצהרת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זכויות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קניין</w:t>
      </w:r>
      <w:r w:rsidR="005032AC">
        <w:rPr>
          <w:sz w:val="24"/>
          <w:rtl/>
        </w:rPr>
        <w:t xml:space="preserve">     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16"/>
          <w:szCs w:val="16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36" style="position:absolute;left:0;text-align:left;margin-left:50pt;margin-top:20.7pt;width:25pt;height:20.4pt;z-index:251654144">
            <w10:wrap anchorx="page"/>
          </v:rect>
        </w:pict>
      </w:r>
      <w:r w:rsidRPr="00C21AA0">
        <w:rPr>
          <w:noProof/>
          <w:rtl/>
        </w:rPr>
        <w:pict>
          <v:rect id="_x0000_s1037" style="position:absolute;left:0;text-align:left;margin-left:48.6pt;margin-top:.3pt;width:26.4pt;height:16.9pt;z-index:251653120">
            <w10:wrap anchorx="page"/>
          </v:rect>
        </w:pict>
      </w:r>
      <w:r w:rsidR="005032AC">
        <w:rPr>
          <w:sz w:val="24"/>
          <w:rtl/>
        </w:rPr>
        <w:t>9.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rFonts w:hint="eastAsia"/>
          <w:sz w:val="24"/>
          <w:rtl/>
        </w:rPr>
        <w:t>כתב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ערבות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ביצוע</w:t>
      </w:r>
      <w:r w:rsidR="005032AC">
        <w:rPr>
          <w:sz w:val="24"/>
          <w:rtl/>
        </w:rPr>
        <w:t xml:space="preserve">    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10.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התחייבות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ספק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זוכה</w:t>
      </w:r>
      <w:r>
        <w:rPr>
          <w:sz w:val="24"/>
          <w:rtl/>
        </w:rPr>
        <w:t xml:space="preserve">    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38" style="position:absolute;left:0;text-align:left;margin-left:50pt;margin-top:11.9pt;width:25pt;height:20.4pt;z-index:251655168">
            <w10:wrap anchorx="page"/>
          </v:rect>
        </w:pict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11.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אישור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עוסק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מורשה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  <w:t xml:space="preserve"> 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39" style="position:absolute;left:0;text-align:left;margin-left:50pt;margin-top:3.1pt;width:25pt;height:20.9pt;z-index:251656192">
            <w10:wrap anchorx="page"/>
          </v:rect>
        </w:pict>
      </w:r>
      <w:r w:rsidR="005032AC">
        <w:rPr>
          <w:sz w:val="24"/>
          <w:rtl/>
        </w:rPr>
        <w:t>12.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rFonts w:hint="eastAsia"/>
          <w:sz w:val="24"/>
          <w:rtl/>
        </w:rPr>
        <w:t>אישור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ניכוי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מס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במקור</w:t>
      </w:r>
      <w:r w:rsidR="005032AC">
        <w:rPr>
          <w:sz w:val="24"/>
          <w:rtl/>
        </w:rPr>
        <w:t xml:space="preserve"> 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u w:val="single"/>
          <w:rtl/>
        </w:rPr>
      </w:pPr>
    </w:p>
    <w:p w:rsidR="005032AC" w:rsidRDefault="005032AC" w:rsidP="00BE23BB">
      <w:pPr>
        <w:rPr>
          <w:sz w:val="24"/>
          <w:u w:val="single"/>
          <w:rtl/>
        </w:rPr>
      </w:pPr>
      <w:r>
        <w:rPr>
          <w:rFonts w:hint="eastAsia"/>
          <w:sz w:val="24"/>
          <w:u w:val="single"/>
          <w:rtl/>
        </w:rPr>
        <w:t>תנאי</w:t>
      </w:r>
      <w:r>
        <w:rPr>
          <w:sz w:val="24"/>
          <w:u w:val="single"/>
          <w:rtl/>
        </w:rPr>
        <w:t xml:space="preserve"> </w:t>
      </w:r>
      <w:r>
        <w:rPr>
          <w:rFonts w:hint="eastAsia"/>
          <w:sz w:val="24"/>
          <w:u w:val="single"/>
          <w:rtl/>
        </w:rPr>
        <w:t>סף</w:t>
      </w:r>
      <w:r>
        <w:rPr>
          <w:sz w:val="24"/>
          <w:u w:val="single"/>
          <w:rtl/>
        </w:rPr>
        <w:t xml:space="preserve"> </w:t>
      </w:r>
      <w:r>
        <w:rPr>
          <w:rFonts w:hint="eastAsia"/>
          <w:sz w:val="24"/>
          <w:u w:val="single"/>
          <w:rtl/>
        </w:rPr>
        <w:t>כלליים</w:t>
      </w:r>
      <w:r>
        <w:rPr>
          <w:sz w:val="24"/>
          <w:u w:val="single"/>
          <w:rtl/>
        </w:rPr>
        <w:t xml:space="preserve"> </w:t>
      </w:r>
      <w:r>
        <w:rPr>
          <w:rFonts w:hint="eastAsia"/>
          <w:sz w:val="24"/>
          <w:u w:val="single"/>
          <w:rtl/>
        </w:rPr>
        <w:t>אחרים</w:t>
      </w:r>
    </w:p>
    <w:p w:rsidR="005032AC" w:rsidRDefault="005032AC" w:rsidP="00BE23BB">
      <w:pPr>
        <w:rPr>
          <w:sz w:val="24"/>
          <w:u w:val="single"/>
          <w:rtl/>
        </w:rPr>
      </w:pPr>
    </w:p>
    <w:p w:rsidR="005032AC" w:rsidRDefault="005032AC" w:rsidP="00BE23BB">
      <w:pPr>
        <w:rPr>
          <w:sz w:val="24"/>
          <w:u w:val="single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0" style="position:absolute;left:0;text-align:left;margin-left:48.6pt;margin-top:-9.25pt;width:25pt;height:20.4pt;z-index:251657216">
            <w10:wrap anchorx="page"/>
          </v:rect>
        </w:pict>
      </w:r>
      <w:r w:rsidR="005032AC">
        <w:rPr>
          <w:sz w:val="24"/>
          <w:rtl/>
        </w:rPr>
        <w:t>13.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16"/>
          <w:szCs w:val="16"/>
          <w:rtl/>
        </w:rPr>
      </w:pPr>
    </w:p>
    <w:p w:rsidR="005032AC" w:rsidRDefault="005032AC" w:rsidP="00BE23BB">
      <w:pPr>
        <w:rPr>
          <w:sz w:val="16"/>
          <w:szCs w:val="16"/>
          <w:rtl/>
        </w:rPr>
      </w:pPr>
    </w:p>
    <w:p w:rsidR="005032AC" w:rsidRDefault="005032AC" w:rsidP="00BE23BB">
      <w:pPr>
        <w:rPr>
          <w:sz w:val="16"/>
          <w:szCs w:val="16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1" style="position:absolute;left:0;text-align:left;margin-left:48.6pt;margin-top:-4.55pt;width:25pt;height:20.4pt;z-index:251658240">
            <w10:wrap anchorx="page"/>
          </v:rect>
        </w:pict>
      </w:r>
      <w:r w:rsidR="005032AC">
        <w:rPr>
          <w:sz w:val="24"/>
          <w:rtl/>
        </w:rPr>
        <w:t>14.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16"/>
          <w:szCs w:val="16"/>
          <w:rtl/>
        </w:rPr>
      </w:pPr>
    </w:p>
    <w:p w:rsidR="005032AC" w:rsidRDefault="005032AC" w:rsidP="00BE23BB">
      <w:pPr>
        <w:rPr>
          <w:sz w:val="16"/>
          <w:szCs w:val="16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2" style="position:absolute;left:0;text-align:left;margin-left:50pt;margin-top:1.3pt;width:25pt;height:20.35pt;flip:y;z-index:251659264">
            <w10:wrap anchorx="page"/>
          </v:rect>
        </w:pict>
      </w:r>
      <w:r w:rsidR="005032AC">
        <w:rPr>
          <w:sz w:val="24"/>
          <w:rtl/>
        </w:rPr>
        <w:t>15.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3" style="position:absolute;left:0;text-align:left;margin-left:50pt;margin-top:11.3pt;width:25pt;height:20.4pt;z-index:251660288">
            <w10:wrap anchorx="page"/>
          </v:rect>
        </w:pict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16.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_____________                                                                           _____________________</w:t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 xml:space="preserve">     </w:t>
      </w:r>
      <w:r>
        <w:rPr>
          <w:rFonts w:hint="eastAsia"/>
          <w:sz w:val="24"/>
          <w:rtl/>
        </w:rPr>
        <w:t>שם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  <w:t xml:space="preserve">              </w:t>
      </w:r>
      <w:r>
        <w:rPr>
          <w:rFonts w:hint="eastAsia"/>
          <w:sz w:val="24"/>
          <w:rtl/>
        </w:rPr>
        <w:t>חתימה</w:t>
      </w: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b/>
          <w:bCs/>
          <w:sz w:val="28"/>
          <w:szCs w:val="28"/>
          <w:u w:val="single"/>
          <w:rtl/>
        </w:rPr>
      </w:pPr>
      <w:r>
        <w:rPr>
          <w:rFonts w:hint="eastAsia"/>
          <w:b/>
          <w:bCs/>
          <w:sz w:val="28"/>
          <w:szCs w:val="28"/>
          <w:u w:val="single"/>
          <w:rtl/>
        </w:rPr>
        <w:t>תנאי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סף</w:t>
      </w:r>
      <w:r>
        <w:rPr>
          <w:b/>
          <w:bCs/>
          <w:sz w:val="28"/>
          <w:szCs w:val="28"/>
          <w:u w:val="single"/>
          <w:rtl/>
        </w:rPr>
        <w:t xml:space="preserve"> </w:t>
      </w:r>
      <w:proofErr w:type="spellStart"/>
      <w:r>
        <w:rPr>
          <w:rFonts w:hint="eastAsia"/>
          <w:b/>
          <w:bCs/>
          <w:sz w:val="28"/>
          <w:szCs w:val="28"/>
          <w:u w:val="single"/>
          <w:rtl/>
        </w:rPr>
        <w:t>יחודיים</w:t>
      </w:r>
      <w:proofErr w:type="spellEnd"/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rFonts w:hint="eastAsia"/>
          <w:b/>
          <w:bCs/>
          <w:sz w:val="28"/>
          <w:szCs w:val="28"/>
          <w:u w:val="single"/>
          <w:rtl/>
        </w:rPr>
        <w:t>אישור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</w:t>
      </w:r>
      <w:r>
        <w:rPr>
          <w:b/>
          <w:bCs/>
          <w:sz w:val="28"/>
          <w:szCs w:val="28"/>
          <w:u w:val="single"/>
          <w:rtl/>
        </w:rPr>
        <w:t>-(</w:t>
      </w:r>
      <w:r>
        <w:rPr>
          <w:b/>
          <w:bCs/>
          <w:sz w:val="28"/>
          <w:szCs w:val="28"/>
          <w:u w:val="single"/>
        </w:rPr>
        <w:t>V</w:t>
      </w:r>
      <w:r>
        <w:rPr>
          <w:b/>
          <w:bCs/>
          <w:sz w:val="28"/>
          <w:szCs w:val="28"/>
          <w:u w:val="single"/>
          <w:rtl/>
        </w:rPr>
        <w:t>)</w:t>
      </w:r>
    </w:p>
    <w:p w:rsidR="005032AC" w:rsidRDefault="005032AC" w:rsidP="00BE23BB">
      <w:pPr>
        <w:rPr>
          <w:b/>
          <w:bCs/>
          <w:sz w:val="28"/>
          <w:szCs w:val="28"/>
          <w:u w:val="single"/>
          <w:rtl/>
        </w:rPr>
      </w:pPr>
    </w:p>
    <w:p w:rsidR="005032AC" w:rsidRDefault="005032AC" w:rsidP="00BE23BB">
      <w:pPr>
        <w:rPr>
          <w:sz w:val="28"/>
          <w:szCs w:val="28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4" style="position:absolute;left:0;text-align:left;margin-left:48.6pt;margin-top:-3.2pt;width:20pt;height:13.6pt;z-index:251661312">
            <w10:wrap anchorx="page"/>
          </v:rect>
        </w:pict>
      </w:r>
      <w:r w:rsidR="005032AC">
        <w:rPr>
          <w:sz w:val="24"/>
          <w:rtl/>
        </w:rPr>
        <w:t>1.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rFonts w:hint="eastAsia"/>
          <w:sz w:val="24"/>
          <w:rtl/>
        </w:rPr>
        <w:t>פרוספקט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הציוד</w:t>
      </w:r>
      <w:r w:rsidR="005032AC">
        <w:rPr>
          <w:sz w:val="24"/>
          <w:rtl/>
        </w:rPr>
        <w:t xml:space="preserve"> / </w:t>
      </w:r>
      <w:r w:rsidR="005032AC">
        <w:rPr>
          <w:rFonts w:hint="eastAsia"/>
          <w:sz w:val="24"/>
          <w:rtl/>
        </w:rPr>
        <w:t>מכשיר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5" style="position:absolute;left:0;text-align:left;margin-left:50pt;margin-top:2.6pt;width:20pt;height:13.6pt;z-index:251662336">
            <w10:wrap anchorx="page"/>
          </v:rect>
        </w:pict>
      </w:r>
      <w:r w:rsidR="005032AC">
        <w:rPr>
          <w:sz w:val="24"/>
          <w:rtl/>
        </w:rPr>
        <w:t>2.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rFonts w:hint="eastAsia"/>
          <w:sz w:val="24"/>
          <w:rtl/>
        </w:rPr>
        <w:t>הצהרת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המציע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שהינו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יצרן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הציוד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המוצע</w:t>
      </w:r>
      <w:r w:rsidR="005032AC">
        <w:rPr>
          <w:sz w:val="24"/>
          <w:rtl/>
        </w:rPr>
        <w:t xml:space="preserve"> (</w:t>
      </w:r>
      <w:r w:rsidR="005032AC">
        <w:rPr>
          <w:rFonts w:hint="eastAsia"/>
          <w:sz w:val="24"/>
          <w:rtl/>
        </w:rPr>
        <w:t>או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סוכן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מוכר</w:t>
      </w:r>
      <w:r w:rsidR="005032AC">
        <w:rPr>
          <w:sz w:val="24"/>
          <w:rtl/>
        </w:rPr>
        <w:t>)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6" style="position:absolute;left:0;text-align:left;margin-left:50pt;margin-top:11pt;width:25pt;height:20.4pt;z-index:251663360">
            <w10:wrap anchorx="page"/>
          </v:rect>
        </w:pict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3.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התחייבות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לאחריות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נדרשת</w:t>
      </w:r>
      <w:r>
        <w:rPr>
          <w:sz w:val="24"/>
          <w:rtl/>
        </w:rPr>
        <w:t xml:space="preserve"> (</w:t>
      </w:r>
      <w:r>
        <w:rPr>
          <w:rFonts w:hint="eastAsia"/>
          <w:sz w:val="24"/>
          <w:rtl/>
        </w:rPr>
        <w:t>דוגמת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אחריות</w:t>
      </w:r>
      <w:r>
        <w:rPr>
          <w:sz w:val="24"/>
          <w:rtl/>
        </w:rPr>
        <w:t>)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7" style="position:absolute;left:0;text-align:left;margin-left:50pt;margin-top:2.2pt;width:25pt;height:13.6pt;z-index:251664384">
            <w10:wrap anchorx="page"/>
          </v:rect>
        </w:pict>
      </w:r>
      <w:r w:rsidR="005032AC">
        <w:rPr>
          <w:sz w:val="24"/>
          <w:rtl/>
        </w:rPr>
        <w:t>4.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rFonts w:hint="eastAsia"/>
          <w:sz w:val="24"/>
          <w:rtl/>
        </w:rPr>
        <w:t>הצהרה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על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ניסיון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מוכח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בתחום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נשוא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המכרז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8" style="position:absolute;left:0;text-align:left;margin-left:50pt;margin-top:10.6pt;width:25pt;height:13.6pt;z-index:251665408">
            <w10:wrap anchorx="page"/>
          </v:rect>
        </w:pict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5.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מילוי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נתונים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לעניין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מקומות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אספקה</w:t>
      </w:r>
      <w:r>
        <w:rPr>
          <w:sz w:val="24"/>
          <w:rtl/>
        </w:rPr>
        <w:t xml:space="preserve"> / </w:t>
      </w:r>
      <w:r>
        <w:rPr>
          <w:rFonts w:hint="eastAsia"/>
          <w:sz w:val="24"/>
          <w:rtl/>
        </w:rPr>
        <w:t>שירות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49" style="position:absolute;left:0;text-align:left;margin-left:48.6pt;margin-top:1.8pt;width:30pt;height:17.7pt;z-index:251666432">
            <w10:wrap anchorx="page"/>
          </v:rect>
        </w:pict>
      </w:r>
      <w:r w:rsidR="005032AC">
        <w:rPr>
          <w:sz w:val="24"/>
          <w:rtl/>
        </w:rPr>
        <w:t>6.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rFonts w:hint="eastAsia"/>
          <w:sz w:val="24"/>
          <w:rtl/>
        </w:rPr>
        <w:t>אישור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תעודת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איכות</w:t>
      </w:r>
      <w:r w:rsidR="005032AC">
        <w:rPr>
          <w:sz w:val="24"/>
          <w:rtl/>
        </w:rPr>
        <w:t xml:space="preserve"> </w:t>
      </w:r>
      <w:r w:rsidR="005032AC">
        <w:rPr>
          <w:sz w:val="24"/>
        </w:rPr>
        <w:t>I.S.O</w:t>
      </w:r>
    </w:p>
    <w:p w:rsidR="005032AC" w:rsidRDefault="005032AC" w:rsidP="00BE23BB">
      <w:pPr>
        <w:rPr>
          <w:sz w:val="24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50" style="position:absolute;left:0;text-align:left;margin-left:50pt;margin-top:2.7pt;width:30pt;height:19.5pt;z-index:251667456">
            <w10:wrap anchorx="page"/>
          </v:rect>
        </w:pict>
      </w:r>
      <w:r w:rsidR="005032AC">
        <w:rPr>
          <w:sz w:val="24"/>
          <w:rtl/>
        </w:rPr>
        <w:t>7.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rFonts w:hint="eastAsia"/>
          <w:sz w:val="24"/>
          <w:rtl/>
        </w:rPr>
        <w:t>אישור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סיווג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קבלני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51" style="position:absolute;left:0;text-align:left;margin-left:48.6pt;margin-top:-3.2pt;width:35pt;height:20.4pt;z-index:251668480">
            <w10:wrap anchorx="page"/>
          </v:rect>
        </w:pict>
      </w:r>
      <w:r w:rsidR="005032AC">
        <w:rPr>
          <w:sz w:val="24"/>
          <w:rtl/>
        </w:rPr>
        <w:t>8.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rFonts w:hint="eastAsia"/>
          <w:sz w:val="24"/>
          <w:rtl/>
        </w:rPr>
        <w:t>אישור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מסמכים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לעניין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עובדים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מקצועיים</w:t>
      </w:r>
      <w:r w:rsidR="005032AC">
        <w:rPr>
          <w:sz w:val="24"/>
          <w:rtl/>
        </w:rPr>
        <w:t xml:space="preserve"> </w:t>
      </w:r>
      <w:r w:rsidR="005032AC">
        <w:rPr>
          <w:rFonts w:hint="eastAsia"/>
          <w:sz w:val="24"/>
          <w:rtl/>
        </w:rPr>
        <w:t>נלווים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b/>
          <w:bCs/>
          <w:sz w:val="28"/>
          <w:szCs w:val="28"/>
          <w:u w:val="single"/>
          <w:rtl/>
        </w:rPr>
      </w:pPr>
      <w:r>
        <w:rPr>
          <w:rFonts w:hint="eastAsia"/>
          <w:b/>
          <w:bCs/>
          <w:sz w:val="28"/>
          <w:szCs w:val="28"/>
          <w:u w:val="single"/>
          <w:rtl/>
        </w:rPr>
        <w:t>תנאי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סף</w:t>
      </w:r>
      <w:r>
        <w:rPr>
          <w:b/>
          <w:bCs/>
          <w:sz w:val="28"/>
          <w:szCs w:val="28"/>
          <w:u w:val="single"/>
          <w:rtl/>
        </w:rPr>
        <w:t xml:space="preserve"> </w:t>
      </w:r>
      <w:proofErr w:type="spellStart"/>
      <w:r>
        <w:rPr>
          <w:rFonts w:hint="eastAsia"/>
          <w:b/>
          <w:bCs/>
          <w:sz w:val="28"/>
          <w:szCs w:val="28"/>
          <w:u w:val="single"/>
          <w:rtl/>
        </w:rPr>
        <w:t>יחודיים</w:t>
      </w:r>
      <w:proofErr w:type="spellEnd"/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נוספים</w:t>
      </w:r>
      <w:r>
        <w:rPr>
          <w:b/>
          <w:bCs/>
          <w:sz w:val="28"/>
          <w:szCs w:val="28"/>
          <w:u w:val="single"/>
          <w:rtl/>
        </w:rPr>
        <w:t xml:space="preserve"> (</w:t>
      </w:r>
      <w:r>
        <w:rPr>
          <w:rFonts w:hint="eastAsia"/>
          <w:b/>
          <w:bCs/>
          <w:sz w:val="28"/>
          <w:szCs w:val="28"/>
          <w:u w:val="single"/>
          <w:rtl/>
        </w:rPr>
        <w:t>הנדרשים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במכרז</w:t>
      </w:r>
      <w:r>
        <w:rPr>
          <w:b/>
          <w:bCs/>
          <w:sz w:val="28"/>
          <w:szCs w:val="28"/>
          <w:u w:val="single"/>
          <w:rtl/>
        </w:rPr>
        <w:t>)</w:t>
      </w:r>
    </w:p>
    <w:p w:rsidR="005032AC" w:rsidRDefault="00C21AA0" w:rsidP="00BE23BB">
      <w:pPr>
        <w:rPr>
          <w:b/>
          <w:bCs/>
          <w:sz w:val="28"/>
          <w:szCs w:val="28"/>
          <w:u w:val="single"/>
          <w:rtl/>
        </w:rPr>
      </w:pPr>
      <w:r w:rsidRPr="00C21AA0">
        <w:rPr>
          <w:noProof/>
          <w:rtl/>
        </w:rPr>
        <w:pict>
          <v:rect id="_x0000_s1052" style="position:absolute;left:0;text-align:left;margin-left:90pt;margin-top:11.85pt;width:25pt;height:20.4pt;z-index:251669504">
            <w10:wrap anchorx="page"/>
          </v:rect>
        </w:pict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9.</w:t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53" style="position:absolute;left:0;text-align:left;margin-left:90pt;margin-top:1.05pt;width:26.4pt;height:20.4pt;z-index:251670528">
            <w10:wrap anchorx="page"/>
          </v:rect>
        </w:pict>
      </w:r>
      <w:r w:rsidR="005032AC">
        <w:rPr>
          <w:sz w:val="24"/>
          <w:rtl/>
        </w:rPr>
        <w:t>10.</w:t>
      </w:r>
    </w:p>
    <w:p w:rsidR="005032AC" w:rsidRDefault="005032AC" w:rsidP="00BE23BB">
      <w:pPr>
        <w:rPr>
          <w:sz w:val="24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54" style="position:absolute;left:0;text-align:left;margin-left:90pt;margin-top:4.25pt;width:25pt;height:20.4pt;z-index:251671552">
            <w10:wrap anchorx="page"/>
          </v:rect>
        </w:pict>
      </w:r>
      <w:r w:rsidR="005032AC">
        <w:rPr>
          <w:sz w:val="24"/>
          <w:rtl/>
        </w:rPr>
        <w:t>11.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C21AA0" w:rsidP="00BE23BB">
      <w:pPr>
        <w:rPr>
          <w:sz w:val="24"/>
          <w:rtl/>
        </w:rPr>
      </w:pPr>
      <w:r w:rsidRPr="00C21AA0">
        <w:rPr>
          <w:noProof/>
          <w:rtl/>
        </w:rPr>
        <w:pict>
          <v:rect id="_x0000_s1055" style="position:absolute;left:0;text-align:left;margin-left:90pt;margin-top:7.45pt;width:25pt;height:27.2pt;z-index:251672576">
            <w10:wrap anchorx="page"/>
          </v:rect>
        </w:pict>
      </w:r>
      <w:r w:rsidR="005032AC">
        <w:rPr>
          <w:sz w:val="24"/>
          <w:rtl/>
        </w:rPr>
        <w:t>12.</w:t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  <w:r w:rsidR="005032AC">
        <w:rPr>
          <w:sz w:val="24"/>
          <w:rtl/>
        </w:rPr>
        <w:tab/>
      </w: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ind w:right="-540"/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>__________________                                                                     _______________</w:t>
      </w:r>
    </w:p>
    <w:p w:rsidR="005032AC" w:rsidRDefault="005032AC" w:rsidP="00BE23BB">
      <w:pPr>
        <w:rPr>
          <w:sz w:val="24"/>
          <w:rtl/>
        </w:rPr>
      </w:pPr>
      <w:r>
        <w:rPr>
          <w:sz w:val="24"/>
          <w:rtl/>
        </w:rPr>
        <w:t xml:space="preserve">       </w:t>
      </w:r>
      <w:r>
        <w:rPr>
          <w:rFonts w:hint="eastAsia"/>
          <w:sz w:val="24"/>
          <w:rtl/>
        </w:rPr>
        <w:t>שם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 xml:space="preserve">                                                                                        </w:t>
      </w:r>
      <w:r>
        <w:rPr>
          <w:sz w:val="24"/>
          <w:rtl/>
        </w:rPr>
        <w:tab/>
        <w:t xml:space="preserve">  </w:t>
      </w:r>
      <w:r>
        <w:rPr>
          <w:rFonts w:hint="eastAsia"/>
          <w:sz w:val="24"/>
          <w:rtl/>
        </w:rPr>
        <w:t>חתימה</w:t>
      </w:r>
    </w:p>
    <w:p w:rsidR="005032AC" w:rsidRDefault="005032AC" w:rsidP="00BE23BB">
      <w:pPr>
        <w:rPr>
          <w:sz w:val="24"/>
          <w:rtl/>
        </w:rPr>
      </w:pPr>
    </w:p>
    <w:p w:rsidR="005032AC" w:rsidRDefault="005032AC" w:rsidP="00BE23BB"/>
    <w:p w:rsidR="005032AC" w:rsidRDefault="005032AC" w:rsidP="00BE23BB">
      <w:pPr>
        <w:pStyle w:val="a5"/>
        <w:rPr>
          <w:rtl/>
        </w:rPr>
      </w:pPr>
    </w:p>
    <w:p w:rsidR="005032AC" w:rsidRDefault="005032AC" w:rsidP="00BE23BB">
      <w:pPr>
        <w:rPr>
          <w:rtl/>
        </w:rPr>
      </w:pPr>
    </w:p>
    <w:p w:rsidR="005032AC" w:rsidRDefault="005032AC" w:rsidP="00BE23BB">
      <w:pPr>
        <w:rPr>
          <w:rtl/>
        </w:rPr>
      </w:pPr>
    </w:p>
    <w:p w:rsidR="005032AC" w:rsidRDefault="005032AC" w:rsidP="00BE23BB">
      <w:pPr>
        <w:rPr>
          <w:rtl/>
        </w:rPr>
      </w:pPr>
    </w:p>
    <w:p w:rsidR="005032AC" w:rsidRDefault="005032AC" w:rsidP="00BE23BB">
      <w:pPr>
        <w:rPr>
          <w:rtl/>
        </w:rPr>
      </w:pPr>
      <w:r>
        <w:rPr>
          <w:rtl/>
        </w:rPr>
        <w:br w:type="page"/>
      </w:r>
    </w:p>
    <w:p w:rsidR="005032AC" w:rsidRDefault="005032AC" w:rsidP="00620F43">
      <w:pPr>
        <w:rPr>
          <w:rtl/>
        </w:rPr>
      </w:pPr>
    </w:p>
    <w:p w:rsidR="005032AC" w:rsidRPr="00CC684C" w:rsidRDefault="005032AC" w:rsidP="009C0EA0">
      <w:pPr>
        <w:rPr>
          <w:b/>
          <w:bCs/>
          <w:sz w:val="28"/>
          <w:szCs w:val="28"/>
          <w:u w:val="single"/>
          <w:rtl/>
        </w:rPr>
      </w:pPr>
      <w:r w:rsidRPr="00CC684C">
        <w:rPr>
          <w:rFonts w:hint="eastAsia"/>
          <w:b/>
          <w:bCs/>
          <w:sz w:val="28"/>
          <w:szCs w:val="28"/>
          <w:u w:val="single"/>
          <w:rtl/>
        </w:rPr>
        <w:t>טופס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פגש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מציעים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</w:p>
    <w:p w:rsidR="005032AC" w:rsidRDefault="005032AC" w:rsidP="009C0EA0">
      <w:pPr>
        <w:rPr>
          <w:b/>
          <w:bCs/>
          <w:color w:val="FF0000"/>
          <w:sz w:val="32"/>
          <w:szCs w:val="32"/>
          <w:u w:val="single"/>
          <w:rtl/>
        </w:rPr>
      </w:pPr>
    </w:p>
    <w:p w:rsidR="005032AC" w:rsidRPr="000F17C9" w:rsidRDefault="005032AC" w:rsidP="00610CB0">
      <w:pPr>
        <w:tabs>
          <w:tab w:val="left" w:pos="-540"/>
          <w:tab w:val="left" w:pos="360"/>
          <w:tab w:val="left" w:pos="8280"/>
        </w:tabs>
        <w:bidi w:val="0"/>
        <w:jc w:val="center"/>
        <w:rPr>
          <w:b/>
          <w:bCs/>
          <w:sz w:val="28"/>
          <w:szCs w:val="28"/>
        </w:rPr>
      </w:pPr>
      <w:bookmarkStart w:id="11" w:name="OLE_LINK5"/>
      <w:bookmarkStart w:id="12" w:name="OLE_LINK6"/>
      <w:bookmarkStart w:id="13" w:name="OLE_LINK4"/>
      <w:bookmarkStart w:id="14" w:name="OLE_LINK3"/>
      <w:r w:rsidRPr="000F17C9">
        <w:rPr>
          <w:rFonts w:hint="eastAsia"/>
          <w:b/>
          <w:bCs/>
          <w:sz w:val="28"/>
          <w:szCs w:val="28"/>
          <w:rtl/>
        </w:rPr>
        <w:t>משרד</w:t>
      </w:r>
      <w:r w:rsidRPr="000F17C9">
        <w:rPr>
          <w:b/>
          <w:bCs/>
          <w:sz w:val="28"/>
          <w:szCs w:val="28"/>
          <w:rtl/>
        </w:rPr>
        <w:t xml:space="preserve"> </w:t>
      </w:r>
      <w:r w:rsidRPr="000F17C9">
        <w:rPr>
          <w:rFonts w:hint="eastAsia"/>
          <w:b/>
          <w:bCs/>
          <w:sz w:val="28"/>
          <w:szCs w:val="28"/>
          <w:rtl/>
        </w:rPr>
        <w:t>החקלאות</w:t>
      </w:r>
      <w:r w:rsidRPr="000F17C9">
        <w:rPr>
          <w:b/>
          <w:bCs/>
          <w:sz w:val="28"/>
          <w:szCs w:val="28"/>
          <w:rtl/>
        </w:rPr>
        <w:t xml:space="preserve"> </w:t>
      </w:r>
      <w:r w:rsidRPr="000F17C9">
        <w:rPr>
          <w:rFonts w:hint="eastAsia"/>
          <w:b/>
          <w:bCs/>
          <w:sz w:val="28"/>
          <w:szCs w:val="28"/>
          <w:rtl/>
        </w:rPr>
        <w:t>ופיתוח</w:t>
      </w:r>
      <w:r w:rsidRPr="000F17C9">
        <w:rPr>
          <w:b/>
          <w:bCs/>
          <w:sz w:val="28"/>
          <w:szCs w:val="28"/>
          <w:rtl/>
        </w:rPr>
        <w:t xml:space="preserve"> </w:t>
      </w:r>
      <w:r w:rsidRPr="000F17C9">
        <w:rPr>
          <w:rFonts w:hint="eastAsia"/>
          <w:b/>
          <w:bCs/>
          <w:sz w:val="28"/>
          <w:szCs w:val="28"/>
          <w:rtl/>
        </w:rPr>
        <w:t>הכפר</w:t>
      </w:r>
    </w:p>
    <w:p w:rsidR="005032AC" w:rsidRPr="000F17C9" w:rsidRDefault="005032AC" w:rsidP="00610CB0">
      <w:pPr>
        <w:tabs>
          <w:tab w:val="left" w:pos="-540"/>
          <w:tab w:val="left" w:pos="360"/>
          <w:tab w:val="left" w:pos="8280"/>
        </w:tabs>
        <w:bidi w:val="0"/>
        <w:jc w:val="center"/>
        <w:rPr>
          <w:b/>
          <w:bCs/>
          <w:sz w:val="32"/>
          <w:szCs w:val="32"/>
        </w:rPr>
      </w:pPr>
      <w:r w:rsidRPr="000F17C9">
        <w:rPr>
          <w:rFonts w:hint="eastAsia"/>
          <w:b/>
          <w:bCs/>
          <w:sz w:val="32"/>
          <w:szCs w:val="32"/>
          <w:rtl/>
        </w:rPr>
        <w:t>מינהל</w:t>
      </w:r>
      <w:r w:rsidRPr="000F17C9">
        <w:rPr>
          <w:b/>
          <w:bCs/>
          <w:sz w:val="32"/>
          <w:szCs w:val="32"/>
          <w:rtl/>
        </w:rPr>
        <w:t xml:space="preserve"> </w:t>
      </w:r>
      <w:r w:rsidRPr="000F17C9">
        <w:rPr>
          <w:rFonts w:hint="eastAsia"/>
          <w:b/>
          <w:bCs/>
          <w:sz w:val="32"/>
          <w:szCs w:val="32"/>
          <w:rtl/>
        </w:rPr>
        <w:t>המחקר</w:t>
      </w:r>
      <w:r w:rsidRPr="000F17C9">
        <w:rPr>
          <w:b/>
          <w:bCs/>
          <w:sz w:val="32"/>
          <w:szCs w:val="32"/>
          <w:rtl/>
        </w:rPr>
        <w:t xml:space="preserve"> </w:t>
      </w:r>
      <w:r w:rsidRPr="000F17C9">
        <w:rPr>
          <w:rFonts w:hint="eastAsia"/>
          <w:b/>
          <w:bCs/>
          <w:sz w:val="32"/>
          <w:szCs w:val="32"/>
          <w:rtl/>
        </w:rPr>
        <w:t>החקלאי</w:t>
      </w:r>
      <w:r w:rsidRPr="000F17C9">
        <w:rPr>
          <w:b/>
          <w:bCs/>
          <w:sz w:val="32"/>
          <w:szCs w:val="32"/>
          <w:rtl/>
        </w:rPr>
        <w:t xml:space="preserve"> / </w:t>
      </w:r>
      <w:r w:rsidRPr="000F17C9">
        <w:rPr>
          <w:rFonts w:hint="eastAsia"/>
          <w:b/>
          <w:bCs/>
          <w:sz w:val="32"/>
          <w:szCs w:val="32"/>
          <w:rtl/>
        </w:rPr>
        <w:t>מרכז</w:t>
      </w:r>
      <w:r w:rsidRPr="000F17C9">
        <w:rPr>
          <w:b/>
          <w:bCs/>
          <w:sz w:val="32"/>
          <w:szCs w:val="32"/>
          <w:rtl/>
        </w:rPr>
        <w:t xml:space="preserve"> </w:t>
      </w:r>
      <w:r w:rsidRPr="000F17C9">
        <w:rPr>
          <w:rFonts w:hint="eastAsia"/>
          <w:b/>
          <w:bCs/>
          <w:sz w:val="32"/>
          <w:szCs w:val="32"/>
          <w:rtl/>
        </w:rPr>
        <w:t>וולקני</w:t>
      </w:r>
    </w:p>
    <w:p w:rsidR="005032AC" w:rsidRPr="001A2079" w:rsidRDefault="005032AC" w:rsidP="00610CB0">
      <w:pPr>
        <w:tabs>
          <w:tab w:val="left" w:pos="-540"/>
          <w:tab w:val="left" w:pos="360"/>
          <w:tab w:val="left" w:pos="8280"/>
        </w:tabs>
        <w:bidi w:val="0"/>
        <w:jc w:val="center"/>
        <w:rPr>
          <w:b/>
          <w:bCs/>
          <w:sz w:val="32"/>
          <w:szCs w:val="32"/>
        </w:rPr>
      </w:pPr>
      <w:r w:rsidRPr="000F17C9">
        <w:rPr>
          <w:rFonts w:hint="eastAsia"/>
          <w:b/>
          <w:bCs/>
          <w:sz w:val="32"/>
          <w:szCs w:val="32"/>
          <w:rtl/>
        </w:rPr>
        <w:t>המחלקה</w:t>
      </w:r>
      <w:r w:rsidRPr="000F17C9">
        <w:rPr>
          <w:b/>
          <w:bCs/>
          <w:sz w:val="32"/>
          <w:szCs w:val="32"/>
          <w:rtl/>
        </w:rPr>
        <w:t xml:space="preserve"> </w:t>
      </w:r>
      <w:r w:rsidRPr="000F17C9">
        <w:rPr>
          <w:rFonts w:hint="eastAsia"/>
          <w:b/>
          <w:bCs/>
          <w:sz w:val="32"/>
          <w:szCs w:val="32"/>
          <w:rtl/>
        </w:rPr>
        <w:t>למכרזים</w:t>
      </w:r>
    </w:p>
    <w:bookmarkEnd w:id="11"/>
    <w:bookmarkEnd w:id="12"/>
    <w:bookmarkEnd w:id="13"/>
    <w:bookmarkEnd w:id="14"/>
    <w:p w:rsidR="005032AC" w:rsidRDefault="005032AC" w:rsidP="00610CB0">
      <w:pPr>
        <w:rPr>
          <w:rtl/>
        </w:rPr>
      </w:pPr>
    </w:p>
    <w:p w:rsidR="005032AC" w:rsidRDefault="005032AC" w:rsidP="00610CB0">
      <w:pPr>
        <w:rPr>
          <w:rtl/>
        </w:rPr>
      </w:pPr>
    </w:p>
    <w:p w:rsidR="005032AC" w:rsidRDefault="005032AC" w:rsidP="00610CB0">
      <w:pPr>
        <w:rPr>
          <w:rtl/>
        </w:rPr>
      </w:pPr>
    </w:p>
    <w:p w:rsidR="005032AC" w:rsidRDefault="005032AC" w:rsidP="00610CB0">
      <w:pPr>
        <w:rPr>
          <w:rtl/>
        </w:rPr>
      </w:pPr>
    </w:p>
    <w:p w:rsidR="005032AC" w:rsidRDefault="005032AC" w:rsidP="00610CB0">
      <w:pPr>
        <w:rPr>
          <w:rtl/>
        </w:rPr>
      </w:pPr>
    </w:p>
    <w:p w:rsidR="005032AC" w:rsidRPr="001A2079" w:rsidRDefault="005032AC" w:rsidP="00610CB0">
      <w:pPr>
        <w:jc w:val="center"/>
        <w:rPr>
          <w:b/>
          <w:bCs/>
          <w:sz w:val="32"/>
          <w:szCs w:val="32"/>
          <w:u w:val="single"/>
          <w:rtl/>
        </w:rPr>
      </w:pPr>
      <w:r w:rsidRPr="001A2079">
        <w:rPr>
          <w:rFonts w:hint="eastAsia"/>
          <w:b/>
          <w:bCs/>
          <w:sz w:val="32"/>
          <w:szCs w:val="32"/>
          <w:u w:val="single"/>
          <w:rtl/>
        </w:rPr>
        <w:t>אישור</w:t>
      </w:r>
      <w:r w:rsidRPr="001A2079">
        <w:rPr>
          <w:b/>
          <w:bCs/>
          <w:sz w:val="32"/>
          <w:szCs w:val="32"/>
          <w:u w:val="single"/>
          <w:rtl/>
        </w:rPr>
        <w:t xml:space="preserve"> </w:t>
      </w:r>
      <w:r w:rsidRPr="001A2079">
        <w:rPr>
          <w:rFonts w:hint="eastAsia"/>
          <w:b/>
          <w:bCs/>
          <w:sz w:val="32"/>
          <w:szCs w:val="32"/>
          <w:u w:val="single"/>
          <w:rtl/>
        </w:rPr>
        <w:t>השתתפות</w:t>
      </w:r>
      <w:r w:rsidRPr="001A2079">
        <w:rPr>
          <w:b/>
          <w:bCs/>
          <w:sz w:val="32"/>
          <w:szCs w:val="32"/>
          <w:u w:val="single"/>
          <w:rtl/>
        </w:rPr>
        <w:t xml:space="preserve"> </w:t>
      </w:r>
      <w:proofErr w:type="spellStart"/>
      <w:r w:rsidRPr="001A2079">
        <w:rPr>
          <w:rFonts w:hint="eastAsia"/>
          <w:b/>
          <w:bCs/>
          <w:sz w:val="32"/>
          <w:szCs w:val="32"/>
          <w:u w:val="single"/>
          <w:rtl/>
        </w:rPr>
        <w:t>ב</w:t>
      </w:r>
      <w:r>
        <w:rPr>
          <w:rFonts w:hint="eastAsia"/>
          <w:b/>
          <w:bCs/>
          <w:sz w:val="32"/>
          <w:szCs w:val="32"/>
          <w:u w:val="single"/>
          <w:rtl/>
        </w:rPr>
        <w:t>פגש</w:t>
      </w:r>
      <w:proofErr w:type="spellEnd"/>
      <w:r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מציעים</w:t>
      </w:r>
      <w:r>
        <w:rPr>
          <w:b/>
          <w:bCs/>
          <w:sz w:val="32"/>
          <w:szCs w:val="32"/>
          <w:u w:val="single"/>
          <w:rtl/>
        </w:rPr>
        <w:t xml:space="preserve"> / </w:t>
      </w:r>
      <w:r w:rsidRPr="001A2079">
        <w:rPr>
          <w:rFonts w:hint="eastAsia"/>
          <w:b/>
          <w:bCs/>
          <w:sz w:val="32"/>
          <w:szCs w:val="32"/>
          <w:u w:val="single"/>
          <w:rtl/>
        </w:rPr>
        <w:t>סיור</w:t>
      </w:r>
      <w:r w:rsidRPr="001A2079">
        <w:rPr>
          <w:b/>
          <w:bCs/>
          <w:sz w:val="32"/>
          <w:szCs w:val="32"/>
          <w:u w:val="single"/>
          <w:rtl/>
        </w:rPr>
        <w:t xml:space="preserve"> </w:t>
      </w:r>
      <w:r w:rsidRPr="001A2079">
        <w:rPr>
          <w:rFonts w:hint="eastAsia"/>
          <w:b/>
          <w:bCs/>
          <w:sz w:val="32"/>
          <w:szCs w:val="32"/>
          <w:u w:val="single"/>
          <w:rtl/>
        </w:rPr>
        <w:t>קבלנים</w:t>
      </w:r>
    </w:p>
    <w:p w:rsidR="005032AC" w:rsidRDefault="005032AC" w:rsidP="00610CB0">
      <w:pPr>
        <w:rPr>
          <w:b/>
          <w:bCs/>
          <w:u w:val="single"/>
          <w:rtl/>
        </w:rPr>
      </w:pPr>
    </w:p>
    <w:p w:rsidR="005032AC" w:rsidRDefault="005032AC" w:rsidP="00610CB0">
      <w:pPr>
        <w:rPr>
          <w:b/>
          <w:bCs/>
          <w:u w:val="single"/>
          <w:rtl/>
        </w:rPr>
      </w:pPr>
    </w:p>
    <w:p w:rsidR="005032AC" w:rsidRDefault="005032AC" w:rsidP="00610CB0">
      <w:pPr>
        <w:rPr>
          <w:b/>
          <w:bCs/>
          <w:u w:val="single"/>
          <w:rtl/>
        </w:rPr>
      </w:pPr>
    </w:p>
    <w:p w:rsidR="005032AC" w:rsidRDefault="005032AC" w:rsidP="00610CB0">
      <w:pPr>
        <w:rPr>
          <w:b/>
          <w:bCs/>
          <w:u w:val="single"/>
          <w:rtl/>
        </w:rPr>
      </w:pPr>
    </w:p>
    <w:p w:rsidR="005032AC" w:rsidRPr="001A2079" w:rsidRDefault="005032AC" w:rsidP="00610CB0">
      <w:pPr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  <w:r w:rsidRPr="001A2079">
        <w:rPr>
          <w:rFonts w:hint="eastAsia"/>
          <w:b/>
          <w:bCs/>
          <w:rtl/>
        </w:rPr>
        <w:t>הנני</w:t>
      </w:r>
      <w:r w:rsidRPr="001A2079">
        <w:rPr>
          <w:b/>
          <w:bCs/>
          <w:rtl/>
        </w:rPr>
        <w:t xml:space="preserve"> </w:t>
      </w:r>
      <w:r w:rsidRPr="001A2079">
        <w:rPr>
          <w:rFonts w:hint="eastAsia"/>
          <w:b/>
          <w:bCs/>
          <w:rtl/>
        </w:rPr>
        <w:t>מאשר</w:t>
      </w:r>
      <w:r w:rsidRPr="001A2079">
        <w:rPr>
          <w:b/>
          <w:bCs/>
          <w:rtl/>
        </w:rPr>
        <w:t>/</w:t>
      </w:r>
      <w:r w:rsidRPr="001A2079">
        <w:rPr>
          <w:rFonts w:hint="eastAsia"/>
          <w:b/>
          <w:bCs/>
          <w:rtl/>
        </w:rPr>
        <w:t>ת</w:t>
      </w:r>
      <w:r w:rsidRPr="001A2079">
        <w:rPr>
          <w:b/>
          <w:bCs/>
          <w:rtl/>
        </w:rPr>
        <w:t xml:space="preserve"> </w:t>
      </w:r>
      <w:r w:rsidRPr="001A2079">
        <w:rPr>
          <w:rFonts w:hint="eastAsia"/>
          <w:b/>
          <w:bCs/>
          <w:rtl/>
        </w:rPr>
        <w:t>כי</w:t>
      </w:r>
      <w:r w:rsidRPr="001A2079">
        <w:rPr>
          <w:b/>
          <w:bCs/>
          <w:rtl/>
        </w:rPr>
        <w:t xml:space="preserve"> </w:t>
      </w:r>
      <w:r w:rsidRPr="001A2079">
        <w:rPr>
          <w:rFonts w:hint="eastAsia"/>
          <w:b/>
          <w:bCs/>
          <w:rtl/>
        </w:rPr>
        <w:t>מטעם</w:t>
      </w:r>
      <w:r w:rsidRPr="001A2079">
        <w:rPr>
          <w:b/>
          <w:bCs/>
          <w:rtl/>
        </w:rPr>
        <w:t>:_______________________________________________________</w:t>
      </w:r>
    </w:p>
    <w:p w:rsidR="005032AC" w:rsidRPr="001A2079" w:rsidRDefault="005032AC" w:rsidP="00610CB0">
      <w:pPr>
        <w:rPr>
          <w:b/>
          <w:bCs/>
          <w:rtl/>
        </w:rPr>
      </w:pPr>
      <w:r>
        <w:rPr>
          <w:b/>
          <w:bCs/>
          <w:rtl/>
        </w:rPr>
        <w:t xml:space="preserve">                                                                                 </w:t>
      </w:r>
      <w:r>
        <w:rPr>
          <w:rFonts w:hint="eastAsia"/>
          <w:b/>
          <w:bCs/>
          <w:rtl/>
        </w:rPr>
        <w:t>שם</w:t>
      </w:r>
      <w:r>
        <w:rPr>
          <w:b/>
          <w:bCs/>
          <w:rtl/>
        </w:rPr>
        <w:t xml:space="preserve"> </w:t>
      </w:r>
      <w:r>
        <w:rPr>
          <w:rFonts w:hint="eastAsia"/>
          <w:b/>
          <w:bCs/>
          <w:rtl/>
        </w:rPr>
        <w:t>החברה</w:t>
      </w:r>
    </w:p>
    <w:p w:rsidR="005032AC" w:rsidRPr="001A2079" w:rsidRDefault="005032AC" w:rsidP="00610CB0">
      <w:pPr>
        <w:spacing w:line="200" w:lineRule="exact"/>
        <w:rPr>
          <w:b/>
          <w:bCs/>
          <w:rtl/>
        </w:rPr>
      </w:pPr>
    </w:p>
    <w:p w:rsidR="005032AC" w:rsidRPr="001A2079" w:rsidRDefault="005032AC" w:rsidP="00610CB0">
      <w:pPr>
        <w:rPr>
          <w:b/>
          <w:bCs/>
          <w:rtl/>
        </w:rPr>
      </w:pPr>
      <w:r w:rsidRPr="001A2079">
        <w:rPr>
          <w:rFonts w:hint="eastAsia"/>
          <w:b/>
          <w:bCs/>
          <w:rtl/>
        </w:rPr>
        <w:t>השתתף</w:t>
      </w:r>
      <w:r w:rsidRPr="001A2079">
        <w:rPr>
          <w:b/>
          <w:bCs/>
          <w:rtl/>
        </w:rPr>
        <w:t>/</w:t>
      </w:r>
      <w:r w:rsidRPr="001A2079">
        <w:rPr>
          <w:rFonts w:hint="eastAsia"/>
          <w:b/>
          <w:bCs/>
          <w:rtl/>
        </w:rPr>
        <w:t>ה</w:t>
      </w:r>
      <w:r>
        <w:rPr>
          <w:b/>
          <w:bCs/>
          <w:rtl/>
        </w:rPr>
        <w:t xml:space="preserve"> </w:t>
      </w:r>
      <w:r w:rsidRPr="001A2079">
        <w:rPr>
          <w:b/>
          <w:bCs/>
          <w:rtl/>
        </w:rPr>
        <w:t xml:space="preserve"> </w:t>
      </w:r>
      <w:proofErr w:type="spellStart"/>
      <w:r>
        <w:rPr>
          <w:rFonts w:hint="eastAsia"/>
          <w:b/>
          <w:bCs/>
          <w:rtl/>
        </w:rPr>
        <w:t>בפגש</w:t>
      </w:r>
      <w:proofErr w:type="spellEnd"/>
      <w:r>
        <w:rPr>
          <w:b/>
          <w:bCs/>
          <w:rtl/>
        </w:rPr>
        <w:t>/</w:t>
      </w:r>
      <w:r>
        <w:rPr>
          <w:rFonts w:hint="eastAsia"/>
          <w:b/>
          <w:bCs/>
          <w:rtl/>
        </w:rPr>
        <w:t>סיור</w:t>
      </w:r>
      <w:r>
        <w:rPr>
          <w:b/>
          <w:bCs/>
          <w:rtl/>
        </w:rPr>
        <w:t xml:space="preserve">  </w:t>
      </w:r>
      <w:r w:rsidRPr="001A2079">
        <w:rPr>
          <w:rFonts w:hint="eastAsia"/>
          <w:b/>
          <w:bCs/>
          <w:rtl/>
        </w:rPr>
        <w:t>מר</w:t>
      </w:r>
      <w:r w:rsidRPr="001A2079">
        <w:rPr>
          <w:b/>
          <w:bCs/>
          <w:rtl/>
        </w:rPr>
        <w:t>/</w:t>
      </w:r>
      <w:r w:rsidRPr="001A2079">
        <w:rPr>
          <w:rFonts w:hint="eastAsia"/>
          <w:b/>
          <w:bCs/>
          <w:rtl/>
        </w:rPr>
        <w:t>גב</w:t>
      </w:r>
      <w:r w:rsidRPr="001A2079">
        <w:rPr>
          <w:b/>
          <w:bCs/>
          <w:rtl/>
        </w:rPr>
        <w:t>': ______</w:t>
      </w:r>
      <w:r>
        <w:rPr>
          <w:b/>
          <w:bCs/>
          <w:rtl/>
        </w:rPr>
        <w:t>______________________________</w:t>
      </w:r>
      <w:r w:rsidRPr="001A2079">
        <w:rPr>
          <w:b/>
          <w:bCs/>
          <w:rtl/>
        </w:rPr>
        <w:t>_____________</w:t>
      </w:r>
    </w:p>
    <w:p w:rsidR="005032AC" w:rsidRDefault="005032AC" w:rsidP="00610CB0">
      <w:pPr>
        <w:rPr>
          <w:b/>
          <w:bCs/>
          <w:rtl/>
        </w:rPr>
      </w:pPr>
    </w:p>
    <w:p w:rsidR="005032AC" w:rsidRPr="001A2079" w:rsidRDefault="005032AC" w:rsidP="00610CB0">
      <w:pPr>
        <w:spacing w:line="200" w:lineRule="exact"/>
        <w:rPr>
          <w:b/>
          <w:bCs/>
          <w:rtl/>
        </w:rPr>
      </w:pPr>
    </w:p>
    <w:p w:rsidR="005032AC" w:rsidRDefault="005032AC" w:rsidP="00656516">
      <w:pPr>
        <w:rPr>
          <w:b/>
          <w:bCs/>
          <w:rtl/>
        </w:rPr>
      </w:pPr>
      <w:r w:rsidRPr="001A2079">
        <w:rPr>
          <w:rFonts w:hint="eastAsia"/>
          <w:b/>
          <w:bCs/>
          <w:rtl/>
        </w:rPr>
        <w:t>בנוש</w:t>
      </w:r>
      <w:r>
        <w:rPr>
          <w:rFonts w:hint="eastAsia"/>
          <w:b/>
          <w:bCs/>
          <w:rtl/>
        </w:rPr>
        <w:t>א</w:t>
      </w:r>
      <w:r>
        <w:rPr>
          <w:b/>
          <w:bCs/>
          <w:rtl/>
        </w:rPr>
        <w:t xml:space="preserve">  : </w:t>
      </w:r>
      <w:r w:rsidRPr="00656516">
        <w:rPr>
          <w:rFonts w:hint="eastAsia"/>
          <w:b/>
          <w:bCs/>
          <w:u w:val="single"/>
          <w:rtl/>
        </w:rPr>
        <w:t>חידוש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חממה</w:t>
      </w:r>
      <w:r w:rsidRPr="00656516">
        <w:rPr>
          <w:b/>
          <w:bCs/>
          <w:u w:val="single"/>
          <w:rtl/>
        </w:rPr>
        <w:t xml:space="preserve"> 384, </w:t>
      </w:r>
      <w:r w:rsidRPr="00656516">
        <w:rPr>
          <w:rFonts w:hint="eastAsia"/>
          <w:b/>
          <w:bCs/>
          <w:u w:val="single"/>
          <w:rtl/>
        </w:rPr>
        <w:t>בניית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תאי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גידול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והתקנת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מערכות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בקרת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אקלים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וחשמל</w:t>
      </w:r>
      <w:r>
        <w:rPr>
          <w:b/>
          <w:bCs/>
          <w:rtl/>
        </w:rPr>
        <w:t xml:space="preserve"> </w:t>
      </w:r>
    </w:p>
    <w:p w:rsidR="005032AC" w:rsidRDefault="005032AC" w:rsidP="00656516">
      <w:pPr>
        <w:rPr>
          <w:b/>
          <w:bCs/>
          <w:rtl/>
        </w:rPr>
      </w:pPr>
      <w:r>
        <w:rPr>
          <w:b/>
          <w:bCs/>
          <w:rtl/>
        </w:rPr>
        <w:t xml:space="preserve">            </w:t>
      </w:r>
    </w:p>
    <w:p w:rsidR="005032AC" w:rsidRPr="00656516" w:rsidRDefault="005032AC" w:rsidP="00656516">
      <w:pPr>
        <w:rPr>
          <w:b/>
          <w:bCs/>
          <w:u w:val="single"/>
          <w:rtl/>
        </w:rPr>
      </w:pPr>
      <w:r>
        <w:rPr>
          <w:b/>
          <w:bCs/>
          <w:rtl/>
        </w:rPr>
        <w:t xml:space="preserve">               </w:t>
      </w:r>
      <w:r w:rsidRPr="00656516">
        <w:rPr>
          <w:rFonts w:hint="eastAsia"/>
          <w:b/>
          <w:bCs/>
          <w:u w:val="single"/>
          <w:rtl/>
        </w:rPr>
        <w:t>במכון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למדעי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הצמח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במינהל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המחקר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החקלאי</w:t>
      </w:r>
      <w:r w:rsidRPr="00656516">
        <w:rPr>
          <w:b/>
          <w:bCs/>
          <w:u w:val="single"/>
          <w:rtl/>
        </w:rPr>
        <w:t xml:space="preserve">, </w:t>
      </w:r>
      <w:r w:rsidRPr="00656516">
        <w:rPr>
          <w:rFonts w:hint="eastAsia"/>
          <w:b/>
          <w:bCs/>
          <w:u w:val="single"/>
          <w:rtl/>
        </w:rPr>
        <w:t>הקריה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החקלאית</w:t>
      </w:r>
      <w:r w:rsidRPr="00656516">
        <w:rPr>
          <w:b/>
          <w:bCs/>
          <w:u w:val="single"/>
          <w:rtl/>
        </w:rPr>
        <w:t xml:space="preserve"> </w:t>
      </w:r>
      <w:r w:rsidRPr="00656516">
        <w:rPr>
          <w:rFonts w:hint="eastAsia"/>
          <w:b/>
          <w:bCs/>
          <w:u w:val="single"/>
          <w:rtl/>
        </w:rPr>
        <w:t>ראשל</w:t>
      </w:r>
      <w:r w:rsidRPr="00656516">
        <w:rPr>
          <w:b/>
          <w:bCs/>
          <w:u w:val="single"/>
          <w:rtl/>
        </w:rPr>
        <w:t>"</w:t>
      </w:r>
      <w:r w:rsidRPr="00656516">
        <w:rPr>
          <w:rFonts w:hint="eastAsia"/>
          <w:b/>
          <w:bCs/>
          <w:u w:val="single"/>
          <w:rtl/>
        </w:rPr>
        <w:t>צ</w:t>
      </w:r>
    </w:p>
    <w:p w:rsidR="005032AC" w:rsidRDefault="005032AC" w:rsidP="00656516">
      <w:pPr>
        <w:rPr>
          <w:b/>
          <w:bCs/>
          <w:rtl/>
        </w:rPr>
      </w:pPr>
    </w:p>
    <w:p w:rsidR="005032AC" w:rsidRPr="001A2079" w:rsidRDefault="005032AC" w:rsidP="00D64475">
      <w:pPr>
        <w:rPr>
          <w:b/>
          <w:bCs/>
          <w:rtl/>
        </w:rPr>
      </w:pPr>
      <w:r w:rsidRPr="001A2079">
        <w:rPr>
          <w:rFonts w:hint="eastAsia"/>
          <w:b/>
          <w:bCs/>
          <w:rtl/>
        </w:rPr>
        <w:t>מכרז</w:t>
      </w:r>
      <w:r w:rsidRPr="001A2079">
        <w:rPr>
          <w:b/>
          <w:bCs/>
          <w:rtl/>
        </w:rPr>
        <w:t xml:space="preserve"> </w:t>
      </w:r>
      <w:r w:rsidRPr="001A2079">
        <w:rPr>
          <w:rFonts w:hint="eastAsia"/>
          <w:b/>
          <w:bCs/>
          <w:rtl/>
        </w:rPr>
        <w:t>מס</w:t>
      </w:r>
      <w:r w:rsidRPr="001A2079">
        <w:rPr>
          <w:b/>
          <w:bCs/>
          <w:rtl/>
        </w:rPr>
        <w:t xml:space="preserve">: </w:t>
      </w:r>
      <w:r>
        <w:rPr>
          <w:b/>
          <w:bCs/>
          <w:rtl/>
        </w:rPr>
        <w:t xml:space="preserve">  </w:t>
      </w:r>
      <w:r w:rsidR="00D64475">
        <w:rPr>
          <w:rFonts w:hint="cs"/>
          <w:b/>
          <w:bCs/>
          <w:u w:val="single"/>
          <w:rtl/>
        </w:rPr>
        <w:t>12/2011</w:t>
      </w:r>
    </w:p>
    <w:p w:rsidR="005032AC" w:rsidRDefault="005032AC" w:rsidP="00610CB0">
      <w:pPr>
        <w:rPr>
          <w:b/>
          <w:bCs/>
          <w:rtl/>
        </w:rPr>
      </w:pPr>
    </w:p>
    <w:p w:rsidR="005032AC" w:rsidRPr="001A2079" w:rsidRDefault="005032AC" w:rsidP="00610CB0">
      <w:pPr>
        <w:spacing w:line="200" w:lineRule="exact"/>
        <w:rPr>
          <w:b/>
          <w:bCs/>
          <w:rtl/>
        </w:rPr>
      </w:pPr>
    </w:p>
    <w:p w:rsidR="005032AC" w:rsidRDefault="005032AC" w:rsidP="00620F43">
      <w:pPr>
        <w:rPr>
          <w:b/>
          <w:bCs/>
          <w:rtl/>
        </w:rPr>
      </w:pPr>
      <w:r w:rsidRPr="001A2079">
        <w:rPr>
          <w:rFonts w:hint="eastAsia"/>
          <w:b/>
          <w:bCs/>
          <w:rtl/>
        </w:rPr>
        <w:t>שהתקיים</w:t>
      </w:r>
      <w:r w:rsidRPr="001A2079">
        <w:rPr>
          <w:b/>
          <w:bCs/>
          <w:rtl/>
        </w:rPr>
        <w:t xml:space="preserve"> </w:t>
      </w:r>
      <w:r>
        <w:rPr>
          <w:rFonts w:hint="eastAsia"/>
          <w:b/>
          <w:bCs/>
          <w:rtl/>
        </w:rPr>
        <w:t>בתאריך</w:t>
      </w:r>
      <w:r w:rsidRPr="001A2079">
        <w:rPr>
          <w:b/>
          <w:bCs/>
          <w:rtl/>
        </w:rPr>
        <w:t xml:space="preserve">:_______________ </w:t>
      </w:r>
      <w:r>
        <w:rPr>
          <w:b/>
          <w:bCs/>
          <w:rtl/>
        </w:rPr>
        <w:t xml:space="preserve">    </w:t>
      </w:r>
      <w:r w:rsidRPr="001A2079">
        <w:rPr>
          <w:rFonts w:hint="eastAsia"/>
          <w:b/>
          <w:bCs/>
          <w:rtl/>
        </w:rPr>
        <w:t>בשעה</w:t>
      </w:r>
      <w:r w:rsidRPr="001A2079">
        <w:rPr>
          <w:b/>
          <w:bCs/>
          <w:rtl/>
        </w:rPr>
        <w:t>: ___________</w:t>
      </w:r>
      <w:r>
        <w:rPr>
          <w:b/>
          <w:bCs/>
          <w:rtl/>
        </w:rPr>
        <w:t>____</w:t>
      </w:r>
    </w:p>
    <w:p w:rsidR="005032AC" w:rsidRDefault="005032AC" w:rsidP="00610CB0">
      <w:pPr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</w:p>
    <w:p w:rsidR="005032AC" w:rsidRDefault="005032AC" w:rsidP="00610CB0">
      <w:pPr>
        <w:ind w:left="6480"/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  <w:r>
        <w:rPr>
          <w:b/>
          <w:bCs/>
          <w:rtl/>
        </w:rPr>
        <w:t xml:space="preserve">                                                                                                       </w:t>
      </w:r>
      <w:r>
        <w:rPr>
          <w:rFonts w:hint="eastAsia"/>
          <w:b/>
          <w:bCs/>
          <w:rtl/>
        </w:rPr>
        <w:t>בברכה</w:t>
      </w:r>
      <w:r>
        <w:rPr>
          <w:b/>
          <w:bCs/>
          <w:rtl/>
        </w:rPr>
        <w:t>,</w:t>
      </w:r>
    </w:p>
    <w:p w:rsidR="005032AC" w:rsidRDefault="005032AC" w:rsidP="00610CB0">
      <w:pPr>
        <w:ind w:left="6480"/>
        <w:jc w:val="center"/>
        <w:rPr>
          <w:b/>
          <w:bCs/>
          <w:rtl/>
        </w:rPr>
      </w:pPr>
    </w:p>
    <w:p w:rsidR="005032AC" w:rsidRDefault="005032AC" w:rsidP="00610CB0">
      <w:pPr>
        <w:ind w:left="6480"/>
        <w:jc w:val="center"/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  <w:r>
        <w:rPr>
          <w:b/>
          <w:bCs/>
          <w:rtl/>
        </w:rPr>
        <w:t xml:space="preserve">                                                                                        ______________________</w:t>
      </w:r>
    </w:p>
    <w:p w:rsidR="005032AC" w:rsidRDefault="005032AC" w:rsidP="00610CB0">
      <w:pPr>
        <w:rPr>
          <w:b/>
          <w:bCs/>
          <w:rtl/>
        </w:rPr>
      </w:pPr>
      <w:r>
        <w:rPr>
          <w:b/>
          <w:bCs/>
          <w:rtl/>
        </w:rPr>
        <w:t xml:space="preserve">                                                                                           </w:t>
      </w:r>
      <w:r>
        <w:rPr>
          <w:rFonts w:hint="eastAsia"/>
          <w:b/>
          <w:bCs/>
          <w:rtl/>
        </w:rPr>
        <w:t>שם</w:t>
      </w:r>
      <w:r>
        <w:rPr>
          <w:b/>
          <w:bCs/>
          <w:rtl/>
        </w:rPr>
        <w:t xml:space="preserve"> </w:t>
      </w:r>
      <w:r>
        <w:rPr>
          <w:rFonts w:hint="eastAsia"/>
          <w:b/>
          <w:bCs/>
          <w:rtl/>
        </w:rPr>
        <w:t>מלא</w:t>
      </w:r>
      <w:r>
        <w:rPr>
          <w:b/>
          <w:bCs/>
          <w:rtl/>
        </w:rPr>
        <w:t xml:space="preserve"> </w:t>
      </w:r>
      <w:r>
        <w:rPr>
          <w:rFonts w:hint="eastAsia"/>
          <w:b/>
          <w:bCs/>
          <w:rtl/>
        </w:rPr>
        <w:t>של</w:t>
      </w:r>
      <w:r>
        <w:rPr>
          <w:b/>
          <w:bCs/>
          <w:rtl/>
        </w:rPr>
        <w:t xml:space="preserve"> </w:t>
      </w:r>
      <w:r>
        <w:rPr>
          <w:rFonts w:hint="eastAsia"/>
          <w:b/>
          <w:bCs/>
          <w:rtl/>
        </w:rPr>
        <w:t>עורך</w:t>
      </w:r>
      <w:r>
        <w:rPr>
          <w:b/>
          <w:bCs/>
          <w:rtl/>
        </w:rPr>
        <w:t xml:space="preserve"> </w:t>
      </w:r>
      <w:r>
        <w:rPr>
          <w:rFonts w:hint="eastAsia"/>
          <w:b/>
          <w:bCs/>
          <w:rtl/>
        </w:rPr>
        <w:t>הסיור</w:t>
      </w:r>
    </w:p>
    <w:p w:rsidR="005032AC" w:rsidRDefault="005032AC" w:rsidP="00610CB0">
      <w:pPr>
        <w:ind w:left="6480"/>
        <w:jc w:val="center"/>
        <w:rPr>
          <w:b/>
          <w:bCs/>
          <w:rtl/>
        </w:rPr>
      </w:pPr>
    </w:p>
    <w:p w:rsidR="005032AC" w:rsidRDefault="005032AC" w:rsidP="00610CB0">
      <w:pPr>
        <w:ind w:left="6480"/>
        <w:jc w:val="center"/>
        <w:rPr>
          <w:b/>
          <w:bCs/>
          <w:rtl/>
        </w:rPr>
      </w:pPr>
    </w:p>
    <w:p w:rsidR="005032AC" w:rsidRDefault="005032AC" w:rsidP="00610CB0">
      <w:pPr>
        <w:ind w:left="6480"/>
        <w:jc w:val="center"/>
        <w:rPr>
          <w:b/>
          <w:bCs/>
          <w:rtl/>
        </w:rPr>
      </w:pPr>
    </w:p>
    <w:p w:rsidR="005032AC" w:rsidRDefault="005032AC" w:rsidP="00610CB0">
      <w:pPr>
        <w:rPr>
          <w:b/>
          <w:bCs/>
          <w:rtl/>
        </w:rPr>
      </w:pPr>
      <w:r>
        <w:rPr>
          <w:b/>
          <w:bCs/>
          <w:rtl/>
        </w:rPr>
        <w:t xml:space="preserve">                                                                                        ______________________</w:t>
      </w:r>
    </w:p>
    <w:p w:rsidR="005032AC" w:rsidRPr="001A2079" w:rsidRDefault="005032AC" w:rsidP="00610CB0">
      <w:pPr>
        <w:rPr>
          <w:b/>
          <w:bCs/>
        </w:rPr>
      </w:pPr>
      <w:r>
        <w:rPr>
          <w:b/>
          <w:bCs/>
          <w:rtl/>
        </w:rPr>
        <w:t xml:space="preserve">                                                                                                      </w:t>
      </w:r>
      <w:r>
        <w:rPr>
          <w:rFonts w:hint="eastAsia"/>
          <w:b/>
          <w:bCs/>
          <w:rtl/>
        </w:rPr>
        <w:t>חתימה</w:t>
      </w:r>
    </w:p>
    <w:sectPr w:rsidR="005032AC" w:rsidRPr="001A2079" w:rsidSect="005032AC">
      <w:pgSz w:w="11906" w:h="16838"/>
      <w:pgMar w:top="899" w:right="1800" w:bottom="1079" w:left="12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367A" w:rsidRDefault="000F367A" w:rsidP="0073672A">
      <w:r>
        <w:separator/>
      </w:r>
    </w:p>
  </w:endnote>
  <w:endnote w:type="continuationSeparator" w:id="0">
    <w:p w:rsidR="000F367A" w:rsidRDefault="000F367A" w:rsidP="007367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NarkisTam">
    <w:altName w:val="Arial"/>
    <w:panose1 w:val="00000000000000000000"/>
    <w:charset w:val="B1"/>
    <w:family w:val="modern"/>
    <w:notTrueType/>
    <w:pitch w:val="default"/>
    <w:sig w:usb0="00000801" w:usb1="00000000" w:usb2="00000000" w:usb3="00000000" w:csb0="0000002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367A" w:rsidRDefault="000F367A" w:rsidP="0073672A">
      <w:r>
        <w:separator/>
      </w:r>
    </w:p>
  </w:footnote>
  <w:footnote w:type="continuationSeparator" w:id="0">
    <w:p w:rsidR="000F367A" w:rsidRDefault="000F367A" w:rsidP="007367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68B" w:rsidRDefault="00C21AA0" w:rsidP="00F20BF8">
    <w:pPr>
      <w:pStyle w:val="a3"/>
      <w:framePr w:wrap="auto" w:vAnchor="text" w:hAnchor="text" w:xAlign="center" w:y="1"/>
      <w:rPr>
        <w:rStyle w:val="a8"/>
      </w:rPr>
    </w:pPr>
    <w:r>
      <w:rPr>
        <w:rStyle w:val="a8"/>
      </w:rPr>
      <w:fldChar w:fldCharType="begin"/>
    </w:r>
    <w:r w:rsidR="0066368B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F5702">
      <w:rPr>
        <w:rStyle w:val="a8"/>
        <w:noProof/>
        <w:rtl/>
      </w:rPr>
      <w:t>32</w:t>
    </w:r>
    <w:r>
      <w:rPr>
        <w:rStyle w:val="a8"/>
      </w:rPr>
      <w:fldChar w:fldCharType="end"/>
    </w:r>
  </w:p>
  <w:p w:rsidR="0066368B" w:rsidRPr="005F4A2A" w:rsidRDefault="0066368B" w:rsidP="00273F6D">
    <w:pPr>
      <w:pStyle w:val="a3"/>
      <w:numPr>
        <w:ilvl w:val="12"/>
        <w:numId w:val="0"/>
      </w:numPr>
      <w:ind w:left="720" w:hanging="284"/>
      <w:jc w:val="center"/>
      <w:rPr>
        <w:rStyle w:val="a8"/>
        <w:noProof/>
        <w:sz w:val="22"/>
        <w:szCs w:val="22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68B" w:rsidRDefault="0066368B" w:rsidP="00273F6D">
    <w:pPr>
      <w:pStyle w:val="a3"/>
      <w:numPr>
        <w:ilvl w:val="12"/>
        <w:numId w:val="0"/>
      </w:numPr>
      <w:ind w:left="720" w:hanging="28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60F4C6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1">
    <w:nsid w:val="FFFFFF82"/>
    <w:multiLevelType w:val="singleLevel"/>
    <w:tmpl w:val="3CEC9C0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CAEAE794"/>
    <w:lvl w:ilvl="0">
      <w:start w:val="1"/>
      <w:numFmt w:val="bullet"/>
      <w:pStyle w:val="Normal4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FFFFFF89"/>
    <w:multiLevelType w:val="singleLevel"/>
    <w:tmpl w:val="63A29D0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0031120"/>
    <w:multiLevelType w:val="hybridMultilevel"/>
    <w:tmpl w:val="E3CEE2A6"/>
    <w:lvl w:ilvl="0" w:tplc="BD4EC8BA">
      <w:start w:val="2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  <w:b/>
        <w:bCs/>
        <w:color w:val="00000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FF7A9D64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  <w:b w:val="0"/>
        <w:bCs w:val="0"/>
      </w:rPr>
    </w:lvl>
    <w:lvl w:ilvl="4" w:tplc="0409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999C9D16">
      <w:start w:val="4"/>
      <w:numFmt w:val="bullet"/>
      <w:lvlText w:val="-"/>
      <w:lvlJc w:val="left"/>
      <w:pPr>
        <w:ind w:left="4849" w:hanging="360"/>
      </w:pPr>
      <w:rPr>
        <w:rFonts w:ascii="Franklin Gothic Medium" w:eastAsia="Times New Roman" w:hAnsi="Franklin Gothic Medium" w:hint="default"/>
      </w:rPr>
    </w:lvl>
    <w:lvl w:ilvl="6" w:tplc="0409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5">
    <w:nsid w:val="0C50158F"/>
    <w:multiLevelType w:val="hybridMultilevel"/>
    <w:tmpl w:val="7B2CA430"/>
    <w:lvl w:ilvl="0" w:tplc="F5C6314C">
      <w:start w:val="1"/>
      <w:numFmt w:val="decimal"/>
      <w:lvlText w:val="%1."/>
      <w:lvlJc w:val="left"/>
      <w:pPr>
        <w:tabs>
          <w:tab w:val="num" w:pos="1466"/>
        </w:tabs>
        <w:ind w:left="146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2A2A1B"/>
    <w:multiLevelType w:val="multilevel"/>
    <w:tmpl w:val="82185CD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sz w:val="28"/>
        <w:szCs w:val="28"/>
      </w:rPr>
    </w:lvl>
    <w:lvl w:ilvl="1">
      <w:start w:val="1"/>
      <w:numFmt w:val="decimal"/>
      <w:lvlText w:val="%1.3."/>
      <w:lvlJc w:val="left"/>
      <w:pPr>
        <w:tabs>
          <w:tab w:val="num" w:pos="1020"/>
        </w:tabs>
        <w:ind w:left="1020" w:hanging="623"/>
      </w:pPr>
      <w:rPr>
        <w:rFonts w:cs="David" w:hint="default"/>
        <w:sz w:val="28"/>
        <w:szCs w:val="28"/>
      </w:rPr>
    </w:lvl>
    <w:lvl w:ilvl="2">
      <w:start w:val="8"/>
      <w:numFmt w:val="decimal"/>
      <w:lvlText w:val="%3."/>
      <w:lvlJc w:val="left"/>
      <w:pPr>
        <w:tabs>
          <w:tab w:val="num" w:pos="1380"/>
        </w:tabs>
        <w:ind w:left="1380" w:hanging="360"/>
      </w:pPr>
      <w:rPr>
        <w:rFonts w:cs="Times New Roman" w:hint="default"/>
        <w:b w:val="0"/>
        <w:bCs w:val="0"/>
        <w:sz w:val="28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David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>
    <w:nsid w:val="0F293F5D"/>
    <w:multiLevelType w:val="multilevel"/>
    <w:tmpl w:val="5560BD20"/>
    <w:styleLink w:val="3"/>
    <w:lvl w:ilvl="0">
      <w:start w:val="1"/>
      <w:numFmt w:val="decimal"/>
      <w:lvlText w:val="2.%1.13.1"/>
      <w:lvlJc w:val="left"/>
      <w:pPr>
        <w:tabs>
          <w:tab w:val="num" w:pos="1440"/>
        </w:tabs>
        <w:ind w:left="1440" w:hanging="360"/>
      </w:pPr>
      <w:rPr>
        <w:rFonts w:ascii="Times New Roman" w:hAnsi="Times New Roman" w:cs="David"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</w:abstractNum>
  <w:abstractNum w:abstractNumId="8">
    <w:nsid w:val="11D84395"/>
    <w:multiLevelType w:val="hybridMultilevel"/>
    <w:tmpl w:val="6AACDA12"/>
    <w:lvl w:ilvl="0" w:tplc="3A6A5402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84677A3"/>
    <w:multiLevelType w:val="hybridMultilevel"/>
    <w:tmpl w:val="FCF28DDE"/>
    <w:lvl w:ilvl="0" w:tplc="1BD6436A">
      <w:start w:val="4"/>
      <w:numFmt w:val="hebrew1"/>
      <w:lvlText w:val="%1."/>
      <w:lvlJc w:val="left"/>
      <w:pPr>
        <w:ind w:left="1069" w:hanging="360"/>
      </w:pPr>
      <w:rPr>
        <w:rFonts w:cs="Times New Roman" w:hint="default"/>
        <w:sz w:val="24"/>
        <w:szCs w:val="24"/>
      </w:rPr>
    </w:lvl>
    <w:lvl w:ilvl="1" w:tplc="9DB84076">
      <w:start w:val="172"/>
      <w:numFmt w:val="bullet"/>
      <w:lvlText w:val=""/>
      <w:lvlJc w:val="left"/>
      <w:pPr>
        <w:ind w:left="1789" w:hanging="360"/>
      </w:pPr>
      <w:rPr>
        <w:rFonts w:ascii="Symbol" w:eastAsia="Times New Roman" w:hAnsi="Symbol" w:hint="default"/>
      </w:rPr>
    </w:lvl>
    <w:lvl w:ilvl="2" w:tplc="05784AFA">
      <w:start w:val="2"/>
      <w:numFmt w:val="bullet"/>
      <w:lvlText w:val="-"/>
      <w:lvlJc w:val="left"/>
      <w:pPr>
        <w:ind w:left="2689" w:hanging="360"/>
      </w:pPr>
      <w:rPr>
        <w:rFonts w:ascii="Franklin Gothic Medium" w:eastAsia="Times New Roman" w:hAnsi="Franklin Gothic Medium" w:hint="default"/>
      </w:rPr>
    </w:lvl>
    <w:lvl w:ilvl="3" w:tplc="040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2528297C"/>
    <w:multiLevelType w:val="multilevel"/>
    <w:tmpl w:val="2D2EA64E"/>
    <w:styleLink w:val="2"/>
    <w:lvl w:ilvl="0">
      <w:start w:val="1"/>
      <w:numFmt w:val="decimal"/>
      <w:lvlText w:val="מאמר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"/>
      <w:isLgl/>
      <w:lvlText w:val="סעיף 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11">
    <w:nsid w:val="284E0435"/>
    <w:multiLevelType w:val="hybridMultilevel"/>
    <w:tmpl w:val="ACD4DC78"/>
    <w:lvl w:ilvl="0" w:tplc="45FAF034">
      <w:start w:val="5"/>
      <w:numFmt w:val="hebrew1"/>
      <w:lvlText w:val="%1."/>
      <w:lvlJc w:val="left"/>
      <w:pPr>
        <w:tabs>
          <w:tab w:val="num" w:pos="1275"/>
        </w:tabs>
        <w:ind w:left="1275" w:hanging="405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950"/>
        </w:tabs>
        <w:ind w:left="195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70"/>
        </w:tabs>
        <w:ind w:left="267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90"/>
        </w:tabs>
        <w:ind w:left="339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110"/>
        </w:tabs>
        <w:ind w:left="411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830"/>
        </w:tabs>
        <w:ind w:left="483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50"/>
        </w:tabs>
        <w:ind w:left="555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70"/>
        </w:tabs>
        <w:ind w:left="627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90"/>
        </w:tabs>
        <w:ind w:left="6990" w:hanging="180"/>
      </w:pPr>
      <w:rPr>
        <w:rFonts w:cs="Times New Roman"/>
      </w:rPr>
    </w:lvl>
  </w:abstractNum>
  <w:abstractNum w:abstractNumId="12">
    <w:nsid w:val="28933FF8"/>
    <w:multiLevelType w:val="hybridMultilevel"/>
    <w:tmpl w:val="0E16CF32"/>
    <w:lvl w:ilvl="0" w:tplc="66542BE6">
      <w:start w:val="1"/>
      <w:numFmt w:val="decimal"/>
      <w:lvlText w:val="%1."/>
      <w:lvlJc w:val="left"/>
      <w:pPr>
        <w:tabs>
          <w:tab w:val="num" w:pos="1466"/>
        </w:tabs>
        <w:ind w:left="1466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906"/>
        </w:tabs>
        <w:ind w:left="290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66"/>
        </w:tabs>
        <w:ind w:left="5066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506"/>
        </w:tabs>
        <w:ind w:left="6506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26"/>
        </w:tabs>
        <w:ind w:left="7226" w:hanging="180"/>
      </w:pPr>
      <w:rPr>
        <w:rFonts w:cs="Times New Roman"/>
      </w:rPr>
    </w:lvl>
  </w:abstractNum>
  <w:abstractNum w:abstractNumId="13">
    <w:nsid w:val="2A0539F5"/>
    <w:multiLevelType w:val="hybridMultilevel"/>
    <w:tmpl w:val="6CCC3944"/>
    <w:lvl w:ilvl="0" w:tplc="39B09C30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FB57EC6"/>
    <w:multiLevelType w:val="hybridMultilevel"/>
    <w:tmpl w:val="876238B6"/>
    <w:lvl w:ilvl="0" w:tplc="307ED784">
      <w:start w:val="1"/>
      <w:numFmt w:val="hebrew1"/>
      <w:lvlText w:val="%1."/>
      <w:lvlJc w:val="left"/>
      <w:pPr>
        <w:ind w:left="1069" w:hanging="360"/>
      </w:pPr>
      <w:rPr>
        <w:rFonts w:cs="Times New Roman" w:hint="default"/>
        <w:b/>
        <w:color w:val="FF0000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826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4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66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86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706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26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46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66" w:hanging="180"/>
      </w:pPr>
      <w:rPr>
        <w:rFonts w:cs="Times New Roman"/>
      </w:rPr>
    </w:lvl>
  </w:abstractNum>
  <w:abstractNum w:abstractNumId="15">
    <w:nsid w:val="3556613B"/>
    <w:multiLevelType w:val="hybridMultilevel"/>
    <w:tmpl w:val="816A4E46"/>
    <w:lvl w:ilvl="0" w:tplc="91308562">
      <w:start w:val="1"/>
      <w:numFmt w:val="hebrew1"/>
      <w:lvlText w:val="%1."/>
      <w:lvlJc w:val="left"/>
      <w:pPr>
        <w:ind w:left="2178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8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618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4338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058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778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498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7218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938" w:hanging="180"/>
      </w:pPr>
      <w:rPr>
        <w:rFonts w:cs="Times New Roman"/>
      </w:rPr>
    </w:lvl>
  </w:abstractNum>
  <w:abstractNum w:abstractNumId="16">
    <w:nsid w:val="359F4175"/>
    <w:multiLevelType w:val="hybridMultilevel"/>
    <w:tmpl w:val="144AC12A"/>
    <w:lvl w:ilvl="0" w:tplc="51A47C04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6021D06"/>
    <w:multiLevelType w:val="hybridMultilevel"/>
    <w:tmpl w:val="4550A50C"/>
    <w:lvl w:ilvl="0" w:tplc="FF82D8D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8">
    <w:nsid w:val="39006BDF"/>
    <w:multiLevelType w:val="hybridMultilevel"/>
    <w:tmpl w:val="1D884E18"/>
    <w:lvl w:ilvl="0" w:tplc="E08AAD48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C8460A6"/>
    <w:multiLevelType w:val="hybridMultilevel"/>
    <w:tmpl w:val="876238B6"/>
    <w:lvl w:ilvl="0" w:tplc="307ED784">
      <w:start w:val="1"/>
      <w:numFmt w:val="hebrew1"/>
      <w:lvlText w:val="%1."/>
      <w:lvlJc w:val="left"/>
      <w:pPr>
        <w:ind w:left="1069" w:hanging="360"/>
      </w:pPr>
      <w:rPr>
        <w:rFonts w:cs="Times New Roman" w:hint="default"/>
        <w:b/>
        <w:color w:val="FF0000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826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4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66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86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706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26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46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66" w:hanging="180"/>
      </w:pPr>
      <w:rPr>
        <w:rFonts w:cs="Times New Roman"/>
      </w:rPr>
    </w:lvl>
  </w:abstractNum>
  <w:abstractNum w:abstractNumId="20">
    <w:nsid w:val="3D011133"/>
    <w:multiLevelType w:val="hybridMultilevel"/>
    <w:tmpl w:val="F1A2886E"/>
    <w:lvl w:ilvl="0" w:tplc="0BBEFD3E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  <w:sz w:val="24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>
    <w:nsid w:val="3D8727B4"/>
    <w:multiLevelType w:val="hybridMultilevel"/>
    <w:tmpl w:val="B54486F4"/>
    <w:lvl w:ilvl="0" w:tplc="F932752E">
      <w:start w:val="1"/>
      <w:numFmt w:val="hebrew1"/>
      <w:lvlText w:val="%1."/>
      <w:lvlJc w:val="left"/>
      <w:pPr>
        <w:ind w:left="1181" w:hanging="360"/>
      </w:pPr>
      <w:rPr>
        <w:rFonts w:cs="Times New Roman" w:hint="default"/>
        <w:b w:val="0"/>
        <w:bCs w:val="0"/>
        <w:sz w:val="24"/>
        <w:szCs w:val="24"/>
      </w:rPr>
    </w:lvl>
    <w:lvl w:ilvl="1" w:tplc="D688CE1E">
      <w:start w:val="2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ind w:left="262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34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06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78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50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22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941" w:hanging="180"/>
      </w:pPr>
      <w:rPr>
        <w:rFonts w:cs="Times New Roman"/>
      </w:rPr>
    </w:lvl>
  </w:abstractNum>
  <w:abstractNum w:abstractNumId="22">
    <w:nsid w:val="42AA26DD"/>
    <w:multiLevelType w:val="multilevel"/>
    <w:tmpl w:val="82BE1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</w:rPr>
    </w:lvl>
    <w:lvl w:ilvl="2">
      <w:start w:val="1"/>
      <w:numFmt w:val="hebrew1"/>
      <w:lvlText w:val="%3."/>
      <w:lvlJc w:val="left"/>
      <w:pPr>
        <w:tabs>
          <w:tab w:val="num" w:pos="1757"/>
        </w:tabs>
        <w:ind w:left="1757" w:hanging="737"/>
      </w:pPr>
      <w:rPr>
        <w:rFonts w:cs="David"/>
        <w:b/>
        <w:b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3">
    <w:nsid w:val="44AD6897"/>
    <w:multiLevelType w:val="hybridMultilevel"/>
    <w:tmpl w:val="F6B8AA8C"/>
    <w:lvl w:ilvl="0" w:tplc="FFFFFFFF">
      <w:start w:val="1"/>
      <w:numFmt w:val="hebrew1"/>
      <w:pStyle w:val="5"/>
      <w:lvlText w:val="%1."/>
      <w:lvlJc w:val="left"/>
      <w:pPr>
        <w:tabs>
          <w:tab w:val="num" w:pos="2520"/>
        </w:tabs>
        <w:ind w:left="2501" w:hanging="341"/>
      </w:pPr>
      <w:rPr>
        <w:rFonts w:cs="Times New Roman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6BC59D0"/>
    <w:multiLevelType w:val="hybridMultilevel"/>
    <w:tmpl w:val="C9E2818C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5569C6"/>
    <w:multiLevelType w:val="hybridMultilevel"/>
    <w:tmpl w:val="DA3EFB18"/>
    <w:lvl w:ilvl="0" w:tplc="040D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44E4802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z w:val="2"/>
        <w:szCs w:val="24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4BED0E73"/>
    <w:multiLevelType w:val="hybridMultilevel"/>
    <w:tmpl w:val="2BCCA9AE"/>
    <w:lvl w:ilvl="0" w:tplc="7D14D334">
      <w:start w:val="2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>
    <w:nsid w:val="506A2673"/>
    <w:multiLevelType w:val="hybridMultilevel"/>
    <w:tmpl w:val="A0682E90"/>
    <w:lvl w:ilvl="0" w:tplc="BD4EC8BA">
      <w:start w:val="2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  <w:b/>
        <w:bCs/>
        <w:color w:val="00000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542595"/>
    <w:multiLevelType w:val="hybridMultilevel"/>
    <w:tmpl w:val="6F663D46"/>
    <w:lvl w:ilvl="0" w:tplc="A6F8EAF0">
      <w:start w:val="3"/>
      <w:numFmt w:val="hebrew1"/>
      <w:lvlText w:val="%1."/>
      <w:lvlJc w:val="left"/>
      <w:pPr>
        <w:ind w:left="1106" w:hanging="360"/>
      </w:pPr>
      <w:rPr>
        <w:rFonts w:cs="Times New Roman" w:hint="default"/>
        <w:b/>
        <w:bCs/>
        <w:sz w:val="2"/>
        <w:szCs w:val="24"/>
      </w:rPr>
    </w:lvl>
    <w:lvl w:ilvl="1" w:tplc="23DC0074">
      <w:start w:val="1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ind w:left="254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66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86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706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26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46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66" w:hanging="180"/>
      </w:pPr>
      <w:rPr>
        <w:rFonts w:cs="Times New Roman"/>
      </w:rPr>
    </w:lvl>
  </w:abstractNum>
  <w:abstractNum w:abstractNumId="29">
    <w:nsid w:val="580F766C"/>
    <w:multiLevelType w:val="hybridMultilevel"/>
    <w:tmpl w:val="3D623316"/>
    <w:lvl w:ilvl="0" w:tplc="0409000F">
      <w:start w:val="1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422034DA">
      <w:start w:val="1"/>
      <w:numFmt w:val="decimal"/>
      <w:lvlText w:val="%4."/>
      <w:lvlJc w:val="left"/>
      <w:pPr>
        <w:ind w:left="2880" w:hanging="360"/>
      </w:pPr>
      <w:rPr>
        <w:lang w:bidi="he-IL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0DD4206"/>
    <w:multiLevelType w:val="hybridMultilevel"/>
    <w:tmpl w:val="BE16E19E"/>
    <w:lvl w:ilvl="0" w:tplc="9FFC3504">
      <w:start w:val="1"/>
      <w:numFmt w:val="hebrew1"/>
      <w:lvlText w:val="%1."/>
      <w:lvlJc w:val="left"/>
      <w:pPr>
        <w:tabs>
          <w:tab w:val="num" w:pos="3394"/>
        </w:tabs>
        <w:ind w:left="3394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4114"/>
        </w:tabs>
        <w:ind w:left="4114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4834"/>
        </w:tabs>
        <w:ind w:left="4834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5554"/>
        </w:tabs>
        <w:ind w:left="5554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6274"/>
        </w:tabs>
        <w:ind w:left="6274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6994"/>
        </w:tabs>
        <w:ind w:left="6994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7714"/>
        </w:tabs>
        <w:ind w:left="7714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8434"/>
        </w:tabs>
        <w:ind w:left="8434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9154"/>
        </w:tabs>
        <w:ind w:left="9154" w:hanging="180"/>
      </w:pPr>
      <w:rPr>
        <w:rFonts w:cs="Times New Roman"/>
      </w:rPr>
    </w:lvl>
  </w:abstractNum>
  <w:abstractNum w:abstractNumId="31">
    <w:nsid w:val="61AC4DDF"/>
    <w:multiLevelType w:val="hybridMultilevel"/>
    <w:tmpl w:val="D2A495DC"/>
    <w:lvl w:ilvl="0" w:tplc="B0FADF38">
      <w:start w:val="1"/>
      <w:numFmt w:val="hebrew1"/>
      <w:lvlText w:val="%1."/>
      <w:lvlJc w:val="left"/>
      <w:pPr>
        <w:ind w:left="1069" w:hanging="360"/>
      </w:pPr>
      <w:rPr>
        <w:rFonts w:cs="Times New Roman" w:hint="default"/>
        <w:b w:val="0"/>
        <w:bCs w:val="0"/>
        <w:color w:val="000000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826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4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66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86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706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26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46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66" w:hanging="180"/>
      </w:pPr>
      <w:rPr>
        <w:rFonts w:cs="Times New Roman"/>
      </w:rPr>
    </w:lvl>
  </w:abstractNum>
  <w:abstractNum w:abstractNumId="32">
    <w:nsid w:val="67C4077B"/>
    <w:multiLevelType w:val="multilevel"/>
    <w:tmpl w:val="ACAE18F8"/>
    <w:lvl w:ilvl="0">
      <w:numFmt w:val="none"/>
      <w:pStyle w:val="20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20"/>
      <w:lvlText w:val="%1.%2"/>
      <w:lvlJc w:val="left"/>
      <w:pPr>
        <w:tabs>
          <w:tab w:val="num" w:pos="1026"/>
        </w:tabs>
        <w:ind w:left="1026" w:hanging="623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0"/>
      <w:pStyle w:val="30"/>
      <w:lvlText w:val="0.%3.2"/>
      <w:lvlJc w:val="left"/>
      <w:pPr>
        <w:tabs>
          <w:tab w:val="num" w:pos="2183"/>
        </w:tabs>
        <w:ind w:left="2183" w:hanging="73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hint="default"/>
      </w:rPr>
    </w:lvl>
  </w:abstractNum>
  <w:abstractNum w:abstractNumId="33">
    <w:nsid w:val="6C095D86"/>
    <w:multiLevelType w:val="multilevel"/>
    <w:tmpl w:val="4314E6AA"/>
    <w:lvl w:ilvl="0">
      <w:numFmt w:val="decimal"/>
      <w:lvlText w:val="%1.0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cs"/>
        <w:b/>
        <w:bCs/>
        <w:sz w:val="26"/>
        <w:szCs w:val="26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cs"/>
        <w:b w:val="0"/>
        <w:bCs w:val="0"/>
      </w:rPr>
    </w:lvl>
    <w:lvl w:ilvl="4">
      <w:start w:val="1"/>
      <w:numFmt w:val="decimal"/>
      <w:pStyle w:val="50"/>
      <w:lvlText w:val="%1.%2.%3.%4.%5"/>
      <w:lvlJc w:val="left"/>
      <w:pPr>
        <w:tabs>
          <w:tab w:val="num" w:pos="4680"/>
        </w:tabs>
        <w:ind w:left="4680" w:hanging="1440"/>
      </w:pPr>
      <w:rPr>
        <w:rFonts w:cs="Times New Roman" w:hint="cs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5400"/>
        </w:tabs>
        <w:ind w:left="5400" w:hanging="1440"/>
      </w:pPr>
      <w:rPr>
        <w:rFonts w:cs="Times New Roman" w:hint="cs"/>
        <w:sz w:val="20"/>
        <w:szCs w:val="20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hanging="180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hanging="180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2160"/>
      </w:pPr>
      <w:rPr>
        <w:rFonts w:cs="Times New Roman" w:hint="cs"/>
      </w:rPr>
    </w:lvl>
  </w:abstractNum>
  <w:abstractNum w:abstractNumId="34">
    <w:nsid w:val="6CB36350"/>
    <w:multiLevelType w:val="hybridMultilevel"/>
    <w:tmpl w:val="9B9050A2"/>
    <w:lvl w:ilvl="0" w:tplc="4D4831F8">
      <w:start w:val="10"/>
      <w:numFmt w:val="hebrew1"/>
      <w:lvlText w:val="%1."/>
      <w:lvlJc w:val="left"/>
      <w:pPr>
        <w:ind w:left="1069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EFDA21DC">
      <w:start w:val="1"/>
      <w:numFmt w:val="decimal"/>
      <w:lvlText w:val="%3."/>
      <w:lvlJc w:val="right"/>
      <w:pPr>
        <w:ind w:left="2509" w:hanging="180"/>
      </w:pPr>
      <w:rPr>
        <w:rFonts w:ascii="Franklin Gothic Medium" w:eastAsia="Times New Roman" w:hAnsi="Franklin Gothic Medium" w:cs="David"/>
      </w:rPr>
    </w:lvl>
    <w:lvl w:ilvl="3" w:tplc="040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>
    <w:nsid w:val="6F0554FD"/>
    <w:multiLevelType w:val="hybridMultilevel"/>
    <w:tmpl w:val="6AB8A5C2"/>
    <w:lvl w:ilvl="0" w:tplc="0E1EEF2A">
      <w:start w:val="1"/>
      <w:numFmt w:val="decimal"/>
      <w:lvlText w:val="%1."/>
      <w:lvlJc w:val="left"/>
      <w:pPr>
        <w:tabs>
          <w:tab w:val="num" w:pos="1586"/>
        </w:tabs>
        <w:ind w:left="158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36">
    <w:nsid w:val="733E67C5"/>
    <w:multiLevelType w:val="hybridMultilevel"/>
    <w:tmpl w:val="F9143744"/>
    <w:lvl w:ilvl="0" w:tplc="BB52A742">
      <w:start w:val="1"/>
      <w:numFmt w:val="decimal"/>
      <w:lvlText w:val="(%1)"/>
      <w:lvlJc w:val="left"/>
      <w:pPr>
        <w:tabs>
          <w:tab w:val="num" w:pos="752"/>
        </w:tabs>
        <w:ind w:left="752" w:hanging="360"/>
      </w:pPr>
      <w:rPr>
        <w:rFonts w:cs="Times New Roman" w:hint="default"/>
        <w:b/>
        <w:bCs/>
      </w:rPr>
    </w:lvl>
    <w:lvl w:ilvl="1" w:tplc="272053D8">
      <w:start w:val="2"/>
      <w:numFmt w:val="hebrew1"/>
      <w:lvlText w:val="%2."/>
      <w:lvlJc w:val="left"/>
      <w:pPr>
        <w:tabs>
          <w:tab w:val="num" w:pos="2912"/>
        </w:tabs>
        <w:ind w:left="2912" w:hanging="360"/>
      </w:pPr>
      <w:rPr>
        <w:rFonts w:cs="Times New Roman" w:hint="default"/>
        <w:b w:val="0"/>
        <w:bCs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3632"/>
        </w:tabs>
        <w:ind w:left="3632" w:hanging="180"/>
      </w:pPr>
      <w:rPr>
        <w:rFonts w:cs="Times New Roman"/>
      </w:rPr>
    </w:lvl>
    <w:lvl w:ilvl="3" w:tplc="AE1E2068">
      <w:start w:val="14"/>
      <w:numFmt w:val="decimal"/>
      <w:lvlText w:val="%4."/>
      <w:lvlJc w:val="left"/>
      <w:pPr>
        <w:tabs>
          <w:tab w:val="num" w:pos="375"/>
        </w:tabs>
        <w:ind w:left="375" w:hanging="375"/>
      </w:pPr>
      <w:rPr>
        <w:rFonts w:cs="Times New Roman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5072"/>
        </w:tabs>
        <w:ind w:left="507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792"/>
        </w:tabs>
        <w:ind w:left="579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512"/>
        </w:tabs>
        <w:ind w:left="651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232"/>
        </w:tabs>
        <w:ind w:left="723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952"/>
        </w:tabs>
        <w:ind w:left="7952" w:hanging="180"/>
      </w:pPr>
      <w:rPr>
        <w:rFonts w:cs="Times New Roman"/>
      </w:rPr>
    </w:lvl>
  </w:abstractNum>
  <w:abstractNum w:abstractNumId="37">
    <w:nsid w:val="76671E3A"/>
    <w:multiLevelType w:val="hybridMultilevel"/>
    <w:tmpl w:val="4CA6E120"/>
    <w:lvl w:ilvl="0" w:tplc="859C245C">
      <w:start w:val="8"/>
      <w:numFmt w:val="decimal"/>
      <w:lvlText w:val="%1."/>
      <w:lvlJc w:val="left"/>
      <w:pPr>
        <w:ind w:left="158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306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02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746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466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186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906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626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346" w:hanging="180"/>
      </w:pPr>
      <w:rPr>
        <w:rFonts w:cs="Times New Roman"/>
      </w:rPr>
    </w:lvl>
  </w:abstractNum>
  <w:abstractNum w:abstractNumId="38">
    <w:nsid w:val="79115F5E"/>
    <w:multiLevelType w:val="hybridMultilevel"/>
    <w:tmpl w:val="D2A495DC"/>
    <w:lvl w:ilvl="0" w:tplc="B0FADF38">
      <w:start w:val="1"/>
      <w:numFmt w:val="hebrew1"/>
      <w:lvlText w:val="%1."/>
      <w:lvlJc w:val="left"/>
      <w:pPr>
        <w:ind w:left="1069" w:hanging="360"/>
      </w:pPr>
      <w:rPr>
        <w:rFonts w:cs="Times New Roman" w:hint="default"/>
        <w:b w:val="0"/>
        <w:bCs w:val="0"/>
        <w:color w:val="000000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826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4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66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86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706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26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46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66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0"/>
  </w:num>
  <w:num w:numId="7">
    <w:abstractNumId w:val="1"/>
  </w:num>
  <w:num w:numId="8">
    <w:abstractNumId w:val="3"/>
  </w:num>
  <w:num w:numId="9">
    <w:abstractNumId w:val="2"/>
  </w:num>
  <w:num w:numId="10">
    <w:abstractNumId w:val="0"/>
  </w:num>
  <w:num w:numId="11">
    <w:abstractNumId w:val="1"/>
  </w:num>
  <w:num w:numId="12">
    <w:abstractNumId w:val="3"/>
  </w:num>
  <w:num w:numId="13">
    <w:abstractNumId w:val="2"/>
  </w:num>
  <w:num w:numId="14">
    <w:abstractNumId w:val="0"/>
  </w:num>
  <w:num w:numId="15">
    <w:abstractNumId w:val="1"/>
  </w:num>
  <w:num w:numId="16">
    <w:abstractNumId w:val="3"/>
  </w:num>
  <w:num w:numId="17">
    <w:abstractNumId w:val="2"/>
  </w:num>
  <w:num w:numId="18">
    <w:abstractNumId w:val="0"/>
  </w:num>
  <w:num w:numId="19">
    <w:abstractNumId w:val="1"/>
  </w:num>
  <w:num w:numId="20">
    <w:abstractNumId w:val="3"/>
  </w:num>
  <w:num w:numId="21">
    <w:abstractNumId w:val="2"/>
  </w:num>
  <w:num w:numId="22">
    <w:abstractNumId w:val="10"/>
  </w:num>
  <w:num w:numId="23">
    <w:abstractNumId w:val="7"/>
  </w:num>
  <w:num w:numId="24">
    <w:abstractNumId w:val="6"/>
  </w:num>
  <w:num w:numId="25">
    <w:abstractNumId w:val="32"/>
  </w:num>
  <w:num w:numId="26">
    <w:abstractNumId w:val="23"/>
  </w:num>
  <w:num w:numId="27">
    <w:abstractNumId w:val="33"/>
  </w:num>
  <w:num w:numId="28">
    <w:abstractNumId w:val="22"/>
  </w:num>
  <w:num w:numId="29">
    <w:abstractNumId w:val="35"/>
  </w:num>
  <w:num w:numId="30">
    <w:abstractNumId w:val="36"/>
  </w:num>
  <w:num w:numId="31">
    <w:abstractNumId w:val="12"/>
  </w:num>
  <w:num w:numId="32">
    <w:abstractNumId w:val="25"/>
  </w:num>
  <w:num w:numId="33">
    <w:abstractNumId w:val="4"/>
  </w:num>
  <w:num w:numId="34">
    <w:abstractNumId w:val="30"/>
  </w:num>
  <w:num w:numId="35">
    <w:abstractNumId w:val="17"/>
  </w:num>
  <w:num w:numId="36">
    <w:abstractNumId w:val="26"/>
  </w:num>
  <w:num w:numId="37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28"/>
  </w:num>
  <w:num w:numId="40">
    <w:abstractNumId w:val="21"/>
  </w:num>
  <w:num w:numId="41">
    <w:abstractNumId w:val="11"/>
  </w:num>
  <w:num w:numId="42">
    <w:abstractNumId w:val="37"/>
  </w:num>
  <w:num w:numId="43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9"/>
  </w:num>
  <w:num w:numId="4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0"/>
  </w:num>
  <w:num w:numId="47">
    <w:abstractNumId w:val="14"/>
  </w:num>
  <w:num w:numId="48">
    <w:abstractNumId w:val="19"/>
  </w:num>
  <w:num w:numId="49">
    <w:abstractNumId w:val="15"/>
  </w:num>
  <w:num w:numId="50">
    <w:abstractNumId w:val="34"/>
  </w:num>
  <w:num w:numId="51">
    <w:abstractNumId w:val="31"/>
  </w:num>
  <w:num w:numId="52">
    <w:abstractNumId w:val="8"/>
  </w:num>
  <w:num w:numId="53">
    <w:abstractNumId w:val="13"/>
  </w:num>
  <w:num w:numId="54">
    <w:abstractNumId w:val="16"/>
  </w:num>
  <w:num w:numId="55">
    <w:abstractNumId w:val="18"/>
  </w:num>
  <w:num w:numId="56">
    <w:abstractNumId w:val="27"/>
  </w:num>
  <w:num w:numId="5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5"/>
  </w:num>
  <w:num w:numId="59">
    <w:abstractNumId w:val="29"/>
  </w:num>
  <w:num w:numId="60">
    <w:abstractNumId w:val="24"/>
  </w:num>
  <w:numIdMacAtCleanup w:val="5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D245A"/>
    <w:rsid w:val="00002355"/>
    <w:rsid w:val="000029C4"/>
    <w:rsid w:val="00006F3B"/>
    <w:rsid w:val="000117E7"/>
    <w:rsid w:val="00013532"/>
    <w:rsid w:val="00016583"/>
    <w:rsid w:val="00024CE0"/>
    <w:rsid w:val="0003233D"/>
    <w:rsid w:val="00032906"/>
    <w:rsid w:val="00033272"/>
    <w:rsid w:val="0003768A"/>
    <w:rsid w:val="00040435"/>
    <w:rsid w:val="000410B6"/>
    <w:rsid w:val="000423FC"/>
    <w:rsid w:val="0004680C"/>
    <w:rsid w:val="0005353E"/>
    <w:rsid w:val="00053CF7"/>
    <w:rsid w:val="00054ABB"/>
    <w:rsid w:val="00057D49"/>
    <w:rsid w:val="00057D56"/>
    <w:rsid w:val="00060D0C"/>
    <w:rsid w:val="0006356E"/>
    <w:rsid w:val="00064A33"/>
    <w:rsid w:val="00064F0E"/>
    <w:rsid w:val="000701A7"/>
    <w:rsid w:val="00073F1D"/>
    <w:rsid w:val="00076DDC"/>
    <w:rsid w:val="000774BC"/>
    <w:rsid w:val="00084AFE"/>
    <w:rsid w:val="00086569"/>
    <w:rsid w:val="000A0392"/>
    <w:rsid w:val="000A0801"/>
    <w:rsid w:val="000A2FC8"/>
    <w:rsid w:val="000A30DF"/>
    <w:rsid w:val="000A3B11"/>
    <w:rsid w:val="000A4224"/>
    <w:rsid w:val="000A6855"/>
    <w:rsid w:val="000B360B"/>
    <w:rsid w:val="000B6A2C"/>
    <w:rsid w:val="000B79C4"/>
    <w:rsid w:val="000C0D36"/>
    <w:rsid w:val="000C1D79"/>
    <w:rsid w:val="000C1FDF"/>
    <w:rsid w:val="000C43DD"/>
    <w:rsid w:val="000C46EB"/>
    <w:rsid w:val="000C4912"/>
    <w:rsid w:val="000C55DA"/>
    <w:rsid w:val="000C7DD7"/>
    <w:rsid w:val="000D245A"/>
    <w:rsid w:val="000D3EC3"/>
    <w:rsid w:val="000D4A33"/>
    <w:rsid w:val="000D4ED7"/>
    <w:rsid w:val="000E150A"/>
    <w:rsid w:val="000E3A7F"/>
    <w:rsid w:val="000E44CA"/>
    <w:rsid w:val="000F0D0C"/>
    <w:rsid w:val="000F1232"/>
    <w:rsid w:val="000F17C9"/>
    <w:rsid w:val="000F1847"/>
    <w:rsid w:val="000F265F"/>
    <w:rsid w:val="000F3164"/>
    <w:rsid w:val="000F367A"/>
    <w:rsid w:val="000F4CAF"/>
    <w:rsid w:val="000F7C58"/>
    <w:rsid w:val="00102845"/>
    <w:rsid w:val="00103587"/>
    <w:rsid w:val="0010694A"/>
    <w:rsid w:val="00110A49"/>
    <w:rsid w:val="00110B29"/>
    <w:rsid w:val="0011119A"/>
    <w:rsid w:val="0011323A"/>
    <w:rsid w:val="00113FCD"/>
    <w:rsid w:val="00115B8B"/>
    <w:rsid w:val="001232AA"/>
    <w:rsid w:val="00123635"/>
    <w:rsid w:val="001238B7"/>
    <w:rsid w:val="001265EE"/>
    <w:rsid w:val="001330B0"/>
    <w:rsid w:val="00134E60"/>
    <w:rsid w:val="00137E2A"/>
    <w:rsid w:val="00140771"/>
    <w:rsid w:val="001412F6"/>
    <w:rsid w:val="00141950"/>
    <w:rsid w:val="00145340"/>
    <w:rsid w:val="001521BA"/>
    <w:rsid w:val="00155A11"/>
    <w:rsid w:val="0016421D"/>
    <w:rsid w:val="00175054"/>
    <w:rsid w:val="00175E97"/>
    <w:rsid w:val="00176BC2"/>
    <w:rsid w:val="00177D11"/>
    <w:rsid w:val="00184402"/>
    <w:rsid w:val="00184ED0"/>
    <w:rsid w:val="00185EEC"/>
    <w:rsid w:val="001864C6"/>
    <w:rsid w:val="00186BB6"/>
    <w:rsid w:val="00190294"/>
    <w:rsid w:val="00192D8D"/>
    <w:rsid w:val="00196F8D"/>
    <w:rsid w:val="001A156D"/>
    <w:rsid w:val="001A2079"/>
    <w:rsid w:val="001A3C4F"/>
    <w:rsid w:val="001A5AB6"/>
    <w:rsid w:val="001A666E"/>
    <w:rsid w:val="001A6BF9"/>
    <w:rsid w:val="001A6CAC"/>
    <w:rsid w:val="001A716B"/>
    <w:rsid w:val="001B2D31"/>
    <w:rsid w:val="001B42EF"/>
    <w:rsid w:val="001B444B"/>
    <w:rsid w:val="001B533A"/>
    <w:rsid w:val="001B7600"/>
    <w:rsid w:val="001B79A1"/>
    <w:rsid w:val="001D1D40"/>
    <w:rsid w:val="001D2A29"/>
    <w:rsid w:val="001D3E0D"/>
    <w:rsid w:val="001D4AE8"/>
    <w:rsid w:val="001D4E3F"/>
    <w:rsid w:val="001D60FA"/>
    <w:rsid w:val="001E1C2D"/>
    <w:rsid w:val="001E4CAA"/>
    <w:rsid w:val="001E4F23"/>
    <w:rsid w:val="001E6272"/>
    <w:rsid w:val="001E6388"/>
    <w:rsid w:val="001E7F42"/>
    <w:rsid w:val="001F03AC"/>
    <w:rsid w:val="001F0B37"/>
    <w:rsid w:val="001F0CAD"/>
    <w:rsid w:val="001F755A"/>
    <w:rsid w:val="00200F7B"/>
    <w:rsid w:val="00201CBE"/>
    <w:rsid w:val="00201DA6"/>
    <w:rsid w:val="0020279E"/>
    <w:rsid w:val="002028D3"/>
    <w:rsid w:val="00202D94"/>
    <w:rsid w:val="002038A6"/>
    <w:rsid w:val="00204CCF"/>
    <w:rsid w:val="00206242"/>
    <w:rsid w:val="0021301F"/>
    <w:rsid w:val="002165A9"/>
    <w:rsid w:val="002174D1"/>
    <w:rsid w:val="00217699"/>
    <w:rsid w:val="00217D47"/>
    <w:rsid w:val="0022214A"/>
    <w:rsid w:val="00226139"/>
    <w:rsid w:val="0022761A"/>
    <w:rsid w:val="002278E0"/>
    <w:rsid w:val="00236535"/>
    <w:rsid w:val="0023762A"/>
    <w:rsid w:val="00237A5F"/>
    <w:rsid w:val="00241401"/>
    <w:rsid w:val="002418E7"/>
    <w:rsid w:val="00242B4B"/>
    <w:rsid w:val="002439D7"/>
    <w:rsid w:val="00245C51"/>
    <w:rsid w:val="002509E5"/>
    <w:rsid w:val="00251DDE"/>
    <w:rsid w:val="00253630"/>
    <w:rsid w:val="0025372C"/>
    <w:rsid w:val="00255390"/>
    <w:rsid w:val="002619DC"/>
    <w:rsid w:val="002627FF"/>
    <w:rsid w:val="002637DF"/>
    <w:rsid w:val="002657AC"/>
    <w:rsid w:val="00265E5C"/>
    <w:rsid w:val="002676B7"/>
    <w:rsid w:val="00273F6D"/>
    <w:rsid w:val="00274B98"/>
    <w:rsid w:val="00276082"/>
    <w:rsid w:val="00277957"/>
    <w:rsid w:val="00280348"/>
    <w:rsid w:val="00281FC7"/>
    <w:rsid w:val="00283B8E"/>
    <w:rsid w:val="0028775C"/>
    <w:rsid w:val="00290846"/>
    <w:rsid w:val="0029215D"/>
    <w:rsid w:val="00293BDE"/>
    <w:rsid w:val="00297199"/>
    <w:rsid w:val="002A4BAA"/>
    <w:rsid w:val="002A6A4B"/>
    <w:rsid w:val="002A70D1"/>
    <w:rsid w:val="002B077F"/>
    <w:rsid w:val="002B12DF"/>
    <w:rsid w:val="002B615A"/>
    <w:rsid w:val="002C1F50"/>
    <w:rsid w:val="002C4CFE"/>
    <w:rsid w:val="002C5633"/>
    <w:rsid w:val="002C6455"/>
    <w:rsid w:val="002C7B9C"/>
    <w:rsid w:val="002D1BD8"/>
    <w:rsid w:val="002D28FF"/>
    <w:rsid w:val="002D3BE6"/>
    <w:rsid w:val="002D410F"/>
    <w:rsid w:val="002E2DDA"/>
    <w:rsid w:val="002F10C6"/>
    <w:rsid w:val="002F1611"/>
    <w:rsid w:val="002F3268"/>
    <w:rsid w:val="002F4AFD"/>
    <w:rsid w:val="002F4BF6"/>
    <w:rsid w:val="00306893"/>
    <w:rsid w:val="00307C46"/>
    <w:rsid w:val="00311D3B"/>
    <w:rsid w:val="00312F9F"/>
    <w:rsid w:val="0031339D"/>
    <w:rsid w:val="003173EE"/>
    <w:rsid w:val="003216EF"/>
    <w:rsid w:val="00322082"/>
    <w:rsid w:val="0032489A"/>
    <w:rsid w:val="0032704F"/>
    <w:rsid w:val="00327FD6"/>
    <w:rsid w:val="00331790"/>
    <w:rsid w:val="00332567"/>
    <w:rsid w:val="003371B1"/>
    <w:rsid w:val="00346478"/>
    <w:rsid w:val="0034654B"/>
    <w:rsid w:val="00351667"/>
    <w:rsid w:val="003534CC"/>
    <w:rsid w:val="00353D76"/>
    <w:rsid w:val="00357396"/>
    <w:rsid w:val="003616A8"/>
    <w:rsid w:val="0036640D"/>
    <w:rsid w:val="00366566"/>
    <w:rsid w:val="003674C7"/>
    <w:rsid w:val="00367749"/>
    <w:rsid w:val="0037146C"/>
    <w:rsid w:val="00374565"/>
    <w:rsid w:val="00374620"/>
    <w:rsid w:val="00374669"/>
    <w:rsid w:val="0037594F"/>
    <w:rsid w:val="00375B12"/>
    <w:rsid w:val="003766CD"/>
    <w:rsid w:val="00380CDE"/>
    <w:rsid w:val="00381B84"/>
    <w:rsid w:val="00382110"/>
    <w:rsid w:val="00382B9C"/>
    <w:rsid w:val="00385131"/>
    <w:rsid w:val="0038783B"/>
    <w:rsid w:val="0039027B"/>
    <w:rsid w:val="0039220F"/>
    <w:rsid w:val="0039320A"/>
    <w:rsid w:val="00393CBE"/>
    <w:rsid w:val="0039426E"/>
    <w:rsid w:val="00395BCA"/>
    <w:rsid w:val="00396D0D"/>
    <w:rsid w:val="003A15A3"/>
    <w:rsid w:val="003A3A88"/>
    <w:rsid w:val="003A4447"/>
    <w:rsid w:val="003A5CA0"/>
    <w:rsid w:val="003A7AA4"/>
    <w:rsid w:val="003B3BC6"/>
    <w:rsid w:val="003D12DB"/>
    <w:rsid w:val="003D151C"/>
    <w:rsid w:val="003D1A8F"/>
    <w:rsid w:val="003D2159"/>
    <w:rsid w:val="003D57F6"/>
    <w:rsid w:val="003E1228"/>
    <w:rsid w:val="003E2883"/>
    <w:rsid w:val="003E301A"/>
    <w:rsid w:val="003E72A2"/>
    <w:rsid w:val="003F03E2"/>
    <w:rsid w:val="003F1F4F"/>
    <w:rsid w:val="00401FB8"/>
    <w:rsid w:val="00402953"/>
    <w:rsid w:val="0041284C"/>
    <w:rsid w:val="00416425"/>
    <w:rsid w:val="00421700"/>
    <w:rsid w:val="00425F5F"/>
    <w:rsid w:val="004265F9"/>
    <w:rsid w:val="00430524"/>
    <w:rsid w:val="00434F81"/>
    <w:rsid w:val="00440AE4"/>
    <w:rsid w:val="00440C8D"/>
    <w:rsid w:val="004419D9"/>
    <w:rsid w:val="004463DA"/>
    <w:rsid w:val="004479B0"/>
    <w:rsid w:val="0045092F"/>
    <w:rsid w:val="00453ACB"/>
    <w:rsid w:val="00455D6F"/>
    <w:rsid w:val="00457D42"/>
    <w:rsid w:val="00462FF2"/>
    <w:rsid w:val="00467ACB"/>
    <w:rsid w:val="00471263"/>
    <w:rsid w:val="004719C3"/>
    <w:rsid w:val="00471F2A"/>
    <w:rsid w:val="0047318D"/>
    <w:rsid w:val="00476E66"/>
    <w:rsid w:val="00481317"/>
    <w:rsid w:val="0048150C"/>
    <w:rsid w:val="004818E1"/>
    <w:rsid w:val="00484260"/>
    <w:rsid w:val="0048688D"/>
    <w:rsid w:val="00487018"/>
    <w:rsid w:val="00491729"/>
    <w:rsid w:val="0049678E"/>
    <w:rsid w:val="004976A3"/>
    <w:rsid w:val="004A0E82"/>
    <w:rsid w:val="004A1C2C"/>
    <w:rsid w:val="004A3132"/>
    <w:rsid w:val="004A3982"/>
    <w:rsid w:val="004A4B29"/>
    <w:rsid w:val="004A5E60"/>
    <w:rsid w:val="004B1D4B"/>
    <w:rsid w:val="004B2303"/>
    <w:rsid w:val="004B46E7"/>
    <w:rsid w:val="004C0BCE"/>
    <w:rsid w:val="004C16CA"/>
    <w:rsid w:val="004C22AE"/>
    <w:rsid w:val="004C2EC3"/>
    <w:rsid w:val="004C46A2"/>
    <w:rsid w:val="004C57D0"/>
    <w:rsid w:val="004C6FA7"/>
    <w:rsid w:val="004D2F71"/>
    <w:rsid w:val="004D45DB"/>
    <w:rsid w:val="004D5635"/>
    <w:rsid w:val="004D65E0"/>
    <w:rsid w:val="004E1BF2"/>
    <w:rsid w:val="004E1DE3"/>
    <w:rsid w:val="004E3D88"/>
    <w:rsid w:val="004E6488"/>
    <w:rsid w:val="004F19C7"/>
    <w:rsid w:val="004F3798"/>
    <w:rsid w:val="004F4698"/>
    <w:rsid w:val="004F51F2"/>
    <w:rsid w:val="00500D23"/>
    <w:rsid w:val="00501EFA"/>
    <w:rsid w:val="005032AC"/>
    <w:rsid w:val="00503811"/>
    <w:rsid w:val="00506295"/>
    <w:rsid w:val="0051545E"/>
    <w:rsid w:val="00515A56"/>
    <w:rsid w:val="00516051"/>
    <w:rsid w:val="00517201"/>
    <w:rsid w:val="00517E64"/>
    <w:rsid w:val="005208EC"/>
    <w:rsid w:val="005246AB"/>
    <w:rsid w:val="00525130"/>
    <w:rsid w:val="00525307"/>
    <w:rsid w:val="00531FA8"/>
    <w:rsid w:val="0053386B"/>
    <w:rsid w:val="005353AF"/>
    <w:rsid w:val="00536722"/>
    <w:rsid w:val="00536E14"/>
    <w:rsid w:val="0054252D"/>
    <w:rsid w:val="0054592B"/>
    <w:rsid w:val="00546EBC"/>
    <w:rsid w:val="0055042A"/>
    <w:rsid w:val="00552D1D"/>
    <w:rsid w:val="00554D94"/>
    <w:rsid w:val="00555899"/>
    <w:rsid w:val="005655F3"/>
    <w:rsid w:val="00565B99"/>
    <w:rsid w:val="00571B0D"/>
    <w:rsid w:val="005726AD"/>
    <w:rsid w:val="00576A05"/>
    <w:rsid w:val="00583F0D"/>
    <w:rsid w:val="00584AF7"/>
    <w:rsid w:val="0058760E"/>
    <w:rsid w:val="00587AF5"/>
    <w:rsid w:val="00591858"/>
    <w:rsid w:val="005964DB"/>
    <w:rsid w:val="005A0CE0"/>
    <w:rsid w:val="005A0ECC"/>
    <w:rsid w:val="005A35B1"/>
    <w:rsid w:val="005A39FC"/>
    <w:rsid w:val="005A6A2D"/>
    <w:rsid w:val="005A6D1B"/>
    <w:rsid w:val="005A75E6"/>
    <w:rsid w:val="005B0796"/>
    <w:rsid w:val="005B153F"/>
    <w:rsid w:val="005B301C"/>
    <w:rsid w:val="005B718E"/>
    <w:rsid w:val="005C59EC"/>
    <w:rsid w:val="005D2E34"/>
    <w:rsid w:val="005D6539"/>
    <w:rsid w:val="005D69FC"/>
    <w:rsid w:val="005E0F4A"/>
    <w:rsid w:val="005E14B9"/>
    <w:rsid w:val="005E24EF"/>
    <w:rsid w:val="005E2D1A"/>
    <w:rsid w:val="005E6FA1"/>
    <w:rsid w:val="005E7FE4"/>
    <w:rsid w:val="005F018F"/>
    <w:rsid w:val="005F1759"/>
    <w:rsid w:val="005F3446"/>
    <w:rsid w:val="005F4A2A"/>
    <w:rsid w:val="005F5EAE"/>
    <w:rsid w:val="005F601D"/>
    <w:rsid w:val="00602270"/>
    <w:rsid w:val="00602E94"/>
    <w:rsid w:val="00605FC1"/>
    <w:rsid w:val="006065F1"/>
    <w:rsid w:val="006101F9"/>
    <w:rsid w:val="00610CB0"/>
    <w:rsid w:val="0061183C"/>
    <w:rsid w:val="00611EED"/>
    <w:rsid w:val="0062033D"/>
    <w:rsid w:val="00620F43"/>
    <w:rsid w:val="006210F2"/>
    <w:rsid w:val="0062234B"/>
    <w:rsid w:val="00625B93"/>
    <w:rsid w:val="006300FD"/>
    <w:rsid w:val="00630841"/>
    <w:rsid w:val="006313BE"/>
    <w:rsid w:val="00637340"/>
    <w:rsid w:val="0064459D"/>
    <w:rsid w:val="0064530E"/>
    <w:rsid w:val="00645D73"/>
    <w:rsid w:val="006462B7"/>
    <w:rsid w:val="006506B4"/>
    <w:rsid w:val="006510EA"/>
    <w:rsid w:val="00651467"/>
    <w:rsid w:val="006529A4"/>
    <w:rsid w:val="00653566"/>
    <w:rsid w:val="00653E1C"/>
    <w:rsid w:val="006554A6"/>
    <w:rsid w:val="00656516"/>
    <w:rsid w:val="006568EE"/>
    <w:rsid w:val="00656BDF"/>
    <w:rsid w:val="00661C2D"/>
    <w:rsid w:val="00662E35"/>
    <w:rsid w:val="0066368B"/>
    <w:rsid w:val="00664622"/>
    <w:rsid w:val="00664C3B"/>
    <w:rsid w:val="00670CDA"/>
    <w:rsid w:val="006741AC"/>
    <w:rsid w:val="006744B9"/>
    <w:rsid w:val="00684579"/>
    <w:rsid w:val="006864E8"/>
    <w:rsid w:val="00691085"/>
    <w:rsid w:val="006913AC"/>
    <w:rsid w:val="00691747"/>
    <w:rsid w:val="00691F70"/>
    <w:rsid w:val="00694278"/>
    <w:rsid w:val="006A0124"/>
    <w:rsid w:val="006A051F"/>
    <w:rsid w:val="006A09B8"/>
    <w:rsid w:val="006A0FC3"/>
    <w:rsid w:val="006A2230"/>
    <w:rsid w:val="006A4422"/>
    <w:rsid w:val="006A4A05"/>
    <w:rsid w:val="006A6369"/>
    <w:rsid w:val="006B2CA9"/>
    <w:rsid w:val="006B2EE4"/>
    <w:rsid w:val="006B31E1"/>
    <w:rsid w:val="006B73E0"/>
    <w:rsid w:val="006C06FD"/>
    <w:rsid w:val="006C24EE"/>
    <w:rsid w:val="006C5ED3"/>
    <w:rsid w:val="006C75CD"/>
    <w:rsid w:val="006D140A"/>
    <w:rsid w:val="006D2F46"/>
    <w:rsid w:val="006D6748"/>
    <w:rsid w:val="006E0AE0"/>
    <w:rsid w:val="006E1F99"/>
    <w:rsid w:val="006E5767"/>
    <w:rsid w:val="006F0105"/>
    <w:rsid w:val="006F0502"/>
    <w:rsid w:val="006F1D3E"/>
    <w:rsid w:val="006F3F00"/>
    <w:rsid w:val="006F6727"/>
    <w:rsid w:val="007038D7"/>
    <w:rsid w:val="00704114"/>
    <w:rsid w:val="00705A88"/>
    <w:rsid w:val="00705DFE"/>
    <w:rsid w:val="007066A8"/>
    <w:rsid w:val="00711BA1"/>
    <w:rsid w:val="00711D1E"/>
    <w:rsid w:val="00712E1E"/>
    <w:rsid w:val="007131E4"/>
    <w:rsid w:val="007138B1"/>
    <w:rsid w:val="00715A47"/>
    <w:rsid w:val="007162C2"/>
    <w:rsid w:val="00717309"/>
    <w:rsid w:val="007214FF"/>
    <w:rsid w:val="00721833"/>
    <w:rsid w:val="00722428"/>
    <w:rsid w:val="00723C9A"/>
    <w:rsid w:val="00724FB2"/>
    <w:rsid w:val="00727D28"/>
    <w:rsid w:val="00731600"/>
    <w:rsid w:val="007333F6"/>
    <w:rsid w:val="007357D4"/>
    <w:rsid w:val="00735EC4"/>
    <w:rsid w:val="0073672A"/>
    <w:rsid w:val="00737671"/>
    <w:rsid w:val="0074013F"/>
    <w:rsid w:val="00744DD6"/>
    <w:rsid w:val="00746742"/>
    <w:rsid w:val="00746F81"/>
    <w:rsid w:val="00751B0B"/>
    <w:rsid w:val="00754B97"/>
    <w:rsid w:val="007577C5"/>
    <w:rsid w:val="00761835"/>
    <w:rsid w:val="00761BC1"/>
    <w:rsid w:val="00762886"/>
    <w:rsid w:val="0076731C"/>
    <w:rsid w:val="007708ED"/>
    <w:rsid w:val="00771D95"/>
    <w:rsid w:val="007733CF"/>
    <w:rsid w:val="00776040"/>
    <w:rsid w:val="0078052A"/>
    <w:rsid w:val="007810C7"/>
    <w:rsid w:val="0078295B"/>
    <w:rsid w:val="00783A34"/>
    <w:rsid w:val="00783C58"/>
    <w:rsid w:val="007854E1"/>
    <w:rsid w:val="007902BC"/>
    <w:rsid w:val="00793065"/>
    <w:rsid w:val="00795492"/>
    <w:rsid w:val="007A0A00"/>
    <w:rsid w:val="007A162B"/>
    <w:rsid w:val="007A1850"/>
    <w:rsid w:val="007A1BB7"/>
    <w:rsid w:val="007A2219"/>
    <w:rsid w:val="007A51BA"/>
    <w:rsid w:val="007B3BA6"/>
    <w:rsid w:val="007B7874"/>
    <w:rsid w:val="007B7B05"/>
    <w:rsid w:val="007C0B80"/>
    <w:rsid w:val="007C1DCA"/>
    <w:rsid w:val="007C2783"/>
    <w:rsid w:val="007C3D66"/>
    <w:rsid w:val="007C73D9"/>
    <w:rsid w:val="007D1BFA"/>
    <w:rsid w:val="007D4122"/>
    <w:rsid w:val="007D46E1"/>
    <w:rsid w:val="007D65F6"/>
    <w:rsid w:val="007E03C1"/>
    <w:rsid w:val="007E092A"/>
    <w:rsid w:val="007E1832"/>
    <w:rsid w:val="007E36CB"/>
    <w:rsid w:val="007E3CD2"/>
    <w:rsid w:val="007E65F9"/>
    <w:rsid w:val="007F2982"/>
    <w:rsid w:val="007F6643"/>
    <w:rsid w:val="007F7204"/>
    <w:rsid w:val="0080303F"/>
    <w:rsid w:val="00806350"/>
    <w:rsid w:val="00807D6D"/>
    <w:rsid w:val="008137D5"/>
    <w:rsid w:val="00815925"/>
    <w:rsid w:val="00820D4F"/>
    <w:rsid w:val="00821A2F"/>
    <w:rsid w:val="00821DB0"/>
    <w:rsid w:val="00822392"/>
    <w:rsid w:val="00826166"/>
    <w:rsid w:val="00827C66"/>
    <w:rsid w:val="00827E12"/>
    <w:rsid w:val="00830162"/>
    <w:rsid w:val="008302B9"/>
    <w:rsid w:val="008333C1"/>
    <w:rsid w:val="00834C6F"/>
    <w:rsid w:val="00835AE1"/>
    <w:rsid w:val="00836CAB"/>
    <w:rsid w:val="00836DDF"/>
    <w:rsid w:val="00840EA1"/>
    <w:rsid w:val="008431BB"/>
    <w:rsid w:val="008457E8"/>
    <w:rsid w:val="00847B33"/>
    <w:rsid w:val="00851B3A"/>
    <w:rsid w:val="00863C9D"/>
    <w:rsid w:val="00864014"/>
    <w:rsid w:val="00864615"/>
    <w:rsid w:val="00866D54"/>
    <w:rsid w:val="00870B7A"/>
    <w:rsid w:val="00871FA0"/>
    <w:rsid w:val="008731EB"/>
    <w:rsid w:val="008739B5"/>
    <w:rsid w:val="00873FD4"/>
    <w:rsid w:val="0087604D"/>
    <w:rsid w:val="0087786B"/>
    <w:rsid w:val="00881178"/>
    <w:rsid w:val="00883450"/>
    <w:rsid w:val="008854FB"/>
    <w:rsid w:val="00886C5E"/>
    <w:rsid w:val="008871AF"/>
    <w:rsid w:val="00887AE7"/>
    <w:rsid w:val="00890513"/>
    <w:rsid w:val="00892D08"/>
    <w:rsid w:val="00895231"/>
    <w:rsid w:val="00895D86"/>
    <w:rsid w:val="0089744D"/>
    <w:rsid w:val="008A062C"/>
    <w:rsid w:val="008A11EB"/>
    <w:rsid w:val="008A2320"/>
    <w:rsid w:val="008A464F"/>
    <w:rsid w:val="008A4819"/>
    <w:rsid w:val="008A7D84"/>
    <w:rsid w:val="008B1233"/>
    <w:rsid w:val="008B2075"/>
    <w:rsid w:val="008B5025"/>
    <w:rsid w:val="008B5727"/>
    <w:rsid w:val="008B5D20"/>
    <w:rsid w:val="008B7F82"/>
    <w:rsid w:val="008C2C4B"/>
    <w:rsid w:val="008C5457"/>
    <w:rsid w:val="008C6A99"/>
    <w:rsid w:val="008D0353"/>
    <w:rsid w:val="008D454F"/>
    <w:rsid w:val="008D46A9"/>
    <w:rsid w:val="008D4C30"/>
    <w:rsid w:val="008D599B"/>
    <w:rsid w:val="008D6C0B"/>
    <w:rsid w:val="008E194A"/>
    <w:rsid w:val="008E2488"/>
    <w:rsid w:val="008E266D"/>
    <w:rsid w:val="008E512C"/>
    <w:rsid w:val="008E57D0"/>
    <w:rsid w:val="008E5EF4"/>
    <w:rsid w:val="008E74D2"/>
    <w:rsid w:val="008E7DB0"/>
    <w:rsid w:val="008F0A96"/>
    <w:rsid w:val="008F1BC7"/>
    <w:rsid w:val="008F7080"/>
    <w:rsid w:val="008F7842"/>
    <w:rsid w:val="00900CFF"/>
    <w:rsid w:val="009012A7"/>
    <w:rsid w:val="00903803"/>
    <w:rsid w:val="00904971"/>
    <w:rsid w:val="00911F88"/>
    <w:rsid w:val="00912509"/>
    <w:rsid w:val="00913CCB"/>
    <w:rsid w:val="00913E9F"/>
    <w:rsid w:val="00914C21"/>
    <w:rsid w:val="00914EF1"/>
    <w:rsid w:val="00916EAA"/>
    <w:rsid w:val="00917343"/>
    <w:rsid w:val="00917856"/>
    <w:rsid w:val="00920D4C"/>
    <w:rsid w:val="0092233F"/>
    <w:rsid w:val="0092390B"/>
    <w:rsid w:val="009248B8"/>
    <w:rsid w:val="00924962"/>
    <w:rsid w:val="00934685"/>
    <w:rsid w:val="009355C0"/>
    <w:rsid w:val="00941D81"/>
    <w:rsid w:val="009422C0"/>
    <w:rsid w:val="00943D9F"/>
    <w:rsid w:val="009477B6"/>
    <w:rsid w:val="0095049B"/>
    <w:rsid w:val="0096090B"/>
    <w:rsid w:val="0096334F"/>
    <w:rsid w:val="00963D5F"/>
    <w:rsid w:val="009668C8"/>
    <w:rsid w:val="0097154E"/>
    <w:rsid w:val="0097332C"/>
    <w:rsid w:val="00973BF5"/>
    <w:rsid w:val="009756A3"/>
    <w:rsid w:val="0098399E"/>
    <w:rsid w:val="00983FB5"/>
    <w:rsid w:val="009845E7"/>
    <w:rsid w:val="00987300"/>
    <w:rsid w:val="00987C75"/>
    <w:rsid w:val="009927D2"/>
    <w:rsid w:val="00993299"/>
    <w:rsid w:val="009954DA"/>
    <w:rsid w:val="00996212"/>
    <w:rsid w:val="00997B3A"/>
    <w:rsid w:val="009A1978"/>
    <w:rsid w:val="009A30C8"/>
    <w:rsid w:val="009A3DA5"/>
    <w:rsid w:val="009A43E8"/>
    <w:rsid w:val="009A6590"/>
    <w:rsid w:val="009A663D"/>
    <w:rsid w:val="009A7A6C"/>
    <w:rsid w:val="009B3137"/>
    <w:rsid w:val="009B3E12"/>
    <w:rsid w:val="009B6F89"/>
    <w:rsid w:val="009C0EA0"/>
    <w:rsid w:val="009C1ABA"/>
    <w:rsid w:val="009C324E"/>
    <w:rsid w:val="009C71AB"/>
    <w:rsid w:val="009D16D5"/>
    <w:rsid w:val="009D7F60"/>
    <w:rsid w:val="009E0ADA"/>
    <w:rsid w:val="009E13B2"/>
    <w:rsid w:val="009E29AB"/>
    <w:rsid w:val="009E2B0A"/>
    <w:rsid w:val="009E41A8"/>
    <w:rsid w:val="009E450C"/>
    <w:rsid w:val="009E71BF"/>
    <w:rsid w:val="009F2BAE"/>
    <w:rsid w:val="009F3275"/>
    <w:rsid w:val="00A012E1"/>
    <w:rsid w:val="00A048C3"/>
    <w:rsid w:val="00A062D6"/>
    <w:rsid w:val="00A07ECE"/>
    <w:rsid w:val="00A111DC"/>
    <w:rsid w:val="00A119C2"/>
    <w:rsid w:val="00A13E64"/>
    <w:rsid w:val="00A16627"/>
    <w:rsid w:val="00A166D9"/>
    <w:rsid w:val="00A16B8D"/>
    <w:rsid w:val="00A179D7"/>
    <w:rsid w:val="00A2601E"/>
    <w:rsid w:val="00A3003C"/>
    <w:rsid w:val="00A32AE8"/>
    <w:rsid w:val="00A34354"/>
    <w:rsid w:val="00A3484A"/>
    <w:rsid w:val="00A3535F"/>
    <w:rsid w:val="00A3655D"/>
    <w:rsid w:val="00A43B45"/>
    <w:rsid w:val="00A44B66"/>
    <w:rsid w:val="00A46432"/>
    <w:rsid w:val="00A47E75"/>
    <w:rsid w:val="00A50A62"/>
    <w:rsid w:val="00A60201"/>
    <w:rsid w:val="00A60E6C"/>
    <w:rsid w:val="00A62862"/>
    <w:rsid w:val="00A6585F"/>
    <w:rsid w:val="00A65C60"/>
    <w:rsid w:val="00A70583"/>
    <w:rsid w:val="00A711BE"/>
    <w:rsid w:val="00A77E96"/>
    <w:rsid w:val="00A82B53"/>
    <w:rsid w:val="00A85989"/>
    <w:rsid w:val="00A86446"/>
    <w:rsid w:val="00A869B3"/>
    <w:rsid w:val="00A86B76"/>
    <w:rsid w:val="00A872B9"/>
    <w:rsid w:val="00A94542"/>
    <w:rsid w:val="00AA0AB9"/>
    <w:rsid w:val="00AA7A6D"/>
    <w:rsid w:val="00AB3454"/>
    <w:rsid w:val="00AB6E23"/>
    <w:rsid w:val="00AB7FE1"/>
    <w:rsid w:val="00AC0D7E"/>
    <w:rsid w:val="00AC1C8A"/>
    <w:rsid w:val="00AC2D85"/>
    <w:rsid w:val="00AC7F93"/>
    <w:rsid w:val="00AD4640"/>
    <w:rsid w:val="00AD617B"/>
    <w:rsid w:val="00AD7784"/>
    <w:rsid w:val="00AE0537"/>
    <w:rsid w:val="00AE0989"/>
    <w:rsid w:val="00AE0E0B"/>
    <w:rsid w:val="00AE0FF1"/>
    <w:rsid w:val="00AE1C30"/>
    <w:rsid w:val="00AE249C"/>
    <w:rsid w:val="00AE3B8C"/>
    <w:rsid w:val="00AE431E"/>
    <w:rsid w:val="00AE473D"/>
    <w:rsid w:val="00AE715C"/>
    <w:rsid w:val="00AE7D5F"/>
    <w:rsid w:val="00AF36B6"/>
    <w:rsid w:val="00AF3F4C"/>
    <w:rsid w:val="00AF5758"/>
    <w:rsid w:val="00AF6854"/>
    <w:rsid w:val="00B0055B"/>
    <w:rsid w:val="00B00A07"/>
    <w:rsid w:val="00B06807"/>
    <w:rsid w:val="00B078A6"/>
    <w:rsid w:val="00B10F64"/>
    <w:rsid w:val="00B117E7"/>
    <w:rsid w:val="00B12AB7"/>
    <w:rsid w:val="00B130D8"/>
    <w:rsid w:val="00B14640"/>
    <w:rsid w:val="00B21B7D"/>
    <w:rsid w:val="00B235E7"/>
    <w:rsid w:val="00B2402E"/>
    <w:rsid w:val="00B256CD"/>
    <w:rsid w:val="00B26940"/>
    <w:rsid w:val="00B273D1"/>
    <w:rsid w:val="00B30615"/>
    <w:rsid w:val="00B316C5"/>
    <w:rsid w:val="00B33776"/>
    <w:rsid w:val="00B43B61"/>
    <w:rsid w:val="00B45107"/>
    <w:rsid w:val="00B51F2F"/>
    <w:rsid w:val="00B5315D"/>
    <w:rsid w:val="00B559CA"/>
    <w:rsid w:val="00B658BD"/>
    <w:rsid w:val="00B817CC"/>
    <w:rsid w:val="00B83AD4"/>
    <w:rsid w:val="00B86BC9"/>
    <w:rsid w:val="00B875D2"/>
    <w:rsid w:val="00B91267"/>
    <w:rsid w:val="00B915EC"/>
    <w:rsid w:val="00B929FC"/>
    <w:rsid w:val="00B92FC2"/>
    <w:rsid w:val="00B93C04"/>
    <w:rsid w:val="00B95000"/>
    <w:rsid w:val="00B9579E"/>
    <w:rsid w:val="00BA2151"/>
    <w:rsid w:val="00BA2FDA"/>
    <w:rsid w:val="00BA35A4"/>
    <w:rsid w:val="00BA4310"/>
    <w:rsid w:val="00BA56D1"/>
    <w:rsid w:val="00BA5A51"/>
    <w:rsid w:val="00BA7F0D"/>
    <w:rsid w:val="00BB2904"/>
    <w:rsid w:val="00BB4CD8"/>
    <w:rsid w:val="00BB4D76"/>
    <w:rsid w:val="00BB5811"/>
    <w:rsid w:val="00BB65F7"/>
    <w:rsid w:val="00BB6E08"/>
    <w:rsid w:val="00BC0078"/>
    <w:rsid w:val="00BC298B"/>
    <w:rsid w:val="00BC3652"/>
    <w:rsid w:val="00BC51C7"/>
    <w:rsid w:val="00BC73B2"/>
    <w:rsid w:val="00BD004C"/>
    <w:rsid w:val="00BD1BCE"/>
    <w:rsid w:val="00BD23BB"/>
    <w:rsid w:val="00BD4009"/>
    <w:rsid w:val="00BD488C"/>
    <w:rsid w:val="00BD5019"/>
    <w:rsid w:val="00BD5119"/>
    <w:rsid w:val="00BD6710"/>
    <w:rsid w:val="00BD75C1"/>
    <w:rsid w:val="00BD76C7"/>
    <w:rsid w:val="00BE23BB"/>
    <w:rsid w:val="00BE55DD"/>
    <w:rsid w:val="00BF00A9"/>
    <w:rsid w:val="00BF31F1"/>
    <w:rsid w:val="00BF567E"/>
    <w:rsid w:val="00C0058C"/>
    <w:rsid w:val="00C01087"/>
    <w:rsid w:val="00C0348D"/>
    <w:rsid w:val="00C051DF"/>
    <w:rsid w:val="00C05ED1"/>
    <w:rsid w:val="00C06887"/>
    <w:rsid w:val="00C14979"/>
    <w:rsid w:val="00C15319"/>
    <w:rsid w:val="00C158F7"/>
    <w:rsid w:val="00C16472"/>
    <w:rsid w:val="00C16C74"/>
    <w:rsid w:val="00C177B2"/>
    <w:rsid w:val="00C17B27"/>
    <w:rsid w:val="00C2107C"/>
    <w:rsid w:val="00C21138"/>
    <w:rsid w:val="00C21AA0"/>
    <w:rsid w:val="00C2218D"/>
    <w:rsid w:val="00C25DE0"/>
    <w:rsid w:val="00C260E1"/>
    <w:rsid w:val="00C27179"/>
    <w:rsid w:val="00C31134"/>
    <w:rsid w:val="00C31FE2"/>
    <w:rsid w:val="00C3342E"/>
    <w:rsid w:val="00C35A59"/>
    <w:rsid w:val="00C36A39"/>
    <w:rsid w:val="00C40E9D"/>
    <w:rsid w:val="00C412B7"/>
    <w:rsid w:val="00C445ED"/>
    <w:rsid w:val="00C446B0"/>
    <w:rsid w:val="00C46523"/>
    <w:rsid w:val="00C47D7E"/>
    <w:rsid w:val="00C504BC"/>
    <w:rsid w:val="00C508B9"/>
    <w:rsid w:val="00C52E23"/>
    <w:rsid w:val="00C566B4"/>
    <w:rsid w:val="00C56E81"/>
    <w:rsid w:val="00C6166F"/>
    <w:rsid w:val="00C6412E"/>
    <w:rsid w:val="00C642F5"/>
    <w:rsid w:val="00C66BD6"/>
    <w:rsid w:val="00C66C93"/>
    <w:rsid w:val="00C67F84"/>
    <w:rsid w:val="00C75377"/>
    <w:rsid w:val="00C80896"/>
    <w:rsid w:val="00C82775"/>
    <w:rsid w:val="00C8693F"/>
    <w:rsid w:val="00C92628"/>
    <w:rsid w:val="00C9353F"/>
    <w:rsid w:val="00C94005"/>
    <w:rsid w:val="00C96F20"/>
    <w:rsid w:val="00CA2FAA"/>
    <w:rsid w:val="00CA6D1C"/>
    <w:rsid w:val="00CB0FC6"/>
    <w:rsid w:val="00CB1141"/>
    <w:rsid w:val="00CB3315"/>
    <w:rsid w:val="00CB4359"/>
    <w:rsid w:val="00CB4FE5"/>
    <w:rsid w:val="00CB5470"/>
    <w:rsid w:val="00CB5C15"/>
    <w:rsid w:val="00CB64C5"/>
    <w:rsid w:val="00CB6A32"/>
    <w:rsid w:val="00CC268F"/>
    <w:rsid w:val="00CC3E53"/>
    <w:rsid w:val="00CC5314"/>
    <w:rsid w:val="00CC5AB1"/>
    <w:rsid w:val="00CC684C"/>
    <w:rsid w:val="00CC6D00"/>
    <w:rsid w:val="00CD19FF"/>
    <w:rsid w:val="00CD1C3F"/>
    <w:rsid w:val="00CD37A4"/>
    <w:rsid w:val="00CD5E23"/>
    <w:rsid w:val="00CD7D87"/>
    <w:rsid w:val="00CE5BC9"/>
    <w:rsid w:val="00CE774B"/>
    <w:rsid w:val="00CF1F2B"/>
    <w:rsid w:val="00CF413B"/>
    <w:rsid w:val="00CF5702"/>
    <w:rsid w:val="00CF5E27"/>
    <w:rsid w:val="00CF5F16"/>
    <w:rsid w:val="00CF619D"/>
    <w:rsid w:val="00CF793E"/>
    <w:rsid w:val="00CF7AA3"/>
    <w:rsid w:val="00D04530"/>
    <w:rsid w:val="00D04F12"/>
    <w:rsid w:val="00D137DC"/>
    <w:rsid w:val="00D14366"/>
    <w:rsid w:val="00D1732C"/>
    <w:rsid w:val="00D209F2"/>
    <w:rsid w:val="00D20C35"/>
    <w:rsid w:val="00D22464"/>
    <w:rsid w:val="00D2402C"/>
    <w:rsid w:val="00D26E29"/>
    <w:rsid w:val="00D33DAC"/>
    <w:rsid w:val="00D34516"/>
    <w:rsid w:val="00D34C31"/>
    <w:rsid w:val="00D37578"/>
    <w:rsid w:val="00D429BA"/>
    <w:rsid w:val="00D435E1"/>
    <w:rsid w:val="00D45D1E"/>
    <w:rsid w:val="00D4795A"/>
    <w:rsid w:val="00D535FF"/>
    <w:rsid w:val="00D53B20"/>
    <w:rsid w:val="00D53B3A"/>
    <w:rsid w:val="00D56B8D"/>
    <w:rsid w:val="00D60700"/>
    <w:rsid w:val="00D634CF"/>
    <w:rsid w:val="00D64475"/>
    <w:rsid w:val="00D6611E"/>
    <w:rsid w:val="00D73C7B"/>
    <w:rsid w:val="00D81299"/>
    <w:rsid w:val="00D845BA"/>
    <w:rsid w:val="00D84CAB"/>
    <w:rsid w:val="00D86982"/>
    <w:rsid w:val="00D87EEB"/>
    <w:rsid w:val="00D92C81"/>
    <w:rsid w:val="00D9694F"/>
    <w:rsid w:val="00D96BFD"/>
    <w:rsid w:val="00D97D44"/>
    <w:rsid w:val="00D97DAD"/>
    <w:rsid w:val="00D97E89"/>
    <w:rsid w:val="00DA6C1C"/>
    <w:rsid w:val="00DB198D"/>
    <w:rsid w:val="00DB205C"/>
    <w:rsid w:val="00DB23F6"/>
    <w:rsid w:val="00DB3D05"/>
    <w:rsid w:val="00DB47D5"/>
    <w:rsid w:val="00DB4943"/>
    <w:rsid w:val="00DB73AD"/>
    <w:rsid w:val="00DC2125"/>
    <w:rsid w:val="00DC4706"/>
    <w:rsid w:val="00DC5BBB"/>
    <w:rsid w:val="00DC678C"/>
    <w:rsid w:val="00DC73F5"/>
    <w:rsid w:val="00DC7D86"/>
    <w:rsid w:val="00DD07E3"/>
    <w:rsid w:val="00DD181A"/>
    <w:rsid w:val="00DD2E4B"/>
    <w:rsid w:val="00DD3F3D"/>
    <w:rsid w:val="00DD42F5"/>
    <w:rsid w:val="00DD5147"/>
    <w:rsid w:val="00DD57C1"/>
    <w:rsid w:val="00DD5B4A"/>
    <w:rsid w:val="00DE39DE"/>
    <w:rsid w:val="00DE3D3F"/>
    <w:rsid w:val="00DE5454"/>
    <w:rsid w:val="00DF15BF"/>
    <w:rsid w:val="00DF4169"/>
    <w:rsid w:val="00DF5672"/>
    <w:rsid w:val="00DF5D9F"/>
    <w:rsid w:val="00E00DCD"/>
    <w:rsid w:val="00E01E27"/>
    <w:rsid w:val="00E02D86"/>
    <w:rsid w:val="00E039A1"/>
    <w:rsid w:val="00E04375"/>
    <w:rsid w:val="00E04C62"/>
    <w:rsid w:val="00E064CC"/>
    <w:rsid w:val="00E06894"/>
    <w:rsid w:val="00E11C98"/>
    <w:rsid w:val="00E1460B"/>
    <w:rsid w:val="00E16D81"/>
    <w:rsid w:val="00E208AF"/>
    <w:rsid w:val="00E21080"/>
    <w:rsid w:val="00E22E4B"/>
    <w:rsid w:val="00E25F6C"/>
    <w:rsid w:val="00E26BE5"/>
    <w:rsid w:val="00E40AC6"/>
    <w:rsid w:val="00E51A96"/>
    <w:rsid w:val="00E546CD"/>
    <w:rsid w:val="00E558E9"/>
    <w:rsid w:val="00E56359"/>
    <w:rsid w:val="00E56C4B"/>
    <w:rsid w:val="00E65268"/>
    <w:rsid w:val="00E652D8"/>
    <w:rsid w:val="00E652F2"/>
    <w:rsid w:val="00E658F8"/>
    <w:rsid w:val="00E65CBC"/>
    <w:rsid w:val="00E66126"/>
    <w:rsid w:val="00E66E07"/>
    <w:rsid w:val="00E67A9B"/>
    <w:rsid w:val="00E7415D"/>
    <w:rsid w:val="00E74385"/>
    <w:rsid w:val="00E7673C"/>
    <w:rsid w:val="00E80393"/>
    <w:rsid w:val="00E81FF8"/>
    <w:rsid w:val="00E82039"/>
    <w:rsid w:val="00E82A4D"/>
    <w:rsid w:val="00E83DCD"/>
    <w:rsid w:val="00E874C6"/>
    <w:rsid w:val="00E911A5"/>
    <w:rsid w:val="00E92EA8"/>
    <w:rsid w:val="00E930D2"/>
    <w:rsid w:val="00E93C11"/>
    <w:rsid w:val="00EA4CC9"/>
    <w:rsid w:val="00EA6172"/>
    <w:rsid w:val="00EA6664"/>
    <w:rsid w:val="00EA748A"/>
    <w:rsid w:val="00EA7499"/>
    <w:rsid w:val="00EB0110"/>
    <w:rsid w:val="00EB2B16"/>
    <w:rsid w:val="00EB318D"/>
    <w:rsid w:val="00EB5A41"/>
    <w:rsid w:val="00EB7E86"/>
    <w:rsid w:val="00EC2BDC"/>
    <w:rsid w:val="00ED30FD"/>
    <w:rsid w:val="00ED75AC"/>
    <w:rsid w:val="00ED799E"/>
    <w:rsid w:val="00EE01B9"/>
    <w:rsid w:val="00EE1115"/>
    <w:rsid w:val="00EE2E38"/>
    <w:rsid w:val="00EE75B6"/>
    <w:rsid w:val="00EF261D"/>
    <w:rsid w:val="00F0160F"/>
    <w:rsid w:val="00F0193B"/>
    <w:rsid w:val="00F0357E"/>
    <w:rsid w:val="00F073AB"/>
    <w:rsid w:val="00F11946"/>
    <w:rsid w:val="00F1206F"/>
    <w:rsid w:val="00F12F1D"/>
    <w:rsid w:val="00F16CBD"/>
    <w:rsid w:val="00F20BF8"/>
    <w:rsid w:val="00F22078"/>
    <w:rsid w:val="00F23CA7"/>
    <w:rsid w:val="00F267D0"/>
    <w:rsid w:val="00F30FA4"/>
    <w:rsid w:val="00F33EE7"/>
    <w:rsid w:val="00F36C23"/>
    <w:rsid w:val="00F37937"/>
    <w:rsid w:val="00F4170F"/>
    <w:rsid w:val="00F42C59"/>
    <w:rsid w:val="00F46E76"/>
    <w:rsid w:val="00F506E8"/>
    <w:rsid w:val="00F52623"/>
    <w:rsid w:val="00F530CC"/>
    <w:rsid w:val="00F5345D"/>
    <w:rsid w:val="00F5467D"/>
    <w:rsid w:val="00F629DA"/>
    <w:rsid w:val="00F64433"/>
    <w:rsid w:val="00F65D32"/>
    <w:rsid w:val="00F66C72"/>
    <w:rsid w:val="00F706A2"/>
    <w:rsid w:val="00F709D3"/>
    <w:rsid w:val="00F75C35"/>
    <w:rsid w:val="00F765A7"/>
    <w:rsid w:val="00F773F2"/>
    <w:rsid w:val="00F806E8"/>
    <w:rsid w:val="00F812C6"/>
    <w:rsid w:val="00F8221F"/>
    <w:rsid w:val="00F82299"/>
    <w:rsid w:val="00F83275"/>
    <w:rsid w:val="00F8647A"/>
    <w:rsid w:val="00F912F5"/>
    <w:rsid w:val="00F93B15"/>
    <w:rsid w:val="00F9406A"/>
    <w:rsid w:val="00F95E6E"/>
    <w:rsid w:val="00F9617B"/>
    <w:rsid w:val="00F9625C"/>
    <w:rsid w:val="00FA129F"/>
    <w:rsid w:val="00FA4161"/>
    <w:rsid w:val="00FA7112"/>
    <w:rsid w:val="00FA7AA5"/>
    <w:rsid w:val="00FB132B"/>
    <w:rsid w:val="00FB3B1C"/>
    <w:rsid w:val="00FB45B3"/>
    <w:rsid w:val="00FB58D3"/>
    <w:rsid w:val="00FB6127"/>
    <w:rsid w:val="00FD01B0"/>
    <w:rsid w:val="00FD1665"/>
    <w:rsid w:val="00FD4071"/>
    <w:rsid w:val="00FD4678"/>
    <w:rsid w:val="00FE358F"/>
    <w:rsid w:val="00FE48B8"/>
    <w:rsid w:val="00FE53EF"/>
    <w:rsid w:val="00FF1448"/>
    <w:rsid w:val="00FF3B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a">
    <w:name w:val="Normal"/>
    <w:qFormat/>
    <w:rsid w:val="000A3B11"/>
    <w:pPr>
      <w:bidi/>
    </w:pPr>
    <w:rPr>
      <w:rFonts w:ascii="Franklin Gothic Medium" w:hAnsi="Franklin Gothic Medium" w:cs="David"/>
      <w:sz w:val="26"/>
      <w:szCs w:val="24"/>
    </w:rPr>
  </w:style>
  <w:style w:type="paragraph" w:styleId="1">
    <w:name w:val="heading 1"/>
    <w:basedOn w:val="a"/>
    <w:next w:val="a"/>
    <w:link w:val="10"/>
    <w:uiPriority w:val="99"/>
    <w:qFormat/>
    <w:rsid w:val="000D245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1">
    <w:name w:val="heading 2"/>
    <w:basedOn w:val="a"/>
    <w:next w:val="a"/>
    <w:link w:val="22"/>
    <w:uiPriority w:val="99"/>
    <w:qFormat/>
    <w:rsid w:val="000D245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1">
    <w:name w:val="heading 3"/>
    <w:basedOn w:val="21"/>
    <w:next w:val="Normal3"/>
    <w:link w:val="32"/>
    <w:uiPriority w:val="99"/>
    <w:qFormat/>
    <w:rsid w:val="000D245A"/>
    <w:pPr>
      <w:keepLines/>
      <w:widowControl w:val="0"/>
      <w:autoSpaceDE w:val="0"/>
      <w:autoSpaceDN w:val="0"/>
      <w:adjustRightInd w:val="0"/>
      <w:spacing w:before="120"/>
      <w:ind w:right="1556"/>
      <w:jc w:val="both"/>
      <w:outlineLvl w:val="2"/>
    </w:pPr>
    <w:rPr>
      <w:rFonts w:ascii="Franklin Gothic Medium" w:hAnsi="Franklin Gothic Medium" w:cs="Times New Roman"/>
      <w:b w:val="0"/>
      <w:bCs w:val="0"/>
      <w:i w:val="0"/>
      <w:iCs w:val="0"/>
      <w:color w:val="000000"/>
      <w:sz w:val="20"/>
      <w:szCs w:val="24"/>
    </w:rPr>
  </w:style>
  <w:style w:type="paragraph" w:styleId="4">
    <w:name w:val="heading 4"/>
    <w:aliases w:val="Heading 4 תו תו,Heading 4 תו תו תו תו"/>
    <w:basedOn w:val="a"/>
    <w:next w:val="a"/>
    <w:link w:val="40"/>
    <w:uiPriority w:val="99"/>
    <w:qFormat/>
    <w:rsid w:val="000D245A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1">
    <w:name w:val="heading 5"/>
    <w:basedOn w:val="a"/>
    <w:next w:val="a"/>
    <w:link w:val="52"/>
    <w:uiPriority w:val="99"/>
    <w:qFormat/>
    <w:rsid w:val="000D245A"/>
    <w:pPr>
      <w:spacing w:before="240" w:after="60"/>
      <w:outlineLvl w:val="4"/>
    </w:pPr>
    <w:rPr>
      <w:b/>
      <w:bCs/>
      <w:i/>
      <w:iCs/>
      <w:szCs w:val="26"/>
    </w:rPr>
  </w:style>
  <w:style w:type="paragraph" w:styleId="60">
    <w:name w:val="heading 6"/>
    <w:basedOn w:val="a"/>
    <w:next w:val="a"/>
    <w:link w:val="61"/>
    <w:uiPriority w:val="99"/>
    <w:qFormat/>
    <w:rsid w:val="000D245A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9"/>
    <w:qFormat/>
    <w:rsid w:val="000D245A"/>
    <w:pPr>
      <w:spacing w:before="240" w:after="60"/>
      <w:outlineLvl w:val="6"/>
    </w:pPr>
    <w:rPr>
      <w:rFonts w:cs="Times New Roman"/>
    </w:rPr>
  </w:style>
  <w:style w:type="paragraph" w:styleId="8">
    <w:name w:val="heading 8"/>
    <w:basedOn w:val="a"/>
    <w:next w:val="a"/>
    <w:link w:val="80"/>
    <w:uiPriority w:val="99"/>
    <w:qFormat/>
    <w:rsid w:val="000D245A"/>
    <w:pPr>
      <w:spacing w:before="240" w:after="60"/>
      <w:outlineLvl w:val="7"/>
    </w:pPr>
    <w:rPr>
      <w:rFonts w:cs="Times New Roman"/>
      <w:i/>
      <w:iCs/>
    </w:rPr>
  </w:style>
  <w:style w:type="paragraph" w:styleId="9">
    <w:name w:val="heading 9"/>
    <w:basedOn w:val="a"/>
    <w:next w:val="a"/>
    <w:link w:val="90"/>
    <w:uiPriority w:val="99"/>
    <w:qFormat/>
    <w:rsid w:val="000D245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0D245A"/>
    <w:rPr>
      <w:rFonts w:ascii="Arial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0"/>
    <w:link w:val="21"/>
    <w:uiPriority w:val="99"/>
    <w:locked/>
    <w:rsid w:val="000D245A"/>
    <w:rPr>
      <w:rFonts w:ascii="Arial" w:hAnsi="Arial" w:cs="Arial"/>
      <w:b/>
      <w:bCs/>
      <w:i/>
      <w:iCs/>
      <w:sz w:val="28"/>
      <w:szCs w:val="28"/>
    </w:rPr>
  </w:style>
  <w:style w:type="character" w:customStyle="1" w:styleId="32">
    <w:name w:val="כותרת 3 תו"/>
    <w:basedOn w:val="a0"/>
    <w:link w:val="31"/>
    <w:uiPriority w:val="99"/>
    <w:locked/>
    <w:rsid w:val="000D245A"/>
    <w:rPr>
      <w:rFonts w:ascii="Times New Roman" w:hAnsi="Times New Roman" w:cs="Times New Roman"/>
      <w:color w:val="000000"/>
      <w:sz w:val="24"/>
      <w:szCs w:val="24"/>
    </w:rPr>
  </w:style>
  <w:style w:type="character" w:customStyle="1" w:styleId="40">
    <w:name w:val="כותרת 4 תו"/>
    <w:aliases w:val="Heading 4 תו תו תו,Heading 4 תו תו תו תו תו"/>
    <w:basedOn w:val="a0"/>
    <w:link w:val="4"/>
    <w:uiPriority w:val="99"/>
    <w:locked/>
    <w:rsid w:val="000D245A"/>
    <w:rPr>
      <w:rFonts w:ascii="Franklin Gothic Medium" w:hAnsi="Franklin Gothic Medium" w:cs="Times New Roman"/>
      <w:b/>
      <w:bCs/>
      <w:sz w:val="28"/>
      <w:szCs w:val="28"/>
    </w:rPr>
  </w:style>
  <w:style w:type="character" w:customStyle="1" w:styleId="52">
    <w:name w:val="כותרת 5 תו"/>
    <w:basedOn w:val="a0"/>
    <w:link w:val="51"/>
    <w:uiPriority w:val="99"/>
    <w:locked/>
    <w:rsid w:val="000D245A"/>
    <w:rPr>
      <w:rFonts w:ascii="Franklin Gothic Medium" w:hAnsi="Franklin Gothic Medium" w:cs="David"/>
      <w:b/>
      <w:bCs/>
      <w:i/>
      <w:iCs/>
      <w:sz w:val="26"/>
      <w:szCs w:val="26"/>
      <w:lang w:bidi="he-IL"/>
    </w:rPr>
  </w:style>
  <w:style w:type="character" w:customStyle="1" w:styleId="61">
    <w:name w:val="כותרת 6 תו"/>
    <w:basedOn w:val="a0"/>
    <w:link w:val="60"/>
    <w:uiPriority w:val="99"/>
    <w:locked/>
    <w:rsid w:val="000D245A"/>
    <w:rPr>
      <w:rFonts w:ascii="Franklin Gothic Medium" w:hAnsi="Franklin Gothic Medium" w:cs="Times New Roman"/>
      <w:b/>
      <w:bCs/>
    </w:rPr>
  </w:style>
  <w:style w:type="character" w:customStyle="1" w:styleId="70">
    <w:name w:val="כותרת 7 תו"/>
    <w:basedOn w:val="a0"/>
    <w:link w:val="7"/>
    <w:uiPriority w:val="99"/>
    <w:locked/>
    <w:rsid w:val="000D245A"/>
    <w:rPr>
      <w:rFonts w:ascii="Franklin Gothic Medium" w:hAnsi="Franklin Gothic Medium" w:cs="Times New Roman"/>
      <w:sz w:val="24"/>
      <w:szCs w:val="24"/>
    </w:rPr>
  </w:style>
  <w:style w:type="character" w:customStyle="1" w:styleId="80">
    <w:name w:val="כותרת 8 תו"/>
    <w:basedOn w:val="a0"/>
    <w:link w:val="8"/>
    <w:uiPriority w:val="99"/>
    <w:locked/>
    <w:rsid w:val="000D245A"/>
    <w:rPr>
      <w:rFonts w:ascii="Franklin Gothic Medium" w:hAnsi="Franklin Gothic Medium" w:cs="Times New Roman"/>
      <w:i/>
      <w:iCs/>
      <w:sz w:val="24"/>
      <w:szCs w:val="24"/>
    </w:rPr>
  </w:style>
  <w:style w:type="character" w:customStyle="1" w:styleId="90">
    <w:name w:val="כותרת 9 תו"/>
    <w:basedOn w:val="a0"/>
    <w:link w:val="9"/>
    <w:uiPriority w:val="99"/>
    <w:locked/>
    <w:rsid w:val="000D245A"/>
    <w:rPr>
      <w:rFonts w:ascii="Arial" w:hAnsi="Arial" w:cs="Arial"/>
    </w:rPr>
  </w:style>
  <w:style w:type="paragraph" w:customStyle="1" w:styleId="RonnyBase">
    <w:name w:val="RonnyBase"/>
    <w:link w:val="RonnyBase1"/>
    <w:uiPriority w:val="99"/>
    <w:rsid w:val="000D245A"/>
    <w:pPr>
      <w:keepLines/>
      <w:bidi/>
      <w:spacing w:before="120"/>
      <w:jc w:val="both"/>
    </w:pPr>
    <w:rPr>
      <w:rFonts w:ascii="Franklin Gothic Medium" w:hAnsi="Franklin Gothic Medium" w:cs="David"/>
    </w:rPr>
  </w:style>
  <w:style w:type="paragraph" w:customStyle="1" w:styleId="Normal2">
    <w:name w:val="Normal2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before="60"/>
      <w:ind w:right="1037"/>
      <w:jc w:val="both"/>
    </w:pPr>
    <w:rPr>
      <w:rFonts w:cs="Times New Roman"/>
      <w:b/>
      <w:color w:val="000000"/>
    </w:rPr>
  </w:style>
  <w:style w:type="paragraph" w:customStyle="1" w:styleId="111">
    <w:name w:val="סגנון1.1.1"/>
    <w:basedOn w:val="a"/>
    <w:uiPriority w:val="99"/>
    <w:rsid w:val="000D245A"/>
    <w:pPr>
      <w:keepNext/>
      <w:keepLines/>
      <w:spacing w:before="120" w:after="120"/>
      <w:ind w:right="969"/>
      <w:outlineLvl w:val="2"/>
    </w:pPr>
    <w:rPr>
      <w:b/>
      <w:color w:val="000000"/>
      <w:sz w:val="22"/>
    </w:rPr>
  </w:style>
  <w:style w:type="paragraph" w:customStyle="1" w:styleId="Normal3">
    <w:name w:val="Normal3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before="60"/>
      <w:ind w:right="1584"/>
      <w:jc w:val="both"/>
    </w:pPr>
    <w:rPr>
      <w:rFonts w:cs="Times New Roman"/>
      <w:b/>
      <w:smallCaps/>
      <w:color w:val="000000"/>
    </w:rPr>
  </w:style>
  <w:style w:type="paragraph" w:customStyle="1" w:styleId="ListHnumber3">
    <w:name w:val="List Hnumber3"/>
    <w:basedOn w:val="Normal3"/>
    <w:uiPriority w:val="99"/>
    <w:rsid w:val="000D245A"/>
    <w:pPr>
      <w:ind w:right="2007" w:hanging="567"/>
    </w:pPr>
  </w:style>
  <w:style w:type="paragraph" w:styleId="a3">
    <w:name w:val="header"/>
    <w:basedOn w:val="a"/>
    <w:link w:val="a4"/>
    <w:uiPriority w:val="99"/>
    <w:rsid w:val="000D245A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ind w:left="720" w:right="284" w:hanging="284"/>
      <w:jc w:val="both"/>
    </w:pPr>
    <w:rPr>
      <w:rFonts w:cs="Times New Roman"/>
      <w:color w:val="000000"/>
      <w:sz w:val="52"/>
    </w:rPr>
  </w:style>
  <w:style w:type="character" w:customStyle="1" w:styleId="a4">
    <w:name w:val="כותרת עליונה תו"/>
    <w:basedOn w:val="a0"/>
    <w:link w:val="a3"/>
    <w:uiPriority w:val="99"/>
    <w:locked/>
    <w:rsid w:val="000D245A"/>
    <w:rPr>
      <w:rFonts w:ascii="Franklin Gothic Medium" w:hAnsi="Franklin Gothic Medium" w:cs="Times New Roman"/>
      <w:color w:val="000000"/>
      <w:sz w:val="24"/>
      <w:szCs w:val="24"/>
    </w:rPr>
  </w:style>
  <w:style w:type="paragraph" w:customStyle="1" w:styleId="a5">
    <w:name w:val="נדון"/>
    <w:basedOn w:val="a"/>
    <w:next w:val="a"/>
    <w:uiPriority w:val="99"/>
    <w:rsid w:val="000D245A"/>
    <w:pPr>
      <w:autoSpaceDE w:val="0"/>
      <w:autoSpaceDN w:val="0"/>
      <w:adjustRightInd w:val="0"/>
      <w:spacing w:after="240"/>
      <w:jc w:val="center"/>
    </w:pPr>
    <w:rPr>
      <w:bCs/>
      <w:color w:val="000000"/>
      <w:kern w:val="22"/>
      <w:sz w:val="22"/>
      <w:szCs w:val="22"/>
      <w:u w:val="single"/>
    </w:rPr>
  </w:style>
  <w:style w:type="paragraph" w:customStyle="1" w:styleId="33">
    <w:name w:val="תוכן3"/>
    <w:basedOn w:val="a"/>
    <w:uiPriority w:val="99"/>
    <w:rsid w:val="000D245A"/>
    <w:pPr>
      <w:spacing w:before="120" w:line="360" w:lineRule="auto"/>
      <w:ind w:left="2160"/>
      <w:jc w:val="both"/>
    </w:pPr>
    <w:rPr>
      <w:rFonts w:cs="FrankRuehl"/>
      <w:b/>
      <w:color w:val="000000"/>
      <w:szCs w:val="26"/>
    </w:rPr>
  </w:style>
  <w:style w:type="paragraph" w:customStyle="1" w:styleId="11">
    <w:name w:val="סגנון1"/>
    <w:basedOn w:val="1"/>
    <w:next w:val="a"/>
    <w:uiPriority w:val="99"/>
    <w:rsid w:val="000D245A"/>
    <w:pPr>
      <w:pageBreakBefore/>
      <w:widowControl w:val="0"/>
      <w:autoSpaceDE w:val="0"/>
      <w:autoSpaceDN w:val="0"/>
      <w:adjustRightInd w:val="0"/>
      <w:spacing w:before="0" w:after="360" w:line="360" w:lineRule="auto"/>
      <w:outlineLvl w:val="9"/>
    </w:pPr>
    <w:rPr>
      <w:rFonts w:ascii="NarkisTam" w:hAnsi="NarkisTam" w:cs="David"/>
      <w:bCs w:val="0"/>
      <w:color w:val="000000"/>
      <w:kern w:val="28"/>
      <w:sz w:val="28"/>
      <w:szCs w:val="24"/>
      <w:u w:val="single"/>
    </w:rPr>
  </w:style>
  <w:style w:type="paragraph" w:customStyle="1" w:styleId="34">
    <w:name w:val="תוכן3 ממוספר"/>
    <w:basedOn w:val="a"/>
    <w:uiPriority w:val="99"/>
    <w:rsid w:val="000D245A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Cs w:val="26"/>
    </w:rPr>
  </w:style>
  <w:style w:type="paragraph" w:styleId="TOC3">
    <w:name w:val="toc 3"/>
    <w:basedOn w:val="a"/>
    <w:next w:val="a"/>
    <w:autoRedefine/>
    <w:uiPriority w:val="99"/>
    <w:semiHidden/>
    <w:rsid w:val="000D245A"/>
    <w:pPr>
      <w:ind w:left="480"/>
    </w:pPr>
  </w:style>
  <w:style w:type="paragraph" w:styleId="TOC1">
    <w:name w:val="toc 1"/>
    <w:basedOn w:val="a"/>
    <w:next w:val="a"/>
    <w:autoRedefine/>
    <w:uiPriority w:val="99"/>
    <w:semiHidden/>
    <w:rsid w:val="000D245A"/>
  </w:style>
  <w:style w:type="paragraph" w:styleId="TOC2">
    <w:name w:val="toc 2"/>
    <w:basedOn w:val="a"/>
    <w:next w:val="a"/>
    <w:autoRedefine/>
    <w:uiPriority w:val="99"/>
    <w:semiHidden/>
    <w:rsid w:val="000D245A"/>
    <w:pPr>
      <w:ind w:left="240"/>
    </w:pPr>
  </w:style>
  <w:style w:type="paragraph" w:styleId="TOC4">
    <w:name w:val="toc 4"/>
    <w:basedOn w:val="a"/>
    <w:next w:val="a"/>
    <w:autoRedefine/>
    <w:uiPriority w:val="99"/>
    <w:semiHidden/>
    <w:rsid w:val="000D245A"/>
    <w:pPr>
      <w:ind w:left="720"/>
    </w:pPr>
    <w:rPr>
      <w:rFonts w:cs="Times New Roman"/>
    </w:rPr>
  </w:style>
  <w:style w:type="paragraph" w:styleId="TOC5">
    <w:name w:val="toc 5"/>
    <w:basedOn w:val="a"/>
    <w:next w:val="a"/>
    <w:autoRedefine/>
    <w:uiPriority w:val="99"/>
    <w:semiHidden/>
    <w:rsid w:val="000D245A"/>
    <w:pPr>
      <w:ind w:left="960"/>
    </w:pPr>
    <w:rPr>
      <w:rFonts w:cs="Times New Roman"/>
    </w:rPr>
  </w:style>
  <w:style w:type="paragraph" w:styleId="TOC6">
    <w:name w:val="toc 6"/>
    <w:basedOn w:val="a"/>
    <w:next w:val="a"/>
    <w:autoRedefine/>
    <w:uiPriority w:val="99"/>
    <w:semiHidden/>
    <w:rsid w:val="000D245A"/>
    <w:pPr>
      <w:ind w:left="1200"/>
    </w:pPr>
    <w:rPr>
      <w:rFonts w:cs="Times New Roman"/>
    </w:rPr>
  </w:style>
  <w:style w:type="paragraph" w:styleId="TOC7">
    <w:name w:val="toc 7"/>
    <w:basedOn w:val="a"/>
    <w:next w:val="a"/>
    <w:autoRedefine/>
    <w:uiPriority w:val="99"/>
    <w:semiHidden/>
    <w:rsid w:val="000D245A"/>
    <w:pPr>
      <w:ind w:left="1440"/>
    </w:pPr>
    <w:rPr>
      <w:rFonts w:cs="Times New Roman"/>
    </w:rPr>
  </w:style>
  <w:style w:type="paragraph" w:styleId="TOC8">
    <w:name w:val="toc 8"/>
    <w:basedOn w:val="a"/>
    <w:next w:val="a"/>
    <w:autoRedefine/>
    <w:uiPriority w:val="99"/>
    <w:semiHidden/>
    <w:rsid w:val="000D245A"/>
    <w:pPr>
      <w:ind w:left="1680"/>
    </w:pPr>
    <w:rPr>
      <w:rFonts w:cs="Times New Roman"/>
    </w:rPr>
  </w:style>
  <w:style w:type="paragraph" w:styleId="TOC9">
    <w:name w:val="toc 9"/>
    <w:basedOn w:val="a"/>
    <w:next w:val="a"/>
    <w:autoRedefine/>
    <w:uiPriority w:val="99"/>
    <w:semiHidden/>
    <w:rsid w:val="000D245A"/>
    <w:pPr>
      <w:ind w:left="1920"/>
    </w:pPr>
    <w:rPr>
      <w:rFonts w:cs="Times New Roman"/>
    </w:rPr>
  </w:style>
  <w:style w:type="character" w:styleId="Hyperlink">
    <w:name w:val="Hyperlink"/>
    <w:basedOn w:val="a0"/>
    <w:uiPriority w:val="99"/>
    <w:rsid w:val="000D245A"/>
    <w:rPr>
      <w:rFonts w:cs="Times New Roman"/>
      <w:color w:val="0000FF"/>
      <w:u w:val="single"/>
    </w:rPr>
  </w:style>
  <w:style w:type="paragraph" w:customStyle="1" w:styleId="Normal1">
    <w:name w:val="Normal1"/>
    <w:basedOn w:val="a"/>
    <w:next w:val="a"/>
    <w:uiPriority w:val="99"/>
    <w:rsid w:val="000D245A"/>
    <w:pPr>
      <w:tabs>
        <w:tab w:val="left" w:pos="340"/>
        <w:tab w:val="left" w:pos="851"/>
        <w:tab w:val="left" w:pos="1531"/>
        <w:tab w:val="left" w:pos="2381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</w:tabs>
      <w:autoSpaceDE w:val="0"/>
      <w:autoSpaceDN w:val="0"/>
      <w:jc w:val="both"/>
    </w:pPr>
    <w:rPr>
      <w:bCs/>
      <w:color w:val="000000"/>
      <w:szCs w:val="30"/>
      <w:u w:val="single"/>
    </w:rPr>
  </w:style>
  <w:style w:type="paragraph" w:customStyle="1" w:styleId="110">
    <w:name w:val="סגנון1.1"/>
    <w:basedOn w:val="11"/>
    <w:uiPriority w:val="99"/>
    <w:rsid w:val="000D245A"/>
    <w:pPr>
      <w:keepLines/>
      <w:pageBreakBefore w:val="0"/>
      <w:widowControl/>
      <w:autoSpaceDE/>
      <w:autoSpaceDN/>
      <w:adjustRightInd/>
      <w:spacing w:before="120" w:after="120" w:line="240" w:lineRule="auto"/>
      <w:ind w:right="969"/>
      <w:outlineLvl w:val="1"/>
    </w:pPr>
    <w:rPr>
      <w:rFonts w:ascii="Franklin Gothic Medium" w:hAnsi="Franklin Gothic Medium"/>
      <w:b w:val="0"/>
      <w:bCs/>
      <w:kern w:val="0"/>
      <w:sz w:val="24"/>
      <w:szCs w:val="28"/>
      <w:u w:val="none"/>
    </w:rPr>
  </w:style>
  <w:style w:type="paragraph" w:customStyle="1" w:styleId="Normal4">
    <w:name w:val="Normal4"/>
    <w:basedOn w:val="Normal3"/>
    <w:uiPriority w:val="99"/>
    <w:rsid w:val="000D245A"/>
    <w:pPr>
      <w:numPr>
        <w:numId w:val="1"/>
      </w:numPr>
      <w:tabs>
        <w:tab w:val="clear" w:pos="643"/>
        <w:tab w:val="num" w:pos="360"/>
      </w:tabs>
      <w:ind w:left="360" w:right="360"/>
    </w:pPr>
  </w:style>
  <w:style w:type="paragraph" w:styleId="a6">
    <w:name w:val="footer"/>
    <w:basedOn w:val="a"/>
    <w:link w:val="a7"/>
    <w:uiPriority w:val="99"/>
    <w:rsid w:val="000D245A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spacing w:after="240"/>
      <w:ind w:left="720" w:right="1512" w:hanging="792"/>
      <w:jc w:val="both"/>
    </w:pPr>
    <w:rPr>
      <w:rFonts w:cs="Times New Roman"/>
      <w:b/>
      <w:color w:val="000000"/>
    </w:rPr>
  </w:style>
  <w:style w:type="character" w:customStyle="1" w:styleId="a7">
    <w:name w:val="כותרת תחתונה תו"/>
    <w:basedOn w:val="a0"/>
    <w:link w:val="a6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character" w:styleId="a8">
    <w:name w:val="page number"/>
    <w:basedOn w:val="a0"/>
    <w:uiPriority w:val="99"/>
    <w:rsid w:val="000D245A"/>
    <w:rPr>
      <w:rFonts w:ascii="Times New Roman" w:hAnsi="Times New Roman" w:cs="Times New Roman"/>
      <w:sz w:val="20"/>
    </w:rPr>
  </w:style>
  <w:style w:type="paragraph" w:styleId="a9">
    <w:name w:val="Normal Indent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720" w:right="1588"/>
      <w:jc w:val="both"/>
    </w:pPr>
    <w:rPr>
      <w:rFonts w:cs="Times New Roman"/>
      <w:b/>
      <w:color w:val="000000"/>
    </w:rPr>
  </w:style>
  <w:style w:type="paragraph" w:customStyle="1" w:styleId="aa">
    <w:name w:val="טבלה"/>
    <w:basedOn w:val="a"/>
    <w:uiPriority w:val="99"/>
    <w:rsid w:val="000D245A"/>
    <w:pPr>
      <w:keepLines/>
      <w:widowControl w:val="0"/>
      <w:tabs>
        <w:tab w:val="right" w:pos="84"/>
      </w:tabs>
      <w:autoSpaceDE w:val="0"/>
      <w:autoSpaceDN w:val="0"/>
      <w:adjustRightInd w:val="0"/>
    </w:pPr>
    <w:rPr>
      <w:rFonts w:cs="Times New Roman"/>
      <w:b/>
      <w:color w:val="000000"/>
    </w:rPr>
  </w:style>
  <w:style w:type="paragraph" w:styleId="23">
    <w:name w:val="List Bullet 2"/>
    <w:basedOn w:val="a"/>
    <w:autoRedefine/>
    <w:uiPriority w:val="99"/>
    <w:rsid w:val="000D245A"/>
    <w:pPr>
      <w:widowControl w:val="0"/>
      <w:autoSpaceDE w:val="0"/>
      <w:autoSpaceDN w:val="0"/>
      <w:adjustRightInd w:val="0"/>
      <w:spacing w:before="60"/>
      <w:ind w:right="1360" w:hanging="284"/>
      <w:jc w:val="both"/>
    </w:pPr>
    <w:rPr>
      <w:rFonts w:cs="Times New Roman"/>
      <w:b/>
      <w:smallCaps/>
      <w:color w:val="000000"/>
    </w:rPr>
  </w:style>
  <w:style w:type="paragraph" w:styleId="35">
    <w:name w:val="List Number 3"/>
    <w:basedOn w:val="36"/>
    <w:uiPriority w:val="99"/>
    <w:rsid w:val="000D245A"/>
    <w:pPr>
      <w:keepLines w:val="0"/>
      <w:spacing w:before="120" w:after="0" w:line="260" w:lineRule="atLeast"/>
      <w:ind w:left="0" w:right="1985" w:hanging="284"/>
    </w:pPr>
    <w:rPr>
      <w:smallCaps/>
    </w:rPr>
  </w:style>
  <w:style w:type="paragraph" w:styleId="36">
    <w:name w:val="List Bullet 3"/>
    <w:basedOn w:val="a"/>
    <w:autoRedefine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1559" w:firstLine="29"/>
      <w:jc w:val="both"/>
    </w:pPr>
    <w:rPr>
      <w:b/>
      <w:color w:val="000000"/>
    </w:rPr>
  </w:style>
  <w:style w:type="paragraph" w:customStyle="1" w:styleId="BlockQuotation">
    <w:name w:val="Block Quotation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720" w:right="1180" w:hanging="430"/>
      <w:jc w:val="both"/>
    </w:pPr>
    <w:rPr>
      <w:rFonts w:cs="Times New Roman"/>
      <w:b/>
      <w:color w:val="000000"/>
    </w:rPr>
  </w:style>
  <w:style w:type="paragraph" w:customStyle="1" w:styleId="37">
    <w:name w:val="רגיל מדורג 3"/>
    <w:basedOn w:val="4"/>
    <w:uiPriority w:val="99"/>
    <w:rsid w:val="000D245A"/>
    <w:pPr>
      <w:keepNext w:val="0"/>
      <w:widowControl w:val="0"/>
      <w:autoSpaceDE w:val="0"/>
      <w:autoSpaceDN w:val="0"/>
      <w:adjustRightInd w:val="0"/>
      <w:spacing w:before="60" w:line="300" w:lineRule="atLeast"/>
      <w:ind w:right="2098"/>
      <w:jc w:val="both"/>
      <w:outlineLvl w:val="9"/>
    </w:pPr>
    <w:rPr>
      <w:rFonts w:ascii="Arial" w:hAnsi="Arial"/>
      <w:bCs w:val="0"/>
      <w:color w:val="000000"/>
      <w:sz w:val="24"/>
      <w:szCs w:val="24"/>
    </w:rPr>
  </w:style>
  <w:style w:type="paragraph" w:customStyle="1" w:styleId="24">
    <w:name w:val="רגיל מדורג 2"/>
    <w:basedOn w:val="31"/>
    <w:uiPriority w:val="99"/>
    <w:rsid w:val="000D245A"/>
    <w:pPr>
      <w:keepNext w:val="0"/>
      <w:keepLines w:val="0"/>
      <w:spacing w:before="0" w:line="300" w:lineRule="atLeast"/>
      <w:ind w:right="1134"/>
      <w:outlineLvl w:val="9"/>
    </w:pPr>
    <w:rPr>
      <w:b/>
    </w:rPr>
  </w:style>
  <w:style w:type="paragraph" w:styleId="ab">
    <w:name w:val="List"/>
    <w:basedOn w:val="ac"/>
    <w:uiPriority w:val="99"/>
    <w:rsid w:val="000D245A"/>
    <w:pPr>
      <w:tabs>
        <w:tab w:val="left" w:pos="720"/>
      </w:tabs>
      <w:bidi/>
      <w:spacing w:before="40" w:after="40"/>
      <w:ind w:left="737" w:right="1077" w:hanging="340"/>
      <w:jc w:val="both"/>
    </w:pPr>
  </w:style>
  <w:style w:type="paragraph" w:styleId="ac">
    <w:name w:val="Body Text"/>
    <w:basedOn w:val="a"/>
    <w:link w:val="ad"/>
    <w:uiPriority w:val="99"/>
    <w:rsid w:val="000D245A"/>
    <w:pPr>
      <w:widowControl w:val="0"/>
      <w:autoSpaceDE w:val="0"/>
      <w:autoSpaceDN w:val="0"/>
      <w:bidi w:val="0"/>
      <w:adjustRightInd w:val="0"/>
      <w:spacing w:before="120" w:after="120" w:line="300" w:lineRule="atLeast"/>
      <w:ind w:right="737"/>
    </w:pPr>
    <w:rPr>
      <w:rFonts w:cs="Times New Roman"/>
      <w:b/>
      <w:color w:val="000000"/>
    </w:rPr>
  </w:style>
  <w:style w:type="character" w:customStyle="1" w:styleId="ad">
    <w:name w:val="גוף טקסט תו"/>
    <w:basedOn w:val="a0"/>
    <w:link w:val="ac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customStyle="1" w:styleId="hnorm">
    <w:name w:val="hnorm"/>
    <w:basedOn w:val="a"/>
    <w:uiPriority w:val="99"/>
    <w:rsid w:val="000D245A"/>
    <w:pPr>
      <w:widowControl w:val="0"/>
      <w:tabs>
        <w:tab w:val="left" w:pos="567"/>
        <w:tab w:val="left" w:pos="1134"/>
        <w:tab w:val="left" w:pos="1701"/>
        <w:tab w:val="left" w:pos="1985"/>
        <w:tab w:val="left" w:pos="2268"/>
        <w:tab w:val="left" w:pos="2552"/>
      </w:tabs>
      <w:autoSpaceDE w:val="0"/>
      <w:autoSpaceDN w:val="0"/>
      <w:adjustRightInd w:val="0"/>
      <w:ind w:right="567" w:hanging="567"/>
    </w:pPr>
    <w:rPr>
      <w:rFonts w:cs="Times New Roman"/>
      <w:b/>
      <w:color w:val="000000"/>
    </w:rPr>
  </w:style>
  <w:style w:type="paragraph" w:styleId="ae">
    <w:name w:val="List Bullet"/>
    <w:basedOn w:val="ab"/>
    <w:autoRedefine/>
    <w:uiPriority w:val="99"/>
    <w:rsid w:val="000D245A"/>
    <w:pPr>
      <w:tabs>
        <w:tab w:val="clear" w:pos="720"/>
      </w:tabs>
    </w:pPr>
    <w:rPr>
      <w:sz w:val="20"/>
    </w:rPr>
  </w:style>
  <w:style w:type="paragraph" w:styleId="25">
    <w:name w:val="List 2"/>
    <w:basedOn w:val="ab"/>
    <w:uiPriority w:val="99"/>
    <w:rsid w:val="000D245A"/>
    <w:pPr>
      <w:tabs>
        <w:tab w:val="clear" w:pos="720"/>
        <w:tab w:val="left" w:pos="1134"/>
      </w:tabs>
      <w:ind w:right="908"/>
    </w:pPr>
  </w:style>
  <w:style w:type="paragraph" w:styleId="af">
    <w:name w:val="Body Text Indent"/>
    <w:basedOn w:val="a"/>
    <w:link w:val="af0"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720" w:right="283" w:hanging="792"/>
      <w:jc w:val="both"/>
    </w:pPr>
    <w:rPr>
      <w:rFonts w:cs="Times New Roman"/>
      <w:b/>
      <w:color w:val="000000"/>
    </w:rPr>
  </w:style>
  <w:style w:type="character" w:customStyle="1" w:styleId="af0">
    <w:name w:val="כניסה בגוף טקסט תו"/>
    <w:basedOn w:val="a0"/>
    <w:link w:val="af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af1">
    <w:name w:val="Block Text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 w:line="360" w:lineRule="auto"/>
      <w:ind w:right="720" w:hanging="720"/>
    </w:pPr>
    <w:rPr>
      <w:b/>
      <w:color w:val="000000"/>
    </w:rPr>
  </w:style>
  <w:style w:type="paragraph" w:customStyle="1" w:styleId="TOC">
    <w:name w:val="TOC"/>
    <w:basedOn w:val="a"/>
    <w:uiPriority w:val="99"/>
    <w:rsid w:val="000D245A"/>
    <w:pPr>
      <w:autoSpaceDE w:val="0"/>
      <w:autoSpaceDN w:val="0"/>
      <w:spacing w:after="240"/>
      <w:jc w:val="both"/>
    </w:pPr>
    <w:rPr>
      <w:b/>
      <w:color w:val="000000"/>
      <w:kern w:val="22"/>
      <w:sz w:val="22"/>
      <w:szCs w:val="22"/>
    </w:rPr>
  </w:style>
  <w:style w:type="paragraph" w:customStyle="1" w:styleId="Graphic">
    <w:name w:val="Graphic"/>
    <w:basedOn w:val="a"/>
    <w:next w:val="a"/>
    <w:uiPriority w:val="99"/>
    <w:rsid w:val="000D245A"/>
    <w:pPr>
      <w:keepNext/>
      <w:autoSpaceDE w:val="0"/>
      <w:autoSpaceDN w:val="0"/>
      <w:bidi w:val="0"/>
      <w:spacing w:after="40" w:line="280" w:lineRule="atLeast"/>
      <w:jc w:val="center"/>
    </w:pPr>
    <w:rPr>
      <w:rFonts w:ascii="Helvetica" w:hAnsi="Helvetica" w:cs="Miriam"/>
      <w:b/>
      <w:color w:val="000000"/>
      <w:sz w:val="22"/>
      <w:szCs w:val="22"/>
    </w:rPr>
  </w:style>
  <w:style w:type="paragraph" w:customStyle="1" w:styleId="HEAD4A">
    <w:name w:val="HEAD4A"/>
    <w:basedOn w:val="a"/>
    <w:uiPriority w:val="99"/>
    <w:rsid w:val="000D245A"/>
    <w:pPr>
      <w:keepNext/>
      <w:autoSpaceDE w:val="0"/>
      <w:autoSpaceDN w:val="0"/>
      <w:spacing w:line="360" w:lineRule="auto"/>
      <w:ind w:right="1476"/>
      <w:jc w:val="both"/>
    </w:pPr>
    <w:rPr>
      <w:b/>
      <w:color w:val="000000"/>
    </w:rPr>
  </w:style>
  <w:style w:type="paragraph" w:customStyle="1" w:styleId="26">
    <w:name w:val="פיסקה2"/>
    <w:basedOn w:val="a"/>
    <w:uiPriority w:val="99"/>
    <w:rsid w:val="000D245A"/>
    <w:pPr>
      <w:tabs>
        <w:tab w:val="left" w:pos="1800"/>
      </w:tabs>
      <w:autoSpaceDE w:val="0"/>
      <w:autoSpaceDN w:val="0"/>
      <w:spacing w:line="360" w:lineRule="auto"/>
      <w:ind w:right="1021"/>
    </w:pPr>
    <w:rPr>
      <w:rFonts w:cs="FrankRuehl"/>
      <w:b/>
      <w:noProof/>
      <w:color w:val="000000"/>
      <w:szCs w:val="26"/>
    </w:rPr>
  </w:style>
  <w:style w:type="paragraph" w:customStyle="1" w:styleId="38">
    <w:name w:val="פיסקה3"/>
    <w:basedOn w:val="a"/>
    <w:uiPriority w:val="99"/>
    <w:rsid w:val="000D245A"/>
    <w:pPr>
      <w:tabs>
        <w:tab w:val="left" w:pos="1800"/>
      </w:tabs>
      <w:autoSpaceDE w:val="0"/>
      <w:autoSpaceDN w:val="0"/>
      <w:spacing w:line="360" w:lineRule="auto"/>
      <w:ind w:right="1814"/>
    </w:pPr>
    <w:rPr>
      <w:rFonts w:cs="FrankRuehl"/>
      <w:noProof/>
      <w:color w:val="000000"/>
      <w:szCs w:val="26"/>
    </w:rPr>
  </w:style>
  <w:style w:type="paragraph" w:styleId="27">
    <w:name w:val="Body Text Indent 2"/>
    <w:basedOn w:val="a"/>
    <w:link w:val="28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firstLine="3210"/>
    </w:pPr>
    <w:rPr>
      <w:rFonts w:cs="Times New Roman"/>
      <w:b/>
      <w:color w:val="000000"/>
    </w:rPr>
  </w:style>
  <w:style w:type="character" w:customStyle="1" w:styleId="28">
    <w:name w:val="כניסה בגוף טקסט 2 תו"/>
    <w:basedOn w:val="a0"/>
    <w:link w:val="27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39">
    <w:name w:val="Body Text Indent 3"/>
    <w:basedOn w:val="a"/>
    <w:link w:val="3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1509"/>
      <w:jc w:val="both"/>
    </w:pPr>
    <w:rPr>
      <w:b/>
      <w:smallCaps/>
      <w:color w:val="000000"/>
    </w:rPr>
  </w:style>
  <w:style w:type="character" w:customStyle="1" w:styleId="3a">
    <w:name w:val="כניסה בגוף טקסט 3 תו"/>
    <w:basedOn w:val="a0"/>
    <w:link w:val="39"/>
    <w:uiPriority w:val="99"/>
    <w:locked/>
    <w:rsid w:val="000D245A"/>
    <w:rPr>
      <w:rFonts w:ascii="Franklin Gothic Medium" w:hAnsi="Franklin Gothic Medium" w:cs="David"/>
      <w:b/>
      <w:smallCaps/>
      <w:color w:val="000000"/>
      <w:sz w:val="24"/>
      <w:szCs w:val="24"/>
      <w:lang w:bidi="he-IL"/>
    </w:rPr>
  </w:style>
  <w:style w:type="character" w:styleId="FollowedHyperlink">
    <w:name w:val="FollowedHyperlink"/>
    <w:basedOn w:val="a0"/>
    <w:uiPriority w:val="99"/>
    <w:rsid w:val="000D245A"/>
    <w:rPr>
      <w:rFonts w:cs="Times New Roman"/>
      <w:color w:val="800080"/>
      <w:u w:val="single"/>
    </w:rPr>
  </w:style>
  <w:style w:type="paragraph" w:customStyle="1" w:styleId="12">
    <w:name w:val="טקסט בלונים1"/>
    <w:basedOn w:val="a"/>
    <w:uiPriority w:val="99"/>
    <w:semiHidden/>
    <w:rsid w:val="000D245A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 w:val="16"/>
      <w:szCs w:val="16"/>
    </w:rPr>
  </w:style>
  <w:style w:type="paragraph" w:styleId="af2">
    <w:name w:val="Document Map"/>
    <w:basedOn w:val="a"/>
    <w:link w:val="af3"/>
    <w:uiPriority w:val="99"/>
    <w:semiHidden/>
    <w:rsid w:val="000D245A"/>
    <w:pPr>
      <w:keepLines/>
      <w:widowControl w:val="0"/>
      <w:shd w:val="clear" w:color="auto" w:fill="00008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Cs w:val="20"/>
    </w:rPr>
  </w:style>
  <w:style w:type="character" w:customStyle="1" w:styleId="af3">
    <w:name w:val="מפת מסמך תו"/>
    <w:basedOn w:val="a0"/>
    <w:link w:val="af2"/>
    <w:uiPriority w:val="99"/>
    <w:semiHidden/>
    <w:locked/>
    <w:rsid w:val="000D245A"/>
    <w:rPr>
      <w:rFonts w:ascii="Tahoma" w:hAnsi="Tahoma" w:cs="Tahoma"/>
      <w:b/>
      <w:color w:val="000000"/>
      <w:sz w:val="20"/>
      <w:szCs w:val="20"/>
      <w:shd w:val="clear" w:color="auto" w:fill="000080"/>
    </w:rPr>
  </w:style>
  <w:style w:type="character" w:customStyle="1" w:styleId="3b">
    <w:name w:val="תוכן3 ממוספר תו"/>
    <w:basedOn w:val="a0"/>
    <w:uiPriority w:val="99"/>
    <w:rsid w:val="000D245A"/>
    <w:rPr>
      <w:rFonts w:cs="FrankRuehl"/>
      <w:sz w:val="26"/>
      <w:szCs w:val="26"/>
      <w:lang w:val="en-US" w:eastAsia="en-US" w:bidi="he-IL"/>
    </w:rPr>
  </w:style>
  <w:style w:type="character" w:customStyle="1" w:styleId="3c">
    <w:name w:val="תוכן3 תו"/>
    <w:basedOn w:val="a0"/>
    <w:uiPriority w:val="99"/>
    <w:rsid w:val="000D245A"/>
    <w:rPr>
      <w:rFonts w:cs="FrankRuehl"/>
      <w:sz w:val="26"/>
      <w:szCs w:val="26"/>
      <w:lang w:val="en-US" w:eastAsia="en-US" w:bidi="he-IL"/>
    </w:rPr>
  </w:style>
  <w:style w:type="character" w:customStyle="1" w:styleId="13">
    <w:name w:val="סגנון1 תו"/>
    <w:basedOn w:val="a0"/>
    <w:uiPriority w:val="99"/>
    <w:rsid w:val="000D245A"/>
    <w:rPr>
      <w:rFonts w:ascii="NarkisTam" w:hAnsi="NarkisTam" w:cs="David"/>
      <w:kern w:val="28"/>
      <w:sz w:val="24"/>
      <w:szCs w:val="24"/>
      <w:u w:val="single"/>
      <w:lang w:val="en-US" w:eastAsia="en-US" w:bidi="he-IL"/>
    </w:rPr>
  </w:style>
  <w:style w:type="paragraph" w:customStyle="1" w:styleId="41">
    <w:name w:val="סגנון4"/>
    <w:basedOn w:val="3d"/>
    <w:uiPriority w:val="99"/>
    <w:semiHidden/>
    <w:rsid w:val="000D245A"/>
    <w:pPr>
      <w:keepLines w:val="0"/>
      <w:widowControl/>
      <w:autoSpaceDE/>
      <w:autoSpaceDN/>
      <w:adjustRightInd/>
      <w:spacing w:before="120" w:after="0" w:line="320" w:lineRule="exact"/>
      <w:ind w:left="0" w:right="2155" w:firstLine="0"/>
    </w:pPr>
    <w:rPr>
      <w:rFonts w:cs="David"/>
      <w:sz w:val="22"/>
      <w:lang w:eastAsia="he-IL"/>
    </w:rPr>
  </w:style>
  <w:style w:type="paragraph" w:customStyle="1" w:styleId="20">
    <w:name w:val="כותרת2 מכרז"/>
    <w:basedOn w:val="11"/>
    <w:uiPriority w:val="99"/>
    <w:rsid w:val="000D245A"/>
    <w:pPr>
      <w:pageBreakBefore w:val="0"/>
      <w:widowControl/>
      <w:numPr>
        <w:ilvl w:val="1"/>
        <w:numId w:val="25"/>
      </w:numPr>
      <w:tabs>
        <w:tab w:val="left" w:pos="283"/>
      </w:tabs>
      <w:autoSpaceDE/>
      <w:autoSpaceDN/>
      <w:adjustRightInd/>
      <w:spacing w:before="240" w:after="240"/>
      <w:outlineLvl w:val="0"/>
    </w:pPr>
    <w:rPr>
      <w:rFonts w:ascii="Franklin Gothic Medium" w:hAnsi="Franklin Gothic Medium" w:cs="FrankRuehl"/>
      <w:b w:val="0"/>
      <w:bCs/>
      <w:i/>
      <w:iCs/>
      <w:caps/>
      <w:spacing w:val="40"/>
      <w:kern w:val="40"/>
      <w:sz w:val="26"/>
      <w:szCs w:val="30"/>
      <w:u w:val="none"/>
    </w:rPr>
  </w:style>
  <w:style w:type="paragraph" w:customStyle="1" w:styleId="30">
    <w:name w:val="כותרת3 מכרז"/>
    <w:basedOn w:val="11"/>
    <w:uiPriority w:val="99"/>
    <w:rsid w:val="000D245A"/>
    <w:pPr>
      <w:pageBreakBefore w:val="0"/>
      <w:widowControl/>
      <w:numPr>
        <w:ilvl w:val="2"/>
        <w:numId w:val="25"/>
      </w:numPr>
      <w:tabs>
        <w:tab w:val="left" w:pos="283"/>
      </w:tabs>
      <w:autoSpaceDE/>
      <w:autoSpaceDN/>
      <w:adjustRightInd/>
      <w:spacing w:before="120" w:after="0"/>
      <w:outlineLvl w:val="0"/>
    </w:pPr>
    <w:rPr>
      <w:rFonts w:ascii="Franklin Gothic Medium" w:hAnsi="Franklin Gothic Medium" w:cs="FrankRuehl"/>
      <w:b w:val="0"/>
      <w:bCs/>
      <w:i/>
      <w:iCs/>
      <w:caps/>
      <w:spacing w:val="40"/>
      <w:kern w:val="40"/>
      <w:sz w:val="26"/>
      <w:szCs w:val="26"/>
      <w:u w:val="none"/>
    </w:rPr>
  </w:style>
  <w:style w:type="character" w:customStyle="1" w:styleId="42">
    <w:name w:val="סגנון4 תו"/>
    <w:basedOn w:val="a0"/>
    <w:uiPriority w:val="99"/>
    <w:rsid w:val="000D245A"/>
    <w:rPr>
      <w:rFonts w:cs="David"/>
      <w:sz w:val="24"/>
      <w:szCs w:val="24"/>
      <w:lang w:val="en-US" w:eastAsia="he-IL" w:bidi="he-IL"/>
    </w:rPr>
  </w:style>
  <w:style w:type="character" w:customStyle="1" w:styleId="3e">
    <w:name w:val="כותרת3 מכרז תו"/>
    <w:basedOn w:val="13"/>
    <w:uiPriority w:val="99"/>
    <w:rsid w:val="000D245A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styleId="3d">
    <w:name w:val="List 3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849" w:right="1512" w:hanging="283"/>
      <w:jc w:val="both"/>
    </w:pPr>
    <w:rPr>
      <w:rFonts w:cs="Times New Roman"/>
      <w:b/>
      <w:color w:val="000000"/>
    </w:rPr>
  </w:style>
  <w:style w:type="paragraph" w:customStyle="1" w:styleId="5">
    <w:name w:val="סגנון5"/>
    <w:basedOn w:val="25"/>
    <w:uiPriority w:val="99"/>
    <w:semiHidden/>
    <w:rsid w:val="000D245A"/>
    <w:pPr>
      <w:widowControl/>
      <w:numPr>
        <w:numId w:val="26"/>
      </w:numPr>
      <w:tabs>
        <w:tab w:val="clear" w:pos="1134"/>
      </w:tabs>
      <w:autoSpaceDE/>
      <w:autoSpaceDN/>
      <w:adjustRightInd/>
      <w:spacing w:before="120" w:after="0" w:line="320" w:lineRule="exact"/>
      <w:ind w:right="1418"/>
    </w:pPr>
    <w:rPr>
      <w:rFonts w:cs="David"/>
      <w:sz w:val="22"/>
      <w:lang w:eastAsia="he-IL"/>
    </w:rPr>
  </w:style>
  <w:style w:type="character" w:customStyle="1" w:styleId="53">
    <w:name w:val="סגנון5 תו"/>
    <w:basedOn w:val="a0"/>
    <w:uiPriority w:val="99"/>
    <w:rsid w:val="000D245A"/>
    <w:rPr>
      <w:rFonts w:cs="David"/>
      <w:sz w:val="24"/>
      <w:szCs w:val="24"/>
      <w:lang w:val="en-US" w:eastAsia="he-IL" w:bidi="he-IL"/>
    </w:rPr>
  </w:style>
  <w:style w:type="character" w:customStyle="1" w:styleId="RonnyHeading">
    <w:name w:val="RonnyHeading תו"/>
    <w:basedOn w:val="a0"/>
    <w:uiPriority w:val="99"/>
    <w:rsid w:val="000D245A"/>
    <w:rPr>
      <w:rFonts w:cs="David"/>
      <w:sz w:val="22"/>
      <w:szCs w:val="22"/>
      <w:lang w:val="en-US" w:eastAsia="en-US" w:bidi="he-IL"/>
    </w:rPr>
  </w:style>
  <w:style w:type="paragraph" w:customStyle="1" w:styleId="RonnyHeading0">
    <w:name w:val="RonnyHeading"/>
    <w:basedOn w:val="RonnyBase"/>
    <w:next w:val="RonnyBase"/>
    <w:uiPriority w:val="99"/>
    <w:rsid w:val="000D245A"/>
    <w:pPr>
      <w:ind w:hanging="1134"/>
    </w:pPr>
  </w:style>
  <w:style w:type="paragraph" w:styleId="29">
    <w:name w:val="List Continue 2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720" w:right="1512" w:hanging="792"/>
      <w:jc w:val="both"/>
    </w:pPr>
    <w:rPr>
      <w:rFonts w:cs="Times New Roman"/>
      <w:b/>
      <w:color w:val="000000"/>
    </w:rPr>
  </w:style>
  <w:style w:type="paragraph" w:styleId="2a">
    <w:name w:val="Body Text 2"/>
    <w:basedOn w:val="a"/>
    <w:link w:val="2b"/>
    <w:uiPriority w:val="99"/>
    <w:rsid w:val="000D245A"/>
    <w:pPr>
      <w:keepLines/>
      <w:widowControl w:val="0"/>
      <w:autoSpaceDE w:val="0"/>
      <w:autoSpaceDN w:val="0"/>
      <w:adjustRightInd w:val="0"/>
      <w:spacing w:after="120" w:line="480" w:lineRule="auto"/>
      <w:ind w:left="720" w:right="1512" w:hanging="792"/>
      <w:jc w:val="both"/>
    </w:pPr>
    <w:rPr>
      <w:rFonts w:cs="Times New Roman"/>
      <w:b/>
      <w:color w:val="000000"/>
    </w:rPr>
  </w:style>
  <w:style w:type="character" w:customStyle="1" w:styleId="2b">
    <w:name w:val="גוף טקסט 2 תו"/>
    <w:basedOn w:val="a0"/>
    <w:link w:val="2a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3f">
    <w:name w:val="Body Text 3"/>
    <w:basedOn w:val="a"/>
    <w:link w:val="3f0"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720" w:right="1512" w:hanging="792"/>
      <w:jc w:val="both"/>
    </w:pPr>
    <w:rPr>
      <w:rFonts w:cs="Times New Roman"/>
      <w:b/>
      <w:color w:val="000000"/>
      <w:sz w:val="16"/>
      <w:szCs w:val="16"/>
    </w:rPr>
  </w:style>
  <w:style w:type="character" w:customStyle="1" w:styleId="3f0">
    <w:name w:val="גוף טקסט 3 תו"/>
    <w:basedOn w:val="a0"/>
    <w:link w:val="3f"/>
    <w:uiPriority w:val="99"/>
    <w:locked/>
    <w:rsid w:val="000D245A"/>
    <w:rPr>
      <w:rFonts w:ascii="Franklin Gothic Medium" w:hAnsi="Franklin Gothic Medium" w:cs="Times New Roman"/>
      <w:b/>
      <w:color w:val="000000"/>
      <w:sz w:val="16"/>
      <w:szCs w:val="16"/>
    </w:rPr>
  </w:style>
  <w:style w:type="paragraph" w:customStyle="1" w:styleId="Style1">
    <w:name w:val="Style1"/>
    <w:basedOn w:val="a"/>
    <w:uiPriority w:val="99"/>
    <w:rsid w:val="000D245A"/>
    <w:pPr>
      <w:overflowPunct w:val="0"/>
      <w:autoSpaceDE w:val="0"/>
      <w:autoSpaceDN w:val="0"/>
      <w:adjustRightInd w:val="0"/>
      <w:ind w:left="720" w:hanging="720"/>
      <w:jc w:val="both"/>
      <w:textAlignment w:val="baseline"/>
    </w:pPr>
    <w:rPr>
      <w:rFonts w:cs="Times New Roman"/>
      <w:b/>
      <w:color w:val="000000"/>
      <w:lang w:eastAsia="he-IL"/>
    </w:rPr>
  </w:style>
  <w:style w:type="paragraph" w:customStyle="1" w:styleId="14">
    <w:name w:val="פיסקה1"/>
    <w:basedOn w:val="a"/>
    <w:uiPriority w:val="99"/>
    <w:rsid w:val="000D245A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b/>
      <w:noProof/>
      <w:color w:val="000000"/>
      <w:szCs w:val="26"/>
      <w:lang w:eastAsia="he-IL"/>
    </w:rPr>
  </w:style>
  <w:style w:type="paragraph" w:customStyle="1" w:styleId="2c">
    <w:name w:val="2"/>
    <w:basedOn w:val="a"/>
    <w:next w:val="2a"/>
    <w:uiPriority w:val="99"/>
    <w:rsid w:val="000D245A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b/>
      <w:color w:val="000000"/>
      <w:lang w:eastAsia="he-IL"/>
    </w:rPr>
  </w:style>
  <w:style w:type="paragraph" w:customStyle="1" w:styleId="15">
    <w:name w:val="1"/>
    <w:basedOn w:val="2a"/>
    <w:next w:val="3f"/>
    <w:uiPriority w:val="99"/>
    <w:rsid w:val="000D245A"/>
    <w:pPr>
      <w:keepLines w:val="0"/>
      <w:widowControl/>
      <w:overflowPunct w:val="0"/>
      <w:spacing w:line="360" w:lineRule="auto"/>
      <w:ind w:left="283" w:right="0" w:firstLine="0"/>
      <w:jc w:val="left"/>
      <w:textAlignment w:val="baseline"/>
    </w:pPr>
    <w:rPr>
      <w:rFonts w:cs="David"/>
      <w:lang w:eastAsia="he-IL"/>
    </w:rPr>
  </w:style>
  <w:style w:type="paragraph" w:styleId="NormalWeb">
    <w:name w:val="Normal (Web)"/>
    <w:basedOn w:val="a"/>
    <w:link w:val="NormalWeb1"/>
    <w:uiPriority w:val="99"/>
    <w:rsid w:val="000D245A"/>
    <w:pPr>
      <w:bidi w:val="0"/>
      <w:spacing w:before="100" w:beforeAutospacing="1" w:after="100" w:afterAutospacing="1"/>
    </w:pPr>
    <w:rPr>
      <w:rFonts w:cs="Times New Roman"/>
      <w:b/>
      <w:color w:val="000000"/>
    </w:rPr>
  </w:style>
  <w:style w:type="paragraph" w:styleId="af4">
    <w:name w:val="Balloon Text"/>
    <w:basedOn w:val="a"/>
    <w:link w:val="af5"/>
    <w:uiPriority w:val="99"/>
    <w:semiHidden/>
    <w:rsid w:val="000D245A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 w:val="16"/>
      <w:szCs w:val="16"/>
    </w:rPr>
  </w:style>
  <w:style w:type="character" w:customStyle="1" w:styleId="af5">
    <w:name w:val="טקסט בלונים תו"/>
    <w:basedOn w:val="a0"/>
    <w:link w:val="af4"/>
    <w:uiPriority w:val="99"/>
    <w:semiHidden/>
    <w:locked/>
    <w:rsid w:val="000D245A"/>
    <w:rPr>
      <w:rFonts w:ascii="Tahoma" w:hAnsi="Tahoma" w:cs="Tahoma"/>
      <w:b/>
      <w:color w:val="000000"/>
      <w:sz w:val="16"/>
      <w:szCs w:val="16"/>
    </w:rPr>
  </w:style>
  <w:style w:type="character" w:styleId="af6">
    <w:name w:val="annotation reference"/>
    <w:basedOn w:val="a0"/>
    <w:uiPriority w:val="99"/>
    <w:semiHidden/>
    <w:rsid w:val="000D245A"/>
    <w:rPr>
      <w:rFonts w:cs="Times New Roman"/>
      <w:sz w:val="16"/>
      <w:szCs w:val="16"/>
    </w:rPr>
  </w:style>
  <w:style w:type="paragraph" w:styleId="af7">
    <w:name w:val="annotation text"/>
    <w:basedOn w:val="a"/>
    <w:link w:val="af8"/>
    <w:uiPriority w:val="99"/>
    <w:semiHidden/>
    <w:rsid w:val="000D245A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cs="Times New Roman"/>
      <w:b/>
      <w:color w:val="000000"/>
      <w:szCs w:val="20"/>
    </w:rPr>
  </w:style>
  <w:style w:type="character" w:customStyle="1" w:styleId="af8">
    <w:name w:val="טקסט הערה תו"/>
    <w:basedOn w:val="a0"/>
    <w:link w:val="af7"/>
    <w:uiPriority w:val="99"/>
    <w:semiHidden/>
    <w:locked/>
    <w:rsid w:val="000D245A"/>
    <w:rPr>
      <w:rFonts w:ascii="Franklin Gothic Medium" w:hAnsi="Franklin Gothic Medium" w:cs="Times New Roman"/>
      <w:b/>
      <w:color w:val="000000"/>
      <w:sz w:val="20"/>
      <w:szCs w:val="20"/>
    </w:rPr>
  </w:style>
  <w:style w:type="paragraph" w:styleId="af9">
    <w:name w:val="annotation subject"/>
    <w:basedOn w:val="af7"/>
    <w:next w:val="af7"/>
    <w:link w:val="afa"/>
    <w:uiPriority w:val="99"/>
    <w:semiHidden/>
    <w:rsid w:val="000D245A"/>
    <w:rPr>
      <w:b w:val="0"/>
      <w:bCs/>
    </w:rPr>
  </w:style>
  <w:style w:type="character" w:customStyle="1" w:styleId="afa">
    <w:name w:val="נושא הערה תו"/>
    <w:basedOn w:val="af8"/>
    <w:link w:val="af9"/>
    <w:uiPriority w:val="99"/>
    <w:semiHidden/>
    <w:locked/>
    <w:rsid w:val="000D245A"/>
    <w:rPr>
      <w:bCs/>
    </w:rPr>
  </w:style>
  <w:style w:type="paragraph" w:customStyle="1" w:styleId="afb">
    <w:name w:val="טקסט בסיסי"/>
    <w:uiPriority w:val="99"/>
    <w:rsid w:val="000D245A"/>
    <w:pPr>
      <w:keepLines/>
      <w:bidi/>
      <w:spacing w:before="100" w:beforeAutospacing="1" w:after="240" w:line="320" w:lineRule="atLeast"/>
    </w:pPr>
    <w:rPr>
      <w:rFonts w:ascii="Franklin Gothic Medium" w:hAnsi="Franklin Gothic Medium" w:cs="Narkisim"/>
      <w:b/>
      <w:color w:val="000000"/>
      <w:sz w:val="24"/>
      <w:szCs w:val="24"/>
    </w:rPr>
  </w:style>
  <w:style w:type="character" w:customStyle="1" w:styleId="afc">
    <w:name w:val="טקסט בסיסי תו"/>
    <w:basedOn w:val="a0"/>
    <w:uiPriority w:val="99"/>
    <w:rsid w:val="000D245A"/>
    <w:rPr>
      <w:rFonts w:cs="Narkisim"/>
      <w:b/>
      <w:color w:val="000000"/>
      <w:sz w:val="24"/>
      <w:szCs w:val="24"/>
      <w:lang w:val="en-US" w:eastAsia="en-US" w:bidi="he-IL"/>
    </w:rPr>
  </w:style>
  <w:style w:type="paragraph" w:customStyle="1" w:styleId="afd">
    <w:name w:val="כותרת נספח"/>
    <w:basedOn w:val="21"/>
    <w:next w:val="afb"/>
    <w:uiPriority w:val="99"/>
    <w:rsid w:val="000D245A"/>
    <w:pPr>
      <w:keepLines/>
      <w:pageBreakBefore/>
      <w:tabs>
        <w:tab w:val="num" w:pos="2546"/>
      </w:tabs>
      <w:spacing w:before="0" w:after="360"/>
      <w:ind w:left="792" w:hanging="284"/>
    </w:pPr>
    <w:rPr>
      <w:rFonts w:ascii="Franklin Gothic Medium" w:hAnsi="Franklin Gothic Medium" w:cs="Narkisim"/>
      <w:i w:val="0"/>
      <w:iCs w:val="0"/>
      <w:color w:val="000000"/>
      <w:sz w:val="36"/>
      <w:szCs w:val="32"/>
    </w:rPr>
  </w:style>
  <w:style w:type="character" w:customStyle="1" w:styleId="afe">
    <w:name w:val="כותרת נספח תו"/>
    <w:basedOn w:val="a0"/>
    <w:uiPriority w:val="99"/>
    <w:rsid w:val="000D245A"/>
    <w:rPr>
      <w:rFonts w:cs="Narkisim"/>
      <w:b/>
      <w:bCs/>
      <w:color w:val="000000"/>
      <w:sz w:val="32"/>
      <w:szCs w:val="32"/>
      <w:lang w:val="en-US" w:eastAsia="en-US" w:bidi="he-IL"/>
    </w:rPr>
  </w:style>
  <w:style w:type="paragraph" w:styleId="aff">
    <w:name w:val="Title"/>
    <w:basedOn w:val="a"/>
    <w:link w:val="aff0"/>
    <w:uiPriority w:val="99"/>
    <w:qFormat/>
    <w:rsid w:val="000D245A"/>
    <w:pPr>
      <w:bidi w:val="0"/>
      <w:jc w:val="center"/>
    </w:pPr>
    <w:rPr>
      <w:rFonts w:cs="Monotype Hadassah"/>
      <w:noProof/>
      <w:szCs w:val="16"/>
      <w:lang w:eastAsia="he-IL"/>
    </w:rPr>
  </w:style>
  <w:style w:type="character" w:customStyle="1" w:styleId="aff0">
    <w:name w:val="תואר תו"/>
    <w:basedOn w:val="a0"/>
    <w:link w:val="aff"/>
    <w:uiPriority w:val="99"/>
    <w:locked/>
    <w:rsid w:val="000D245A"/>
    <w:rPr>
      <w:rFonts w:ascii="Franklin Gothic Medium" w:hAnsi="Franklin Gothic Medium" w:cs="Monotype Hadassah"/>
      <w:noProof/>
      <w:sz w:val="16"/>
      <w:szCs w:val="16"/>
      <w:lang w:eastAsia="he-IL" w:bidi="he-IL"/>
    </w:rPr>
  </w:style>
  <w:style w:type="paragraph" w:customStyle="1" w:styleId="3f1">
    <w:name w:val="אותיות3"/>
    <w:basedOn w:val="a"/>
    <w:autoRedefine/>
    <w:uiPriority w:val="99"/>
    <w:rsid w:val="000D245A"/>
    <w:pPr>
      <w:spacing w:before="120" w:after="120" w:line="360" w:lineRule="auto"/>
      <w:ind w:right="1157"/>
    </w:pPr>
    <w:rPr>
      <w:rFonts w:ascii="Arial" w:hAnsi="Arial"/>
    </w:rPr>
  </w:style>
  <w:style w:type="table" w:styleId="aff1">
    <w:name w:val="Table Grid"/>
    <w:basedOn w:val="a1"/>
    <w:uiPriority w:val="99"/>
    <w:rsid w:val="000D245A"/>
    <w:pPr>
      <w:bidi/>
    </w:pPr>
    <w:rPr>
      <w:rFonts w:ascii="Franklin Gothic Medium" w:hAnsi="Franklin Gothic Medium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d">
    <w:name w:val="מטאור_רמה2"/>
    <w:basedOn w:val="51"/>
    <w:uiPriority w:val="99"/>
    <w:rsid w:val="000D245A"/>
    <w:pPr>
      <w:keepNext/>
      <w:tabs>
        <w:tab w:val="num" w:pos="1080"/>
      </w:tabs>
      <w:spacing w:before="0" w:after="0" w:line="360" w:lineRule="auto"/>
      <w:ind w:left="1080"/>
      <w:jc w:val="both"/>
    </w:pPr>
    <w:rPr>
      <w:rFonts w:ascii="Arial" w:hAnsi="Arial" w:cs="Arial"/>
      <w:i w:val="0"/>
      <w:iCs w:val="0"/>
      <w:sz w:val="28"/>
      <w:szCs w:val="28"/>
      <w:lang w:eastAsia="he-IL"/>
    </w:rPr>
  </w:style>
  <w:style w:type="paragraph" w:customStyle="1" w:styleId="50">
    <w:name w:val="מטאור_רמה5"/>
    <w:basedOn w:val="a"/>
    <w:uiPriority w:val="99"/>
    <w:rsid w:val="000D245A"/>
    <w:pPr>
      <w:keepNext/>
      <w:numPr>
        <w:ilvl w:val="4"/>
        <w:numId w:val="27"/>
      </w:numPr>
      <w:spacing w:line="360" w:lineRule="auto"/>
      <w:ind w:right="4680"/>
      <w:jc w:val="both"/>
      <w:outlineLvl w:val="1"/>
    </w:pPr>
    <w:rPr>
      <w:rFonts w:ascii="Arial" w:hAnsi="Arial" w:cs="Arial"/>
      <w:b/>
      <w:bCs/>
      <w:sz w:val="22"/>
      <w:szCs w:val="22"/>
      <w:lang w:eastAsia="he-IL"/>
    </w:rPr>
  </w:style>
  <w:style w:type="paragraph" w:customStyle="1" w:styleId="6">
    <w:name w:val="מטאור_רמה6"/>
    <w:basedOn w:val="50"/>
    <w:uiPriority w:val="99"/>
    <w:rsid w:val="000D245A"/>
    <w:pPr>
      <w:numPr>
        <w:ilvl w:val="5"/>
      </w:numPr>
      <w:tabs>
        <w:tab w:val="num" w:pos="3240"/>
        <w:tab w:val="num" w:pos="3628"/>
      </w:tabs>
      <w:ind w:right="5400" w:hanging="453"/>
    </w:pPr>
  </w:style>
  <w:style w:type="paragraph" w:customStyle="1" w:styleId="3f2">
    <w:name w:val="פסקה3"/>
    <w:basedOn w:val="a"/>
    <w:uiPriority w:val="99"/>
    <w:rsid w:val="000D245A"/>
    <w:pPr>
      <w:ind w:left="90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1CharCharCharChar">
    <w:name w:val="תו תו1 תו Char Char תו תו Char Char תו תו תו תו תו תו"/>
    <w:basedOn w:val="a"/>
    <w:uiPriority w:val="99"/>
    <w:rsid w:val="000D245A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paragraph" w:customStyle="1" w:styleId="aff2">
    <w:name w:val="תו תו תו תו תו תו תו תו"/>
    <w:aliases w:val="תו תו תו תו תו תו1 תו תו תו"/>
    <w:basedOn w:val="a"/>
    <w:uiPriority w:val="99"/>
    <w:rsid w:val="000D245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bidi="ar-SA"/>
    </w:rPr>
  </w:style>
  <w:style w:type="paragraph" w:customStyle="1" w:styleId="CharChar">
    <w:name w:val="Char Char תו תו"/>
    <w:basedOn w:val="a"/>
    <w:uiPriority w:val="99"/>
    <w:rsid w:val="000D245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f3">
    <w:name w:val="Table Contemporary"/>
    <w:basedOn w:val="a1"/>
    <w:uiPriority w:val="99"/>
    <w:rsid w:val="000D245A"/>
    <w:pPr>
      <w:bidi/>
    </w:pPr>
    <w:rPr>
      <w:rFonts w:ascii="Franklin Gothic Medium" w:hAnsi="Franklin Gothic Medium" w:cs="Miriam"/>
      <w:sz w:val="20"/>
      <w:szCs w:val="20"/>
    </w:rPr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Miriam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Miriam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Miriam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customStyle="1" w:styleId="NormalWeb1">
    <w:name w:val="Normal (Web)‎ תו1"/>
    <w:basedOn w:val="a0"/>
    <w:link w:val="NormalWeb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aff4">
    <w:name w:val="Subtitle"/>
    <w:basedOn w:val="a"/>
    <w:link w:val="aff5"/>
    <w:uiPriority w:val="99"/>
    <w:qFormat/>
    <w:rsid w:val="000D245A"/>
    <w:pPr>
      <w:overflowPunct w:val="0"/>
      <w:autoSpaceDE w:val="0"/>
      <w:autoSpaceDN w:val="0"/>
      <w:adjustRightInd w:val="0"/>
      <w:spacing w:after="60" w:line="360" w:lineRule="auto"/>
      <w:jc w:val="center"/>
      <w:textAlignment w:val="baseline"/>
      <w:outlineLvl w:val="1"/>
    </w:pPr>
    <w:rPr>
      <w:rFonts w:ascii="Arial" w:hAnsi="Arial" w:cs="Arial"/>
      <w:sz w:val="24"/>
      <w:lang w:eastAsia="he-IL"/>
    </w:rPr>
  </w:style>
  <w:style w:type="character" w:customStyle="1" w:styleId="aff5">
    <w:name w:val="כותרת משנה תו"/>
    <w:basedOn w:val="a0"/>
    <w:link w:val="aff4"/>
    <w:uiPriority w:val="99"/>
    <w:locked/>
    <w:rsid w:val="000D245A"/>
    <w:rPr>
      <w:rFonts w:ascii="Arial" w:hAnsi="Arial" w:cs="Arial"/>
      <w:sz w:val="24"/>
      <w:szCs w:val="24"/>
      <w:lang w:eastAsia="he-IL" w:bidi="he-IL"/>
    </w:rPr>
  </w:style>
  <w:style w:type="paragraph" w:customStyle="1" w:styleId="Heading51">
    <w:name w:val="Heading 51"/>
    <w:basedOn w:val="a"/>
    <w:next w:val="a"/>
    <w:uiPriority w:val="99"/>
    <w:rsid w:val="000D245A"/>
    <w:pPr>
      <w:tabs>
        <w:tab w:val="left" w:pos="3231"/>
      </w:tabs>
      <w:ind w:left="3231" w:hanging="396"/>
    </w:pPr>
    <w:rPr>
      <w:rFonts w:cs="FrankRuehl"/>
      <w:sz w:val="24"/>
      <w:szCs w:val="26"/>
      <w:lang w:eastAsia="he-IL"/>
    </w:rPr>
  </w:style>
  <w:style w:type="paragraph" w:customStyle="1" w:styleId="Heading61">
    <w:name w:val="Heading 61"/>
    <w:basedOn w:val="a"/>
    <w:next w:val="a"/>
    <w:uiPriority w:val="99"/>
    <w:rsid w:val="000D245A"/>
    <w:pPr>
      <w:tabs>
        <w:tab w:val="left" w:pos="3628"/>
      </w:tabs>
      <w:ind w:left="3628" w:hanging="397"/>
    </w:pPr>
    <w:rPr>
      <w:rFonts w:cs="FrankRuehl"/>
      <w:sz w:val="24"/>
      <w:szCs w:val="26"/>
      <w:lang w:eastAsia="he-IL"/>
    </w:rPr>
  </w:style>
  <w:style w:type="paragraph" w:customStyle="1" w:styleId="CharChar0">
    <w:name w:val="תו תו Char Char תו תו"/>
    <w:basedOn w:val="a"/>
    <w:uiPriority w:val="99"/>
    <w:rsid w:val="000D245A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character" w:customStyle="1" w:styleId="RonnyBase1">
    <w:name w:val="RonnyBase תו1"/>
    <w:basedOn w:val="a0"/>
    <w:link w:val="RonnyBase"/>
    <w:uiPriority w:val="99"/>
    <w:locked/>
    <w:rsid w:val="000D245A"/>
    <w:rPr>
      <w:rFonts w:ascii="Times New Roman" w:hAnsi="Times New Roman" w:cs="David"/>
      <w:sz w:val="22"/>
      <w:szCs w:val="22"/>
      <w:lang w:val="en-US" w:eastAsia="en-US" w:bidi="he-IL"/>
    </w:rPr>
  </w:style>
  <w:style w:type="character" w:customStyle="1" w:styleId="NormalWeb0">
    <w:name w:val="Normal (Web)‎ תו"/>
    <w:basedOn w:val="a0"/>
    <w:uiPriority w:val="99"/>
    <w:rsid w:val="000D245A"/>
    <w:rPr>
      <w:rFonts w:cs="Times New Roman"/>
      <w:sz w:val="24"/>
      <w:szCs w:val="24"/>
      <w:lang w:val="en-US" w:eastAsia="en-US" w:bidi="he-IL"/>
    </w:rPr>
  </w:style>
  <w:style w:type="paragraph" w:styleId="aff6">
    <w:name w:val="List Paragraph"/>
    <w:basedOn w:val="a"/>
    <w:uiPriority w:val="99"/>
    <w:qFormat/>
    <w:rsid w:val="000D245A"/>
    <w:pPr>
      <w:ind w:left="720"/>
    </w:pPr>
  </w:style>
  <w:style w:type="paragraph" w:customStyle="1" w:styleId="ListParagraph1">
    <w:name w:val="List Paragraph1"/>
    <w:basedOn w:val="a"/>
    <w:uiPriority w:val="99"/>
    <w:rsid w:val="00DC4706"/>
    <w:pPr>
      <w:widowControl w:val="0"/>
      <w:bidi w:val="0"/>
      <w:ind w:left="720"/>
      <w:jc w:val="both"/>
    </w:pPr>
    <w:rPr>
      <w:rFonts w:ascii="Times New Roman" w:eastAsia="SimSun" w:hAnsi="Times New Roman" w:cs="Arial"/>
      <w:noProof/>
      <w:kern w:val="2"/>
      <w:sz w:val="21"/>
      <w:lang w:eastAsia="zh-CN" w:bidi="ar-SA"/>
    </w:rPr>
  </w:style>
  <w:style w:type="paragraph" w:customStyle="1" w:styleId="1CharCharCharChar1">
    <w:name w:val="תו תו1 תו Char Char תו תו Char Char תו תו תו תו תו תו1"/>
    <w:basedOn w:val="a"/>
    <w:uiPriority w:val="99"/>
    <w:rsid w:val="00CA2FAA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paragraph" w:customStyle="1" w:styleId="ronnybase0">
    <w:name w:val="ronnybase"/>
    <w:basedOn w:val="a"/>
    <w:uiPriority w:val="99"/>
    <w:rsid w:val="00BD76C7"/>
    <w:pPr>
      <w:spacing w:before="120"/>
      <w:jc w:val="both"/>
    </w:pPr>
    <w:rPr>
      <w:rFonts w:cs="Times New Roman"/>
      <w:sz w:val="22"/>
      <w:szCs w:val="22"/>
    </w:rPr>
  </w:style>
  <w:style w:type="numbering" w:customStyle="1" w:styleId="3">
    <w:name w:val="סגנון3"/>
    <w:rsid w:val="00E520A7"/>
    <w:pPr>
      <w:numPr>
        <w:numId w:val="23"/>
      </w:numPr>
    </w:pPr>
  </w:style>
  <w:style w:type="numbering" w:customStyle="1" w:styleId="2">
    <w:name w:val="סגנון2"/>
    <w:rsid w:val="00E520A7"/>
    <w:pPr>
      <w:numPr>
        <w:numId w:val="2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595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0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5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7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tender_committee@volcani.agri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purchasing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31F23F-10E0-4D87-80F0-8CDA9F048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32</Pages>
  <Words>7174</Words>
  <Characters>39840</Characters>
  <Application>Microsoft Office Word</Application>
  <DocSecurity>0</DocSecurity>
  <Lines>332</Lines>
  <Paragraphs>93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מדינת ישראל</vt:lpstr>
      <vt:lpstr>מדינת ישראל</vt:lpstr>
    </vt:vector>
  </TitlesOfParts>
  <Company>ARO</Company>
  <LinksUpToDate>false</LinksUpToDate>
  <CharactersWithSpaces>46921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Nehama Karvasarsky</dc:creator>
  <cp:keywords/>
  <dc:description/>
  <cp:lastModifiedBy>yaelsh</cp:lastModifiedBy>
  <cp:revision>6</cp:revision>
  <cp:lastPrinted>2011-04-12T15:22:00Z</cp:lastPrinted>
  <dcterms:created xsi:type="dcterms:W3CDTF">2011-04-12T14:58:00Z</dcterms:created>
  <dcterms:modified xsi:type="dcterms:W3CDTF">2011-04-12T15:31:00Z</dcterms:modified>
</cp:coreProperties>
</file>